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5952" w14:textId="3D739E6E" w:rsidR="00B43840" w:rsidRPr="000D3068" w:rsidRDefault="00872F05" w:rsidP="00923CA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D3068">
        <w:rPr>
          <w:rFonts w:eastAsia="Times New Roman" w:cstheme="minorHAnsi"/>
          <w:b/>
          <w:bCs/>
          <w:lang w:eastAsia="pl-PL"/>
        </w:rPr>
        <w:t>Księgowa</w:t>
      </w:r>
      <w:r w:rsidR="00CF65F7" w:rsidRPr="000D3068">
        <w:rPr>
          <w:rFonts w:eastAsia="Times New Roman" w:cstheme="minorHAnsi"/>
          <w:b/>
          <w:bCs/>
          <w:lang w:eastAsia="pl-PL"/>
        </w:rPr>
        <w:t>/y</w:t>
      </w:r>
    </w:p>
    <w:p w14:paraId="45E95953" w14:textId="77777777" w:rsidR="00977C7E" w:rsidRPr="000D3068" w:rsidRDefault="00977C7E" w:rsidP="00923CA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D3068">
        <w:rPr>
          <w:rFonts w:eastAsia="Times New Roman" w:cstheme="minorHAnsi"/>
          <w:b/>
          <w:bCs/>
          <w:lang w:eastAsia="pl-PL"/>
        </w:rPr>
        <w:t>Miejsce pracy: Wrocław</w:t>
      </w:r>
    </w:p>
    <w:p w14:paraId="45E95954" w14:textId="77777777" w:rsidR="00CF65F7" w:rsidRPr="000D3068" w:rsidRDefault="00CF65F7" w:rsidP="00923CAA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5E95956" w14:textId="77777777" w:rsidR="00CF65F7" w:rsidRPr="000D3068" w:rsidRDefault="00CF65F7" w:rsidP="00CF65F7">
      <w:pPr>
        <w:spacing w:after="0"/>
        <w:rPr>
          <w:rFonts w:cstheme="minorHAnsi"/>
        </w:rPr>
      </w:pPr>
    </w:p>
    <w:p w14:paraId="45E95957" w14:textId="02F5DE20" w:rsidR="00CF65F7" w:rsidRPr="000D3068" w:rsidRDefault="00CF65F7" w:rsidP="00CF65F7">
      <w:pPr>
        <w:spacing w:after="0"/>
        <w:rPr>
          <w:rFonts w:cstheme="minorHAnsi"/>
        </w:rPr>
      </w:pPr>
      <w:r w:rsidRPr="000D3068">
        <w:rPr>
          <w:rFonts w:cstheme="minorHAnsi"/>
        </w:rPr>
        <w:t>Fundacja ADRA Polska poszukuje osoby na stanowisko księgowa/y.</w:t>
      </w:r>
    </w:p>
    <w:p w14:paraId="45E95958" w14:textId="77777777" w:rsidR="00B43840" w:rsidRPr="000D3068" w:rsidRDefault="00B43840" w:rsidP="00B4384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b/>
          <w:bCs/>
          <w:lang w:eastAsia="pl-PL"/>
        </w:rPr>
        <w:t>Do obowiązków zatrudnionej osoby będzie należało:</w:t>
      </w:r>
    </w:p>
    <w:p w14:paraId="6A092798" w14:textId="77777777" w:rsidR="004E70D3" w:rsidRPr="000D3068" w:rsidRDefault="004E70D3" w:rsidP="004E7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dekretowanie dokumentów księgowych i wprowadzanie ich do systemu księgowego,</w:t>
      </w:r>
    </w:p>
    <w:p w14:paraId="6E1FA42D" w14:textId="77777777" w:rsidR="004E70D3" w:rsidRPr="000D3068" w:rsidRDefault="004E70D3" w:rsidP="004E7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bieżąca analiza i uzgadnianie kont,</w:t>
      </w:r>
    </w:p>
    <w:p w14:paraId="4EEA35C7" w14:textId="77777777" w:rsidR="004E70D3" w:rsidRPr="000D3068" w:rsidRDefault="004E70D3" w:rsidP="004E7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0D3068">
        <w:rPr>
          <w:rFonts w:eastAsia="Times New Roman" w:cstheme="minorHAnsi"/>
          <w:color w:val="000000" w:themeColor="text1"/>
          <w:lang w:eastAsia="pl-PL"/>
        </w:rPr>
        <w:t>obsługa systemu bankowości elektronicznej,</w:t>
      </w:r>
    </w:p>
    <w:p w14:paraId="45E9595F" w14:textId="77777777" w:rsidR="00923CAA" w:rsidRPr="000D3068" w:rsidRDefault="00923CAA" w:rsidP="0092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0D3068">
        <w:rPr>
          <w:rFonts w:eastAsia="Times New Roman" w:cstheme="minorHAnsi"/>
          <w:color w:val="000000" w:themeColor="text1"/>
          <w:lang w:eastAsia="pl-PL"/>
        </w:rPr>
        <w:t>rozliczanie delegacji i zaliczek pracowniczych,</w:t>
      </w:r>
    </w:p>
    <w:p w14:paraId="45E95961" w14:textId="77777777" w:rsidR="005166FA" w:rsidRPr="000D3068" w:rsidRDefault="005166FA" w:rsidP="00516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 xml:space="preserve">rozliczanie transakcji w obrocie </w:t>
      </w:r>
      <w:r w:rsidR="00872F05" w:rsidRPr="000D3068">
        <w:rPr>
          <w:rFonts w:eastAsia="Times New Roman" w:cstheme="minorHAnsi"/>
          <w:lang w:eastAsia="pl-PL"/>
        </w:rPr>
        <w:t xml:space="preserve">krajowym i </w:t>
      </w:r>
      <w:r w:rsidRPr="000D3068">
        <w:rPr>
          <w:rFonts w:eastAsia="Times New Roman" w:cstheme="minorHAnsi"/>
          <w:lang w:eastAsia="pl-PL"/>
        </w:rPr>
        <w:t>zagranicznym</w:t>
      </w:r>
      <w:r w:rsidR="00872F05" w:rsidRPr="000D3068">
        <w:rPr>
          <w:rFonts w:eastAsia="Times New Roman" w:cstheme="minorHAnsi"/>
          <w:lang w:eastAsia="pl-PL"/>
        </w:rPr>
        <w:t>,</w:t>
      </w:r>
      <w:r w:rsidR="005D5A01" w:rsidRPr="000D3068">
        <w:rPr>
          <w:rFonts w:eastAsia="Times New Roman" w:cstheme="minorHAnsi"/>
          <w:lang w:eastAsia="pl-PL"/>
        </w:rPr>
        <w:t xml:space="preserve"> VAT</w:t>
      </w:r>
      <w:r w:rsidR="00735E56" w:rsidRPr="000D3068">
        <w:rPr>
          <w:rFonts w:eastAsia="Times New Roman" w:cstheme="minorHAnsi"/>
          <w:lang w:eastAsia="pl-PL"/>
        </w:rPr>
        <w:t>,</w:t>
      </w:r>
    </w:p>
    <w:p w14:paraId="45E95965" w14:textId="77777777" w:rsidR="00B9418C" w:rsidRPr="000D3068" w:rsidRDefault="00923CAA" w:rsidP="0092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0D3068">
        <w:rPr>
          <w:rFonts w:eastAsia="Times New Roman" w:cstheme="minorHAnsi"/>
          <w:color w:val="000000" w:themeColor="text1"/>
          <w:lang w:eastAsia="pl-PL"/>
        </w:rPr>
        <w:t>monitorowanie zmian w przepisach prawa pracy i informowanie o nich kierownictwa,</w:t>
      </w:r>
    </w:p>
    <w:p w14:paraId="76CC6D09" w14:textId="1B7FF46C" w:rsidR="000D3068" w:rsidRPr="000D3068" w:rsidRDefault="000D3068" w:rsidP="000D3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0D3068">
        <w:rPr>
          <w:rFonts w:eastAsia="Times New Roman" w:cstheme="minorHAnsi"/>
          <w:color w:val="000000"/>
          <w:lang w:eastAsia="pl-PL"/>
        </w:rPr>
        <w:t>rozliczanie finansowo projektów statutowych, w tym projektów finansowanych z dotacji.</w:t>
      </w:r>
    </w:p>
    <w:p w14:paraId="45E95966" w14:textId="77777777" w:rsidR="006B5C29" w:rsidRPr="000D3068" w:rsidRDefault="00923CAA" w:rsidP="00B43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0D3068">
        <w:rPr>
          <w:rFonts w:cstheme="minorHAnsi"/>
          <w:color w:val="000000" w:themeColor="text1"/>
        </w:rPr>
        <w:t>w</w:t>
      </w:r>
      <w:r w:rsidR="006B5C29" w:rsidRPr="000D3068">
        <w:rPr>
          <w:rFonts w:cstheme="minorHAnsi"/>
          <w:color w:val="000000" w:themeColor="text1"/>
        </w:rPr>
        <w:t>sparcie Głównego Księgowego w księgowym zamknięciu miesiąca/roku</w:t>
      </w:r>
      <w:r w:rsidRPr="000D3068">
        <w:rPr>
          <w:rFonts w:cstheme="minorHAnsi"/>
          <w:color w:val="000000" w:themeColor="text1"/>
        </w:rPr>
        <w:t>.</w:t>
      </w:r>
    </w:p>
    <w:p w14:paraId="45E95967" w14:textId="77777777" w:rsidR="00B43840" w:rsidRPr="000D3068" w:rsidRDefault="00B43840" w:rsidP="00B4384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0D3068">
        <w:rPr>
          <w:rFonts w:eastAsia="Times New Roman" w:cstheme="minorHAnsi"/>
          <w:b/>
          <w:bCs/>
          <w:lang w:eastAsia="pl-PL"/>
        </w:rPr>
        <w:t>Oczekujemy:</w:t>
      </w:r>
    </w:p>
    <w:p w14:paraId="45E95969" w14:textId="1836334F" w:rsidR="00BC7239" w:rsidRPr="00FA1960" w:rsidRDefault="00167BB8" w:rsidP="00FA1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Style w:val="pre"/>
          <w:rFonts w:cstheme="minorHAnsi"/>
        </w:rPr>
        <w:t>dobra znajomość języka angiel</w:t>
      </w:r>
      <w:r w:rsidR="00996492" w:rsidRPr="000D3068">
        <w:rPr>
          <w:rStyle w:val="pre"/>
          <w:rFonts w:cstheme="minorHAnsi"/>
        </w:rPr>
        <w:t>sk</w:t>
      </w:r>
      <w:r w:rsidRPr="000D3068">
        <w:rPr>
          <w:rStyle w:val="pre"/>
          <w:rFonts w:cstheme="minorHAnsi"/>
        </w:rPr>
        <w:t>iego,</w:t>
      </w:r>
    </w:p>
    <w:p w14:paraId="45E9596C" w14:textId="7197D599" w:rsidR="00BC7239" w:rsidRPr="000D3068" w:rsidRDefault="00735E56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mi</w:t>
      </w:r>
      <w:r w:rsidR="00BC7239" w:rsidRPr="000D3068">
        <w:rPr>
          <w:rFonts w:eastAsia="Times New Roman" w:cstheme="minorHAnsi"/>
          <w:lang w:eastAsia="pl-PL"/>
        </w:rPr>
        <w:t>le widziana znajomość programu REWIZOR</w:t>
      </w:r>
      <w:r w:rsidR="00F620ED" w:rsidRPr="000D3068">
        <w:rPr>
          <w:rFonts w:eastAsia="Times New Roman" w:cstheme="minorHAnsi"/>
          <w:lang w:eastAsia="pl-PL"/>
        </w:rPr>
        <w:t xml:space="preserve">, </w:t>
      </w:r>
      <w:r w:rsidR="008673BA" w:rsidRPr="000D3068">
        <w:rPr>
          <w:rFonts w:eastAsia="Times New Roman" w:cstheme="minorHAnsi"/>
          <w:lang w:eastAsia="pl-PL"/>
        </w:rPr>
        <w:t>GRATYFIKANT</w:t>
      </w:r>
      <w:r w:rsidR="00872F05" w:rsidRPr="000D3068">
        <w:rPr>
          <w:rFonts w:eastAsia="Times New Roman" w:cstheme="minorHAnsi"/>
          <w:lang w:eastAsia="pl-PL"/>
        </w:rPr>
        <w:t>,</w:t>
      </w:r>
      <w:r w:rsidR="008673BA" w:rsidRPr="000D3068">
        <w:rPr>
          <w:rFonts w:eastAsia="Times New Roman" w:cstheme="minorHAnsi"/>
          <w:lang w:eastAsia="pl-PL"/>
        </w:rPr>
        <w:t xml:space="preserve"> PŁATNIK</w:t>
      </w:r>
    </w:p>
    <w:p w14:paraId="45E9596D" w14:textId="77777777" w:rsidR="00B9418C" w:rsidRPr="000D3068" w:rsidRDefault="00BC7239" w:rsidP="00B9418C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D3068">
        <w:rPr>
          <w:rFonts w:asciiTheme="minorHAnsi" w:hAnsiTheme="minorHAnsi" w:cstheme="minorHAnsi"/>
          <w:sz w:val="22"/>
          <w:szCs w:val="22"/>
        </w:rPr>
        <w:t>d</w:t>
      </w:r>
      <w:r w:rsidR="00B9418C" w:rsidRPr="000D3068">
        <w:rPr>
          <w:rFonts w:asciiTheme="minorHAnsi" w:hAnsiTheme="minorHAnsi" w:cstheme="minorHAnsi"/>
          <w:sz w:val="22"/>
          <w:szCs w:val="22"/>
        </w:rPr>
        <w:t>obr</w:t>
      </w:r>
      <w:r w:rsidRPr="000D3068">
        <w:rPr>
          <w:rFonts w:asciiTheme="minorHAnsi" w:hAnsiTheme="minorHAnsi" w:cstheme="minorHAnsi"/>
          <w:sz w:val="22"/>
          <w:szCs w:val="22"/>
        </w:rPr>
        <w:t>ej</w:t>
      </w:r>
      <w:r w:rsidR="00B9418C" w:rsidRPr="000D3068">
        <w:rPr>
          <w:rFonts w:asciiTheme="minorHAnsi" w:hAnsiTheme="minorHAnsi" w:cstheme="minorHAnsi"/>
          <w:sz w:val="22"/>
          <w:szCs w:val="22"/>
        </w:rPr>
        <w:t xml:space="preserve"> organizacj</w:t>
      </w:r>
      <w:r w:rsidRPr="000D3068">
        <w:rPr>
          <w:rFonts w:asciiTheme="minorHAnsi" w:hAnsiTheme="minorHAnsi" w:cstheme="minorHAnsi"/>
          <w:sz w:val="22"/>
          <w:szCs w:val="22"/>
        </w:rPr>
        <w:t>i</w:t>
      </w:r>
      <w:r w:rsidR="00B9418C" w:rsidRPr="000D3068">
        <w:rPr>
          <w:rFonts w:asciiTheme="minorHAnsi" w:hAnsiTheme="minorHAnsi" w:cstheme="minorHAnsi"/>
          <w:sz w:val="22"/>
          <w:szCs w:val="22"/>
        </w:rPr>
        <w:t xml:space="preserve"> pracy</w:t>
      </w:r>
      <w:r w:rsidRPr="000D3068">
        <w:rPr>
          <w:rFonts w:asciiTheme="minorHAnsi" w:hAnsiTheme="minorHAnsi" w:cstheme="minorHAnsi"/>
          <w:sz w:val="22"/>
          <w:szCs w:val="22"/>
        </w:rPr>
        <w:t xml:space="preserve"> </w:t>
      </w:r>
      <w:r w:rsidR="00B9418C" w:rsidRPr="000D3068">
        <w:rPr>
          <w:rFonts w:asciiTheme="minorHAnsi" w:hAnsiTheme="minorHAnsi" w:cstheme="minorHAnsi"/>
          <w:sz w:val="22"/>
          <w:szCs w:val="22"/>
        </w:rPr>
        <w:t>i nastawieni</w:t>
      </w:r>
      <w:r w:rsidRPr="000D3068">
        <w:rPr>
          <w:rFonts w:asciiTheme="minorHAnsi" w:hAnsiTheme="minorHAnsi" w:cstheme="minorHAnsi"/>
          <w:sz w:val="22"/>
          <w:szCs w:val="22"/>
        </w:rPr>
        <w:t>a</w:t>
      </w:r>
      <w:r w:rsidR="00B9418C" w:rsidRPr="000D3068">
        <w:rPr>
          <w:rFonts w:asciiTheme="minorHAnsi" w:hAnsiTheme="minorHAnsi" w:cstheme="minorHAnsi"/>
          <w:sz w:val="22"/>
          <w:szCs w:val="22"/>
        </w:rPr>
        <w:t xml:space="preserve"> na współpracę</w:t>
      </w:r>
      <w:r w:rsidR="00872F05" w:rsidRPr="000D3068">
        <w:rPr>
          <w:rFonts w:asciiTheme="minorHAnsi" w:hAnsiTheme="minorHAnsi" w:cstheme="minorHAnsi"/>
          <w:sz w:val="22"/>
          <w:szCs w:val="22"/>
        </w:rPr>
        <w:t>,</w:t>
      </w:r>
    </w:p>
    <w:p w14:paraId="45E9596E" w14:textId="77777777" w:rsidR="00B43840" w:rsidRPr="000D3068" w:rsidRDefault="00B43840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rzetelności, skrupulatności i punktualności</w:t>
      </w:r>
      <w:r w:rsidR="00872F05" w:rsidRPr="000D3068">
        <w:rPr>
          <w:rFonts w:eastAsia="Times New Roman" w:cstheme="minorHAnsi"/>
          <w:lang w:eastAsia="pl-PL"/>
        </w:rPr>
        <w:t>,</w:t>
      </w:r>
    </w:p>
    <w:p w14:paraId="45E9596F" w14:textId="77777777" w:rsidR="00BC7239" w:rsidRPr="000D3068" w:rsidRDefault="00BC7239" w:rsidP="00B43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cstheme="minorHAnsi"/>
        </w:rPr>
        <w:t>umiejętności pracy w zespole</w:t>
      </w:r>
      <w:r w:rsidR="00735E56" w:rsidRPr="000D3068">
        <w:rPr>
          <w:rFonts w:cstheme="minorHAnsi"/>
        </w:rPr>
        <w:t xml:space="preserve"> oraz </w:t>
      </w:r>
      <w:r w:rsidRPr="000D3068">
        <w:rPr>
          <w:rFonts w:cstheme="minorHAnsi"/>
        </w:rPr>
        <w:t>pod presją czasu</w:t>
      </w:r>
      <w:r w:rsidR="00872F05" w:rsidRPr="000D3068">
        <w:rPr>
          <w:rFonts w:cstheme="minorHAnsi"/>
        </w:rPr>
        <w:t>.</w:t>
      </w:r>
    </w:p>
    <w:p w14:paraId="45E95970" w14:textId="77777777" w:rsidR="00B43840" w:rsidRPr="000D3068" w:rsidRDefault="00B43840" w:rsidP="00B43840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b/>
          <w:bCs/>
          <w:lang w:eastAsia="pl-PL"/>
        </w:rPr>
        <w:t>Oferujemy:</w:t>
      </w:r>
    </w:p>
    <w:p w14:paraId="45E95971" w14:textId="77777777" w:rsidR="005D5A01" w:rsidRPr="000D3068" w:rsidRDefault="005D5A01" w:rsidP="00B43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praca od zaraz</w:t>
      </w:r>
    </w:p>
    <w:p w14:paraId="45E95972" w14:textId="41A1412E" w:rsidR="00B43840" w:rsidRPr="000D3068" w:rsidRDefault="00B43840" w:rsidP="00B43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zatrudnienie w stabiln</w:t>
      </w:r>
      <w:r w:rsidR="00AD547E" w:rsidRPr="000D3068">
        <w:rPr>
          <w:rFonts w:eastAsia="Times New Roman" w:cstheme="minorHAnsi"/>
          <w:lang w:eastAsia="pl-PL"/>
        </w:rPr>
        <w:t>ej</w:t>
      </w:r>
      <w:r w:rsidR="00F620ED" w:rsidRPr="000D3068">
        <w:rPr>
          <w:rFonts w:eastAsia="Times New Roman" w:cstheme="minorHAnsi"/>
          <w:lang w:eastAsia="pl-PL"/>
        </w:rPr>
        <w:t xml:space="preserve"> międzynarodowej </w:t>
      </w:r>
      <w:r w:rsidR="00CC39D6" w:rsidRPr="000D3068">
        <w:rPr>
          <w:rFonts w:eastAsia="Times New Roman" w:cstheme="minorHAnsi"/>
          <w:lang w:eastAsia="pl-PL"/>
        </w:rPr>
        <w:t xml:space="preserve">i </w:t>
      </w:r>
      <w:r w:rsidRPr="000D3068">
        <w:rPr>
          <w:rFonts w:eastAsia="Times New Roman" w:cstheme="minorHAnsi"/>
          <w:lang w:eastAsia="pl-PL"/>
        </w:rPr>
        <w:t>rozwijając</w:t>
      </w:r>
      <w:r w:rsidR="00BC7239" w:rsidRPr="000D3068">
        <w:rPr>
          <w:rFonts w:eastAsia="Times New Roman" w:cstheme="minorHAnsi"/>
          <w:lang w:eastAsia="pl-PL"/>
        </w:rPr>
        <w:t>ej się Organizacji</w:t>
      </w:r>
    </w:p>
    <w:p w14:paraId="45E95973" w14:textId="728D816A" w:rsidR="00B43840" w:rsidRPr="000D3068" w:rsidRDefault="00B43840" w:rsidP="00B438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3068">
        <w:rPr>
          <w:rFonts w:eastAsia="Times New Roman" w:cstheme="minorHAnsi"/>
          <w:lang w:eastAsia="pl-PL"/>
        </w:rPr>
        <w:t>zatrudnienie w oparciu o umowę o pracę</w:t>
      </w:r>
      <w:r w:rsidR="00632D91">
        <w:rPr>
          <w:rFonts w:eastAsia="Times New Roman" w:cstheme="minorHAnsi"/>
          <w:lang w:eastAsia="pl-PL"/>
        </w:rPr>
        <w:t xml:space="preserve"> lub inną prefer</w:t>
      </w:r>
      <w:r w:rsidR="00F247CA">
        <w:rPr>
          <w:rFonts w:eastAsia="Times New Roman" w:cstheme="minorHAnsi"/>
          <w:lang w:eastAsia="pl-PL"/>
        </w:rPr>
        <w:t>owaną przez kandydata formę współpracy</w:t>
      </w:r>
    </w:p>
    <w:p w14:paraId="45E95974" w14:textId="4ED0642D" w:rsidR="00CF65F7" w:rsidRPr="000D3068" w:rsidRDefault="00CF65F7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D3068">
        <w:rPr>
          <w:rFonts w:asciiTheme="minorHAnsi" w:hAnsiTheme="minorHAnsi" w:cstheme="minorHAnsi"/>
          <w:color w:val="000000"/>
          <w:sz w:val="22"/>
          <w:szCs w:val="22"/>
        </w:rPr>
        <w:t xml:space="preserve">Aplikacje (CV) prosimy przesyłać na adres: rekrutacja@adra.pl </w:t>
      </w:r>
      <w:r w:rsidRPr="000D306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Informujemy, że odpowiemy tylko na wybrane zgłoszenia.</w:t>
      </w:r>
    </w:p>
    <w:p w14:paraId="1790A734" w14:textId="236B36EE" w:rsidR="00CC39D6" w:rsidRDefault="00CC39D6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3B502BEB" w14:textId="77777777" w:rsidR="005A6622" w:rsidRDefault="005A6622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Prosimy o dopisanie klauzuli: Wyrażam zgodę na przetwarzanie moich danych osobowych dla potrzeb niezbędnych w procesie rekrutacji.</w:t>
      </w:r>
    </w:p>
    <w:p w14:paraId="63271569" w14:textId="0DB19C0F" w:rsidR="00CC39D6" w:rsidRDefault="005A6622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Fundacja ADRA Polska jest polskim oddziałem międzynarodowej organizacji humanitarnej ADRA działającej w przeszło 100 krajach świata. W Polsce oficjalnie rozpoczęła swoją działalność z końcem roku 2009. Jako swój cel postawiła sobie prowadzenie działalności dobroczynnej – więcej na stronie internetowej fundacji. </w:t>
      </w:r>
    </w:p>
    <w:p w14:paraId="22B8C854" w14:textId="77777777" w:rsidR="005A6622" w:rsidRDefault="005A6622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4EAC4186" w14:textId="415AA2D2" w:rsidR="00701D1A" w:rsidRPr="00CF65F7" w:rsidRDefault="00701D1A" w:rsidP="00CF65F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Obowiązek informacyjny zgodnie z art. 13 ust. 1 i 2 Ogólnego rozporządzenia o ochronie danych osobowych z dnia 27 kwietnia 2016 r. (dalej: „RODO”): Administratorem danych osobowych jest FUNDACJA ADRA POLSKA (dalej: Fundacja), KRS: 0000342704. Dane osobowe będą przetwarzane przez Fundację w celu przeprowadzenia procesu rekrutacyjnego na stanowisko wskazane w ogłoszeniu. Podanie wskazanych danych jest niezbędne do przeprowadzenia rekrutacji. Fundacja przetwarza dane osobowe w powyższym celu przez okres 3 miesięcy, a w przypadku zgody na udział w przyszłych rekrutacjach przez okres 6 miesięcy. Posiada Pani/Pan prawo dostępu do treści swoich danych i ich sprostowania, modyfikacji, ograniczenia przetwarzania, usunięcia, przenoszenia danych oraz prawo wniesienia skargi do organu nadzoru (PUODO), gdy uzna Pani/Pan, iż przetwarzanie przez Fundację danych osobowych narusza przepisy RODO. Ponadto ma Pani/Pan prawo do wniesienia, w dowolnym momencie, sprzeciwu wobec przetwarzania danych osobowych przez Fundację. Szczegóły dotyczące sprzeciwu oraz innych zasad przetwarzania danych, w tym informacje o kategoriach odbiorców danych, celach przetwarzania oraz dokładne dane kontaktowe Fundacji opisano na stronie www.adra.pl/RODO. W sprawach dotyczących danych osobowych prosimy o kontakt z ADO za pośrednictwem adresu e-mail: daneosobowe@adra.pl. Dane osobowe wskazane w Kodeksie pracy lub w innych przepisach prawa (m.in. imię, nazwisko, adres, doświadczenie zawodowe, wykształcenie) przetwarzamy na podstawie upoważnienia zawartego w przepisach prawa obowiązującego. Jeżeli nie chcesz, abyśmy przetwarzali dodatkowe dane osobowe, nie umieszczaj ich w zgłoszeniu.</w:t>
      </w:r>
    </w:p>
    <w:sectPr w:rsidR="00701D1A" w:rsidRPr="00CF65F7" w:rsidSect="008F1F87">
      <w:pgSz w:w="11885" w:h="27991"/>
      <w:pgMar w:top="845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0AE"/>
    <w:multiLevelType w:val="multilevel"/>
    <w:tmpl w:val="DDF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CF5"/>
    <w:multiLevelType w:val="multilevel"/>
    <w:tmpl w:val="B03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57986"/>
    <w:multiLevelType w:val="multilevel"/>
    <w:tmpl w:val="BFA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4882"/>
    <w:multiLevelType w:val="multilevel"/>
    <w:tmpl w:val="BD4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50B1"/>
    <w:multiLevelType w:val="multilevel"/>
    <w:tmpl w:val="9B4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22629"/>
    <w:multiLevelType w:val="multilevel"/>
    <w:tmpl w:val="6FB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3AD3"/>
    <w:multiLevelType w:val="hybridMultilevel"/>
    <w:tmpl w:val="C7F0D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74AB6"/>
    <w:multiLevelType w:val="multilevel"/>
    <w:tmpl w:val="D82C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502077">
    <w:abstractNumId w:val="0"/>
  </w:num>
  <w:num w:numId="2" w16cid:durableId="135337673">
    <w:abstractNumId w:val="3"/>
  </w:num>
  <w:num w:numId="3" w16cid:durableId="75249842">
    <w:abstractNumId w:val="5"/>
  </w:num>
  <w:num w:numId="4" w16cid:durableId="640307924">
    <w:abstractNumId w:val="4"/>
  </w:num>
  <w:num w:numId="5" w16cid:durableId="1485701577">
    <w:abstractNumId w:val="1"/>
  </w:num>
  <w:num w:numId="6" w16cid:durableId="683290111">
    <w:abstractNumId w:val="2"/>
  </w:num>
  <w:num w:numId="7" w16cid:durableId="2143839604">
    <w:abstractNumId w:val="6"/>
  </w:num>
  <w:num w:numId="8" w16cid:durableId="1787843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40"/>
    <w:rsid w:val="000D3068"/>
    <w:rsid w:val="001243D6"/>
    <w:rsid w:val="00167BB8"/>
    <w:rsid w:val="00270DFB"/>
    <w:rsid w:val="00274C97"/>
    <w:rsid w:val="00410C52"/>
    <w:rsid w:val="004E70D3"/>
    <w:rsid w:val="005166FA"/>
    <w:rsid w:val="005A6622"/>
    <w:rsid w:val="005D5A01"/>
    <w:rsid w:val="005F10B5"/>
    <w:rsid w:val="005F18AC"/>
    <w:rsid w:val="00632D91"/>
    <w:rsid w:val="006B5C29"/>
    <w:rsid w:val="00701D1A"/>
    <w:rsid w:val="007256EB"/>
    <w:rsid w:val="00735E56"/>
    <w:rsid w:val="007A37F4"/>
    <w:rsid w:val="008673BA"/>
    <w:rsid w:val="00872F05"/>
    <w:rsid w:val="008C6FF7"/>
    <w:rsid w:val="008F1F87"/>
    <w:rsid w:val="00923CAA"/>
    <w:rsid w:val="00977C7E"/>
    <w:rsid w:val="00996492"/>
    <w:rsid w:val="00A85647"/>
    <w:rsid w:val="00AD547E"/>
    <w:rsid w:val="00B43840"/>
    <w:rsid w:val="00B5237E"/>
    <w:rsid w:val="00B9418C"/>
    <w:rsid w:val="00BC7239"/>
    <w:rsid w:val="00C6187B"/>
    <w:rsid w:val="00CC39D6"/>
    <w:rsid w:val="00CE1F55"/>
    <w:rsid w:val="00CF65F7"/>
    <w:rsid w:val="00F169B2"/>
    <w:rsid w:val="00F247CA"/>
    <w:rsid w:val="00F620ED"/>
    <w:rsid w:val="00F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5952"/>
  <w15:docId w15:val="{87553E3B-7045-47DA-9CA3-A31DE17B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47"/>
  </w:style>
  <w:style w:type="paragraph" w:styleId="Nagwek1">
    <w:name w:val="heading 1"/>
    <w:basedOn w:val="Normalny"/>
    <w:link w:val="Nagwek1Znak"/>
    <w:uiPriority w:val="9"/>
    <w:qFormat/>
    <w:rsid w:val="00B9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5C2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941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e">
    <w:name w:val="pre"/>
    <w:basedOn w:val="Domylnaczcionkaakapitu"/>
    <w:rsid w:val="005F10B5"/>
  </w:style>
  <w:style w:type="paragraph" w:styleId="Akapitzlist">
    <w:name w:val="List Paragraph"/>
    <w:basedOn w:val="Normalny"/>
    <w:uiPriority w:val="34"/>
    <w:qFormat/>
    <w:rsid w:val="007A37F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D5A01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66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Asystent ds. kadrowo-księgowych</vt:lpstr>
      <vt:lpstr>Specjalista d/s administracyjnych księgowo-kadrowych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233126</dc:creator>
  <cp:keywords/>
  <dc:description/>
  <cp:lastModifiedBy>Piotr Nowacki</cp:lastModifiedBy>
  <cp:revision>11</cp:revision>
  <dcterms:created xsi:type="dcterms:W3CDTF">2022-08-18T04:31:00Z</dcterms:created>
  <dcterms:modified xsi:type="dcterms:W3CDTF">2022-08-18T05:54:00Z</dcterms:modified>
</cp:coreProperties>
</file>