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F0746" w14:textId="7EF55CDA" w:rsidR="00124743" w:rsidRDefault="00946F57" w:rsidP="00E0013A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b/>
          <w:bCs/>
          <w:color w:val="000000" w:themeColor="text1"/>
          <w:sz w:val="32"/>
          <w:szCs w:val="32"/>
        </w:rPr>
      </w:pPr>
      <w:r>
        <w:rPr>
          <w:rFonts w:ascii="Open Sans" w:hAnsi="Open Sans" w:cs="Open Sans"/>
          <w:b/>
          <w:bCs/>
          <w:noProof/>
          <w:color w:val="000000" w:themeColor="text1"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2A2D2658" wp14:editId="5DA99236">
            <wp:simplePos x="0" y="0"/>
            <wp:positionH relativeFrom="column">
              <wp:posOffset>3810</wp:posOffset>
            </wp:positionH>
            <wp:positionV relativeFrom="paragraph">
              <wp:posOffset>333102</wp:posOffset>
            </wp:positionV>
            <wp:extent cx="1386673" cy="1386673"/>
            <wp:effectExtent l="0" t="0" r="0" b="0"/>
            <wp:wrapNone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673" cy="13866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D8C191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right"/>
        <w:rPr>
          <w:rFonts w:ascii="Open Sans" w:hAnsi="Open Sans" w:cs="Open Sans"/>
          <w:b/>
          <w:bCs/>
          <w:color w:val="000000" w:themeColor="text1"/>
          <w:sz w:val="48"/>
          <w:szCs w:val="48"/>
        </w:rPr>
      </w:pPr>
      <w:r w:rsidRPr="008C3916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>БУКЛЕТ</w:t>
      </w:r>
    </w:p>
    <w:p w14:paraId="372AA635" w14:textId="6E86A899" w:rsidR="00E0013A" w:rsidRDefault="008C3916" w:rsidP="008C3916">
      <w:pPr>
        <w:shd w:val="clear" w:color="auto" w:fill="FFFFFF"/>
        <w:spacing w:before="100" w:beforeAutospacing="1" w:after="100" w:afterAutospacing="1"/>
        <w:jc w:val="right"/>
        <w:rPr>
          <w:rFonts w:ascii="Open Sans" w:hAnsi="Open Sans" w:cs="Open Sans"/>
          <w:b/>
          <w:bCs/>
          <w:color w:val="FF0000"/>
        </w:rPr>
      </w:pPr>
      <w:r w:rsidRPr="008C3916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 xml:space="preserve"> ІНФОРМАТИВНО</w:t>
      </w:r>
    </w:p>
    <w:p w14:paraId="3AF0D4D0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b/>
          <w:bCs/>
          <w:color w:val="000000" w:themeColor="text1"/>
        </w:rPr>
      </w:pPr>
    </w:p>
    <w:p w14:paraId="44210D00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b/>
          <w:bCs/>
          <w:color w:val="000000" w:themeColor="text1"/>
        </w:rPr>
      </w:pPr>
    </w:p>
    <w:p w14:paraId="42FC7FE2" w14:textId="753F822D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b/>
          <w:bCs/>
          <w:color w:val="000000" w:themeColor="text1"/>
        </w:rPr>
      </w:pPr>
      <w:r>
        <w:rPr>
          <w:rFonts w:ascii="Open Sans" w:hAnsi="Open Sans" w:cs="Open Sans"/>
          <w:b/>
          <w:bCs/>
          <w:noProof/>
          <w:color w:val="2F5496" w:themeColor="accent1" w:themeShade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2A5F2A" wp14:editId="58ADFF42">
                <wp:simplePos x="0" y="0"/>
                <wp:positionH relativeFrom="column">
                  <wp:posOffset>-3380</wp:posOffset>
                </wp:positionH>
                <wp:positionV relativeFrom="paragraph">
                  <wp:posOffset>374486</wp:posOffset>
                </wp:positionV>
                <wp:extent cx="5394960" cy="2474739"/>
                <wp:effectExtent l="0" t="0" r="15240" b="14605"/>
                <wp:wrapNone/>
                <wp:docPr id="1" name="Ramk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4960" cy="2474739"/>
                        </a:xfrm>
                        <a:prstGeom prst="frame">
                          <a:avLst>
                            <a:gd name="adj1" fmla="val 362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D8A6E" id="Ramka 1" o:spid="_x0000_s1026" style="position:absolute;margin-left:-.25pt;margin-top:29.5pt;width:424.8pt;height:194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394960,247473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" path="m,l5394960,r,2474739l,2474739,,xm89660,89660r,2295419l5305300,2385079r,-2295419l89660,89660xe" fillcolor="#4472c4 [3204]" strokecolor="#1f3763 [1604]" strokeweight="1pt">
                <v:stroke joinstyle="miter"/>
                <v:path arrowok="t" o:connecttype="custom" o:connectlocs="0,0;5394960,0;5394960,2474739;0,2474739;0,0;89660,89660;89660,2385079;5305300,2385079;5305300,89660;89660,89660" o:connectangles="0,0,0,0,0,0,0,0,0,0"/>
              </v:shape>
            </w:pict>
          </mc:Fallback>
        </mc:AlternateContent>
      </w:r>
      <w:r w:rsidRPr="008C3916">
        <w:rPr>
          <w:rFonts w:ascii="Open Sans" w:hAnsi="Open Sans" w:cs="Open Sans"/>
          <w:b/>
          <w:bCs/>
          <w:color w:val="000000" w:themeColor="text1"/>
        </w:rPr>
        <w:t>КООРДИНАТОРИ РОЗМІЩЕННЯ</w:t>
      </w:r>
    </w:p>
    <w:p w14:paraId="6BC2D47F" w14:textId="154BBAE6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b/>
          <w:bCs/>
          <w:color w:val="000000" w:themeColor="text1"/>
        </w:rPr>
      </w:pPr>
    </w:p>
    <w:p w14:paraId="2C5EEC59" w14:textId="1D63A124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r w:rsidRPr="008C3916">
        <w:rPr>
          <w:rFonts w:ascii="Open Sans" w:hAnsi="Open Sans" w:cs="Open Sans"/>
          <w:color w:val="000000" w:themeColor="text1"/>
        </w:rPr>
        <w:t xml:space="preserve">ГОЛОВНИЙ КООРДИНАТОР: </w:t>
      </w:r>
      <w:proofErr w:type="spellStart"/>
      <w:r w:rsidRPr="008C3916">
        <w:rPr>
          <w:rFonts w:ascii="Open Sans" w:hAnsi="Open Sans" w:cs="Open Sans"/>
          <w:color w:val="000000" w:themeColor="text1"/>
        </w:rPr>
        <w:t>Микола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Кшижановський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/ 888 878</w:t>
      </w:r>
      <w:r>
        <w:rPr>
          <w:rFonts w:ascii="Open Sans" w:hAnsi="Open Sans" w:cs="Open Sans"/>
          <w:color w:val="000000" w:themeColor="text1"/>
        </w:rPr>
        <w:t> </w:t>
      </w:r>
      <w:r w:rsidRPr="008C3916">
        <w:rPr>
          <w:rFonts w:ascii="Open Sans" w:hAnsi="Open Sans" w:cs="Open Sans"/>
          <w:color w:val="000000" w:themeColor="text1"/>
        </w:rPr>
        <w:t>889</w:t>
      </w:r>
    </w:p>
    <w:p w14:paraId="509DCE80" w14:textId="685A8F7C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</w:p>
    <w:p w14:paraId="5107D8DE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proofErr w:type="spellStart"/>
      <w:r w:rsidRPr="008C3916">
        <w:rPr>
          <w:rFonts w:ascii="Open Sans" w:hAnsi="Open Sans" w:cs="Open Sans"/>
          <w:color w:val="000000" w:themeColor="text1"/>
        </w:rPr>
        <w:t>Східна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єпархія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: </w:t>
      </w:r>
      <w:proofErr w:type="spellStart"/>
      <w:r w:rsidRPr="008C3916">
        <w:rPr>
          <w:rFonts w:ascii="Open Sans" w:hAnsi="Open Sans" w:cs="Open Sans"/>
          <w:color w:val="000000" w:themeColor="text1"/>
        </w:rPr>
        <w:t>Ремігіуш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Крок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/ 509 112 452</w:t>
      </w:r>
    </w:p>
    <w:p w14:paraId="3517AAB8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proofErr w:type="spellStart"/>
      <w:r w:rsidRPr="008C3916">
        <w:rPr>
          <w:rFonts w:ascii="Open Sans" w:hAnsi="Open Sans" w:cs="Open Sans"/>
          <w:color w:val="000000" w:themeColor="text1"/>
        </w:rPr>
        <w:t>Південна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єпархія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: </w:t>
      </w:r>
      <w:proofErr w:type="spellStart"/>
      <w:r w:rsidRPr="008C3916">
        <w:rPr>
          <w:rFonts w:ascii="Open Sans" w:hAnsi="Open Sans" w:cs="Open Sans"/>
          <w:color w:val="000000" w:themeColor="text1"/>
        </w:rPr>
        <w:t>Маріанна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Стругальська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/ 576 025 966</w:t>
      </w:r>
    </w:p>
    <w:p w14:paraId="67FD2829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proofErr w:type="spellStart"/>
      <w:r w:rsidRPr="008C3916">
        <w:rPr>
          <w:rFonts w:ascii="Open Sans" w:hAnsi="Open Sans" w:cs="Open Sans"/>
          <w:color w:val="000000" w:themeColor="text1"/>
        </w:rPr>
        <w:t>Західна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єпархія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: </w:t>
      </w:r>
      <w:proofErr w:type="spellStart"/>
      <w:r w:rsidRPr="008C3916">
        <w:rPr>
          <w:rFonts w:ascii="Open Sans" w:hAnsi="Open Sans" w:cs="Open Sans"/>
          <w:color w:val="000000" w:themeColor="text1"/>
        </w:rPr>
        <w:t>Василій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Биковець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/ 733 347 999</w:t>
      </w:r>
    </w:p>
    <w:p w14:paraId="75FAAC7F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b/>
          <w:bCs/>
          <w:color w:val="000000" w:themeColor="text1"/>
        </w:rPr>
      </w:pPr>
    </w:p>
    <w:p w14:paraId="2CB86ACA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b/>
          <w:bCs/>
          <w:color w:val="000000" w:themeColor="text1"/>
        </w:rPr>
      </w:pPr>
    </w:p>
    <w:p w14:paraId="39E59B87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b/>
          <w:bCs/>
          <w:color w:val="000000" w:themeColor="text1"/>
        </w:rPr>
      </w:pPr>
      <w:r w:rsidRPr="008C3916">
        <w:rPr>
          <w:rFonts w:ascii="Open Sans" w:hAnsi="Open Sans" w:cs="Open Sans"/>
          <w:b/>
          <w:bCs/>
          <w:color w:val="000000" w:themeColor="text1"/>
        </w:rPr>
        <w:t>ДОВІДЧІ ЛІНІЇ МЗС</w:t>
      </w:r>
    </w:p>
    <w:p w14:paraId="388C6335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r w:rsidRPr="008C3916">
        <w:rPr>
          <w:rFonts w:ascii="Open Sans" w:hAnsi="Open Sans" w:cs="Open Sans"/>
          <w:color w:val="000000" w:themeColor="text1"/>
        </w:rPr>
        <w:t xml:space="preserve">1. +48 47 721 75 75 - </w:t>
      </w:r>
      <w:proofErr w:type="spellStart"/>
      <w:r w:rsidRPr="008C3916">
        <w:rPr>
          <w:rFonts w:ascii="Open Sans" w:hAnsi="Open Sans" w:cs="Open Sans"/>
          <w:color w:val="000000" w:themeColor="text1"/>
        </w:rPr>
        <w:t>телефон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довіри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для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громадян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України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після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перетину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польського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кордону</w:t>
      </w:r>
      <w:proofErr w:type="spellEnd"/>
    </w:p>
    <w:p w14:paraId="7CC6C7EF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r w:rsidRPr="008C3916">
        <w:rPr>
          <w:rFonts w:ascii="Open Sans" w:hAnsi="Open Sans" w:cs="Open Sans"/>
          <w:color w:val="000000" w:themeColor="text1"/>
        </w:rPr>
        <w:t xml:space="preserve">2. +48 22 523 88 80 - </w:t>
      </w:r>
      <w:proofErr w:type="spellStart"/>
      <w:r w:rsidRPr="008C3916">
        <w:rPr>
          <w:rFonts w:ascii="Open Sans" w:hAnsi="Open Sans" w:cs="Open Sans"/>
          <w:color w:val="000000" w:themeColor="text1"/>
        </w:rPr>
        <w:t>телефон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довіри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для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громадян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Польщі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та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власників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Карти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поляка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які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проживають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8C3916">
        <w:rPr>
          <w:rFonts w:ascii="Open Sans" w:hAnsi="Open Sans" w:cs="Open Sans"/>
          <w:color w:val="000000" w:themeColor="text1"/>
        </w:rPr>
        <w:t>Україні</w:t>
      </w:r>
      <w:proofErr w:type="spellEnd"/>
    </w:p>
    <w:p w14:paraId="70F11A4D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</w:p>
    <w:p w14:paraId="6C8AED30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b/>
          <w:bCs/>
          <w:color w:val="000000" w:themeColor="text1"/>
        </w:rPr>
      </w:pPr>
    </w:p>
    <w:p w14:paraId="28BA35F6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b/>
          <w:bCs/>
          <w:color w:val="000000" w:themeColor="text1"/>
        </w:rPr>
      </w:pPr>
    </w:p>
    <w:p w14:paraId="0AB4EB06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b/>
          <w:bCs/>
          <w:color w:val="000000" w:themeColor="text1"/>
        </w:rPr>
      </w:pPr>
      <w:r w:rsidRPr="008C3916">
        <w:rPr>
          <w:rFonts w:ascii="Open Sans" w:hAnsi="Open Sans" w:cs="Open Sans"/>
          <w:b/>
          <w:bCs/>
          <w:color w:val="000000" w:themeColor="text1"/>
        </w:rPr>
        <w:lastRenderedPageBreak/>
        <w:t>ІНФОРМАЦІЯ ДЛЯ ГРОМАДЯН УКРАЇНИ</w:t>
      </w:r>
    </w:p>
    <w:p w14:paraId="59A8F1B0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r w:rsidRPr="008C3916">
        <w:rPr>
          <w:rFonts w:ascii="Open Sans" w:hAnsi="Open Sans" w:cs="Open Sans"/>
          <w:color w:val="000000" w:themeColor="text1"/>
        </w:rPr>
        <w:t>https://www.gov.pl/web/udsc/ukraina2</w:t>
      </w:r>
    </w:p>
    <w:p w14:paraId="414CC2BB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r w:rsidRPr="008C3916">
        <w:rPr>
          <w:rFonts w:ascii="Open Sans" w:hAnsi="Open Sans" w:cs="Open Sans"/>
          <w:color w:val="000000" w:themeColor="text1"/>
        </w:rPr>
        <w:t>ua.gov.pl</w:t>
      </w:r>
    </w:p>
    <w:p w14:paraId="38D758F3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r w:rsidRPr="008C3916">
        <w:rPr>
          <w:rFonts w:ascii="Open Sans" w:hAnsi="Open Sans" w:cs="Open Sans"/>
          <w:color w:val="000000" w:themeColor="text1"/>
        </w:rPr>
        <w:t xml:space="preserve">• </w:t>
      </w:r>
      <w:proofErr w:type="spellStart"/>
      <w:r w:rsidRPr="008C3916">
        <w:rPr>
          <w:rFonts w:ascii="Open Sans" w:hAnsi="Open Sans" w:cs="Open Sans"/>
          <w:color w:val="000000" w:themeColor="text1"/>
        </w:rPr>
        <w:t>Якщо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ви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рятуєтесь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від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збройного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конфлікту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8C3916">
        <w:rPr>
          <w:rFonts w:ascii="Open Sans" w:hAnsi="Open Sans" w:cs="Open Sans"/>
          <w:color w:val="000000" w:themeColor="text1"/>
        </w:rPr>
        <w:t>Україні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вам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дозволять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в'їхати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до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Польщі.</w:t>
      </w:r>
    </w:p>
    <w:p w14:paraId="387C3406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r w:rsidRPr="008C3916">
        <w:rPr>
          <w:rFonts w:ascii="Open Sans" w:hAnsi="Open Sans" w:cs="Open Sans"/>
          <w:color w:val="000000" w:themeColor="text1"/>
        </w:rPr>
        <w:t>•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Якщо у вас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немає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гарантованого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місця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перебування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8C3916">
        <w:rPr>
          <w:rFonts w:ascii="Open Sans" w:hAnsi="Open Sans" w:cs="Open Sans"/>
          <w:color w:val="000000" w:themeColor="text1"/>
        </w:rPr>
        <w:t>Польщі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зверніться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до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найближчого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пункту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прийому</w:t>
      </w:r>
      <w:proofErr w:type="spellEnd"/>
      <w:r w:rsidRPr="008C3916">
        <w:rPr>
          <w:rFonts w:ascii="Open Sans" w:hAnsi="Open Sans" w:cs="Open Sans"/>
          <w:color w:val="000000" w:themeColor="text1"/>
        </w:rPr>
        <w:t>.</w:t>
      </w:r>
    </w:p>
    <w:p w14:paraId="0FE4AA8A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r w:rsidRPr="008C3916">
        <w:rPr>
          <w:rFonts w:ascii="Open Sans" w:hAnsi="Open Sans" w:cs="Open Sans"/>
          <w:color w:val="000000" w:themeColor="text1"/>
        </w:rPr>
        <w:t xml:space="preserve">• </w:t>
      </w:r>
      <w:proofErr w:type="spellStart"/>
      <w:r w:rsidRPr="008C3916">
        <w:rPr>
          <w:rFonts w:ascii="Open Sans" w:hAnsi="Open Sans" w:cs="Open Sans"/>
          <w:color w:val="000000" w:themeColor="text1"/>
        </w:rPr>
        <w:t>На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стійці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реєстрації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: </w:t>
      </w:r>
      <w:proofErr w:type="spellStart"/>
      <w:r w:rsidRPr="008C3916">
        <w:rPr>
          <w:rFonts w:ascii="Open Sans" w:hAnsi="Open Sans" w:cs="Open Sans"/>
          <w:color w:val="000000" w:themeColor="text1"/>
        </w:rPr>
        <w:t>Ви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отримаєте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додаткову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інформацію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про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Ваше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перебування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8C3916">
        <w:rPr>
          <w:rFonts w:ascii="Open Sans" w:hAnsi="Open Sans" w:cs="Open Sans"/>
          <w:color w:val="000000" w:themeColor="text1"/>
        </w:rPr>
        <w:t>Польщі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ми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надамо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Вам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тимчасове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житло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8C3916">
        <w:rPr>
          <w:rFonts w:ascii="Open Sans" w:hAnsi="Open Sans" w:cs="Open Sans"/>
          <w:color w:val="000000" w:themeColor="text1"/>
        </w:rPr>
        <w:t>Польщі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Ви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отримаєте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гаряче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харчування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напої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базову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медичну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допомогу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та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місце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для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відпочинку</w:t>
      </w:r>
      <w:proofErr w:type="spellEnd"/>
      <w:r w:rsidRPr="008C3916">
        <w:rPr>
          <w:rFonts w:ascii="Open Sans" w:hAnsi="Open Sans" w:cs="Open Sans"/>
          <w:color w:val="000000" w:themeColor="text1"/>
        </w:rPr>
        <w:t>.</w:t>
      </w:r>
    </w:p>
    <w:p w14:paraId="526F3A3C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r w:rsidRPr="008C3916">
        <w:rPr>
          <w:rFonts w:ascii="Open Sans" w:hAnsi="Open Sans" w:cs="Open Sans"/>
          <w:color w:val="000000" w:themeColor="text1"/>
        </w:rPr>
        <w:t xml:space="preserve">• </w:t>
      </w:r>
      <w:proofErr w:type="spellStart"/>
      <w:r w:rsidRPr="008C3916">
        <w:rPr>
          <w:rFonts w:ascii="Open Sans" w:hAnsi="Open Sans" w:cs="Open Sans"/>
          <w:color w:val="000000" w:themeColor="text1"/>
        </w:rPr>
        <w:t>Якщо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ви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рятуєтесь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від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збройного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конфлікту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8C3916">
        <w:rPr>
          <w:rFonts w:ascii="Open Sans" w:hAnsi="Open Sans" w:cs="Open Sans"/>
          <w:color w:val="000000" w:themeColor="text1"/>
        </w:rPr>
        <w:t>Україні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не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хвилюйтеся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що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у </w:t>
      </w:r>
      <w:proofErr w:type="spellStart"/>
      <w:r w:rsidRPr="008C3916">
        <w:rPr>
          <w:rFonts w:ascii="Open Sans" w:hAnsi="Open Sans" w:cs="Open Sans"/>
          <w:color w:val="000000" w:themeColor="text1"/>
        </w:rPr>
        <w:t>вас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немає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документів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що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дозволяють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вам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в’їхати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до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Польщі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. </w:t>
      </w:r>
      <w:proofErr w:type="spellStart"/>
      <w:r w:rsidRPr="008C3916">
        <w:rPr>
          <w:rFonts w:ascii="Open Sans" w:hAnsi="Open Sans" w:cs="Open Sans"/>
          <w:color w:val="000000" w:themeColor="text1"/>
        </w:rPr>
        <w:t>Вас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приймуть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до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Польщі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. </w:t>
      </w:r>
      <w:proofErr w:type="spellStart"/>
      <w:r w:rsidRPr="008C3916">
        <w:rPr>
          <w:rFonts w:ascii="Open Sans" w:hAnsi="Open Sans" w:cs="Open Sans"/>
          <w:color w:val="000000" w:themeColor="text1"/>
        </w:rPr>
        <w:t>Візьміть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із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собою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найважливіші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документи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– </w:t>
      </w:r>
      <w:proofErr w:type="spellStart"/>
      <w:r w:rsidRPr="008C3916">
        <w:rPr>
          <w:rFonts w:ascii="Open Sans" w:hAnsi="Open Sans" w:cs="Open Sans"/>
          <w:color w:val="000000" w:themeColor="text1"/>
        </w:rPr>
        <w:t>внутрішній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паспорт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закордонний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паспорт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(</w:t>
      </w:r>
      <w:proofErr w:type="spellStart"/>
      <w:r w:rsidRPr="008C3916">
        <w:rPr>
          <w:rFonts w:ascii="Open Sans" w:hAnsi="Open Sans" w:cs="Open Sans"/>
          <w:color w:val="000000" w:themeColor="text1"/>
        </w:rPr>
        <w:t>якщо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він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є), </w:t>
      </w:r>
      <w:proofErr w:type="spellStart"/>
      <w:r w:rsidRPr="008C3916">
        <w:rPr>
          <w:rFonts w:ascii="Open Sans" w:hAnsi="Open Sans" w:cs="Open Sans"/>
          <w:color w:val="000000" w:themeColor="text1"/>
        </w:rPr>
        <w:t>свідоцтва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про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народження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дітей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які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подорожують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з </w:t>
      </w:r>
      <w:proofErr w:type="spellStart"/>
      <w:r w:rsidRPr="008C3916">
        <w:rPr>
          <w:rFonts w:ascii="Open Sans" w:hAnsi="Open Sans" w:cs="Open Sans"/>
          <w:color w:val="000000" w:themeColor="text1"/>
        </w:rPr>
        <w:t>вами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медичну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документацію</w:t>
      </w:r>
      <w:proofErr w:type="spellEnd"/>
      <w:r w:rsidRPr="008C3916">
        <w:rPr>
          <w:rFonts w:ascii="Open Sans" w:hAnsi="Open Sans" w:cs="Open Sans"/>
          <w:color w:val="000000" w:themeColor="text1"/>
        </w:rPr>
        <w:t>.</w:t>
      </w:r>
    </w:p>
    <w:p w14:paraId="101A024A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r w:rsidRPr="008C3916">
        <w:rPr>
          <w:rFonts w:ascii="Open Sans" w:hAnsi="Open Sans" w:cs="Open Sans"/>
          <w:color w:val="000000" w:themeColor="text1"/>
        </w:rPr>
        <w:t xml:space="preserve">• </w:t>
      </w:r>
      <w:proofErr w:type="spellStart"/>
      <w:r w:rsidRPr="008C3916">
        <w:rPr>
          <w:rFonts w:ascii="Open Sans" w:hAnsi="Open Sans" w:cs="Open Sans"/>
          <w:color w:val="000000" w:themeColor="text1"/>
        </w:rPr>
        <w:t>Прикордонні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переходи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також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можна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перетинати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пішки</w:t>
      </w:r>
      <w:proofErr w:type="spellEnd"/>
      <w:r w:rsidRPr="008C3916">
        <w:rPr>
          <w:rFonts w:ascii="Open Sans" w:hAnsi="Open Sans" w:cs="Open Sans"/>
          <w:color w:val="000000" w:themeColor="text1"/>
        </w:rPr>
        <w:t>.</w:t>
      </w:r>
    </w:p>
    <w:p w14:paraId="50D69956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r w:rsidRPr="008C3916">
        <w:rPr>
          <w:rFonts w:ascii="Open Sans" w:hAnsi="Open Sans" w:cs="Open Sans"/>
          <w:color w:val="000000" w:themeColor="text1"/>
        </w:rPr>
        <w:t xml:space="preserve">• </w:t>
      </w:r>
      <w:proofErr w:type="spellStart"/>
      <w:r w:rsidRPr="008C3916">
        <w:rPr>
          <w:rFonts w:ascii="Open Sans" w:hAnsi="Open Sans" w:cs="Open Sans"/>
          <w:color w:val="000000" w:themeColor="text1"/>
        </w:rPr>
        <w:t>Якщо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ви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вже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перебуваєте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8C3916">
        <w:rPr>
          <w:rFonts w:ascii="Open Sans" w:hAnsi="Open Sans" w:cs="Open Sans"/>
          <w:color w:val="000000" w:themeColor="text1"/>
        </w:rPr>
        <w:t>Польщі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не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турбуйтеся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про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припинення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вашого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законного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перебування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. </w:t>
      </w:r>
      <w:proofErr w:type="spellStart"/>
      <w:r w:rsidRPr="008C3916">
        <w:rPr>
          <w:rFonts w:ascii="Open Sans" w:hAnsi="Open Sans" w:cs="Open Sans"/>
          <w:color w:val="000000" w:themeColor="text1"/>
        </w:rPr>
        <w:t>Ми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подбаємо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про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те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щоб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ваше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легальне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перебування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було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продовжено</w:t>
      </w:r>
      <w:proofErr w:type="spellEnd"/>
      <w:r w:rsidRPr="008C3916">
        <w:rPr>
          <w:rFonts w:ascii="Open Sans" w:hAnsi="Open Sans" w:cs="Open Sans"/>
          <w:color w:val="000000" w:themeColor="text1"/>
        </w:rPr>
        <w:t>.</w:t>
      </w:r>
    </w:p>
    <w:p w14:paraId="53C56AE2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r w:rsidRPr="008C3916">
        <w:rPr>
          <w:rFonts w:ascii="Open Sans" w:hAnsi="Open Sans" w:cs="Open Sans"/>
          <w:color w:val="000000" w:themeColor="text1"/>
        </w:rPr>
        <w:t xml:space="preserve">• </w:t>
      </w:r>
      <w:proofErr w:type="spellStart"/>
      <w:r w:rsidRPr="008C3916">
        <w:rPr>
          <w:rFonts w:ascii="Open Sans" w:hAnsi="Open Sans" w:cs="Open Sans"/>
          <w:color w:val="000000" w:themeColor="text1"/>
        </w:rPr>
        <w:t>Якщо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ви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подорожуєте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з </w:t>
      </w:r>
      <w:proofErr w:type="spellStart"/>
      <w:r w:rsidRPr="008C3916">
        <w:rPr>
          <w:rFonts w:ascii="Open Sans" w:hAnsi="Open Sans" w:cs="Open Sans"/>
          <w:color w:val="000000" w:themeColor="text1"/>
        </w:rPr>
        <w:t>тваринами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- </w:t>
      </w:r>
      <w:proofErr w:type="spellStart"/>
      <w:r w:rsidRPr="008C3916">
        <w:rPr>
          <w:rFonts w:ascii="Open Sans" w:hAnsi="Open Sans" w:cs="Open Sans"/>
          <w:color w:val="000000" w:themeColor="text1"/>
        </w:rPr>
        <w:t>собаки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кішки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тхори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повинні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мати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мікрочіп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і </w:t>
      </w:r>
      <w:proofErr w:type="spellStart"/>
      <w:r w:rsidRPr="008C3916">
        <w:rPr>
          <w:rFonts w:ascii="Open Sans" w:hAnsi="Open Sans" w:cs="Open Sans"/>
          <w:color w:val="000000" w:themeColor="text1"/>
        </w:rPr>
        <w:t>вакцинацію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решта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(</w:t>
      </w:r>
      <w:proofErr w:type="spellStart"/>
      <w:r w:rsidRPr="008C3916">
        <w:rPr>
          <w:rFonts w:ascii="Open Sans" w:hAnsi="Open Sans" w:cs="Open Sans"/>
          <w:color w:val="000000" w:themeColor="text1"/>
        </w:rPr>
        <w:t>гризуни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кролики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амфібії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рептилії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декоративні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водні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тварини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безхребетні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) </w:t>
      </w:r>
      <w:proofErr w:type="spellStart"/>
      <w:r w:rsidRPr="008C3916">
        <w:rPr>
          <w:rFonts w:ascii="Open Sans" w:hAnsi="Open Sans" w:cs="Open Sans"/>
          <w:color w:val="000000" w:themeColor="text1"/>
        </w:rPr>
        <w:t>без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обмежень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але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рішення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буде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прийнято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при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перетині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кордону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Національне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управління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доходів</w:t>
      </w:r>
      <w:proofErr w:type="spellEnd"/>
      <w:r w:rsidRPr="008C3916">
        <w:rPr>
          <w:rFonts w:ascii="Open Sans" w:hAnsi="Open Sans" w:cs="Open Sans"/>
          <w:color w:val="000000" w:themeColor="text1"/>
        </w:rPr>
        <w:t>.</w:t>
      </w:r>
    </w:p>
    <w:p w14:paraId="57A2367E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r w:rsidRPr="008C3916">
        <w:rPr>
          <w:rFonts w:ascii="Open Sans" w:hAnsi="Open Sans" w:cs="Open Sans"/>
          <w:color w:val="000000" w:themeColor="text1"/>
        </w:rPr>
        <w:t xml:space="preserve">• </w:t>
      </w:r>
      <w:proofErr w:type="spellStart"/>
      <w:r w:rsidRPr="008C3916">
        <w:rPr>
          <w:rFonts w:ascii="Open Sans" w:hAnsi="Open Sans" w:cs="Open Sans"/>
          <w:color w:val="000000" w:themeColor="text1"/>
        </w:rPr>
        <w:t>Якщо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у </w:t>
      </w:r>
      <w:proofErr w:type="spellStart"/>
      <w:r w:rsidRPr="008C3916">
        <w:rPr>
          <w:rFonts w:ascii="Open Sans" w:hAnsi="Open Sans" w:cs="Open Sans"/>
          <w:color w:val="000000" w:themeColor="text1"/>
        </w:rPr>
        <w:t>вас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немає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житла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8C3916">
        <w:rPr>
          <w:rFonts w:ascii="Open Sans" w:hAnsi="Open Sans" w:cs="Open Sans"/>
          <w:color w:val="000000" w:themeColor="text1"/>
        </w:rPr>
        <w:t>Польщі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ви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отримаєте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необхідну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інформацію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8C3916">
        <w:rPr>
          <w:rFonts w:ascii="Open Sans" w:hAnsi="Open Sans" w:cs="Open Sans"/>
          <w:color w:val="000000" w:themeColor="text1"/>
        </w:rPr>
        <w:t>пунктах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прийому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біля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кордону</w:t>
      </w:r>
      <w:proofErr w:type="spellEnd"/>
      <w:r w:rsidRPr="008C3916">
        <w:rPr>
          <w:rFonts w:ascii="Open Sans" w:hAnsi="Open Sans" w:cs="Open Sans"/>
          <w:color w:val="000000" w:themeColor="text1"/>
        </w:rPr>
        <w:t>.</w:t>
      </w:r>
    </w:p>
    <w:p w14:paraId="05116A2D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r w:rsidRPr="008C3916">
        <w:rPr>
          <w:rFonts w:ascii="Open Sans" w:hAnsi="Open Sans" w:cs="Open Sans"/>
          <w:color w:val="000000" w:themeColor="text1"/>
        </w:rPr>
        <w:t xml:space="preserve">• </w:t>
      </w:r>
      <w:proofErr w:type="spellStart"/>
      <w:r w:rsidRPr="008C3916">
        <w:rPr>
          <w:rFonts w:ascii="Open Sans" w:hAnsi="Open Sans" w:cs="Open Sans"/>
          <w:color w:val="000000" w:themeColor="text1"/>
        </w:rPr>
        <w:t>Польща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не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має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впливу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на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прикордонні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процедури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які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застосовуються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при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перетині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українського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кордону</w:t>
      </w:r>
      <w:proofErr w:type="spellEnd"/>
      <w:r w:rsidRPr="008C3916">
        <w:rPr>
          <w:rFonts w:ascii="Open Sans" w:hAnsi="Open Sans" w:cs="Open Sans"/>
          <w:color w:val="000000" w:themeColor="text1"/>
        </w:rPr>
        <w:t>.</w:t>
      </w:r>
    </w:p>
    <w:p w14:paraId="0822F121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r w:rsidRPr="008C3916">
        <w:rPr>
          <w:rFonts w:ascii="Open Sans" w:hAnsi="Open Sans" w:cs="Open Sans"/>
          <w:color w:val="000000" w:themeColor="text1"/>
        </w:rPr>
        <w:t xml:space="preserve">• </w:t>
      </w:r>
      <w:proofErr w:type="spellStart"/>
      <w:r w:rsidRPr="008C3916">
        <w:rPr>
          <w:rFonts w:ascii="Open Sans" w:hAnsi="Open Sans" w:cs="Open Sans"/>
          <w:color w:val="000000" w:themeColor="text1"/>
        </w:rPr>
        <w:t>Рішення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щодо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перевезеного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рухомого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майна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(</w:t>
      </w:r>
      <w:proofErr w:type="spellStart"/>
      <w:r w:rsidRPr="008C3916">
        <w:rPr>
          <w:rFonts w:ascii="Open Sans" w:hAnsi="Open Sans" w:cs="Open Sans"/>
          <w:color w:val="000000" w:themeColor="text1"/>
        </w:rPr>
        <w:t>наприклад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автомобіля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) </w:t>
      </w:r>
      <w:proofErr w:type="spellStart"/>
      <w:r w:rsidRPr="008C3916">
        <w:rPr>
          <w:rFonts w:ascii="Open Sans" w:hAnsi="Open Sans" w:cs="Open Sans"/>
          <w:color w:val="000000" w:themeColor="text1"/>
        </w:rPr>
        <w:t>приймає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Управління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національних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доходів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при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перетині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кордону</w:t>
      </w:r>
      <w:proofErr w:type="spellEnd"/>
      <w:r w:rsidRPr="008C3916">
        <w:rPr>
          <w:rFonts w:ascii="Open Sans" w:hAnsi="Open Sans" w:cs="Open Sans"/>
          <w:color w:val="000000" w:themeColor="text1"/>
        </w:rPr>
        <w:t>.</w:t>
      </w:r>
    </w:p>
    <w:p w14:paraId="3F893BFB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r w:rsidRPr="008C3916">
        <w:rPr>
          <w:rFonts w:ascii="Open Sans" w:hAnsi="Open Sans" w:cs="Open Sans"/>
          <w:color w:val="000000" w:themeColor="text1"/>
        </w:rPr>
        <w:lastRenderedPageBreak/>
        <w:t xml:space="preserve">• </w:t>
      </w:r>
      <w:proofErr w:type="spellStart"/>
      <w:r w:rsidRPr="008C3916">
        <w:rPr>
          <w:rFonts w:ascii="Open Sans" w:hAnsi="Open Sans" w:cs="Open Sans"/>
          <w:color w:val="000000" w:themeColor="text1"/>
        </w:rPr>
        <w:t>Якщо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ви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не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знайшли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потрібну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інформацію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телефонуйте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на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гарячу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лінію</w:t>
      </w:r>
      <w:proofErr w:type="spellEnd"/>
      <w:r w:rsidRPr="008C3916">
        <w:rPr>
          <w:rFonts w:ascii="Open Sans" w:hAnsi="Open Sans" w:cs="Open Sans"/>
          <w:color w:val="000000" w:themeColor="text1"/>
        </w:rPr>
        <w:t>: +48 47 721 75 75.</w:t>
      </w:r>
    </w:p>
    <w:p w14:paraId="0ECEE07B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</w:p>
    <w:p w14:paraId="31868F6C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b/>
          <w:bCs/>
          <w:color w:val="000000" w:themeColor="text1"/>
        </w:rPr>
      </w:pPr>
    </w:p>
    <w:p w14:paraId="1238F9AE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b/>
          <w:bCs/>
          <w:color w:val="000000" w:themeColor="text1"/>
        </w:rPr>
      </w:pPr>
      <w:r w:rsidRPr="008C3916">
        <w:rPr>
          <w:rFonts w:ascii="Open Sans" w:hAnsi="Open Sans" w:cs="Open Sans"/>
          <w:b/>
          <w:bCs/>
          <w:color w:val="000000" w:themeColor="text1"/>
        </w:rPr>
        <w:t>ПУНКТИ ПРИЙОМУ:</w:t>
      </w:r>
    </w:p>
    <w:p w14:paraId="2ECF3AB7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proofErr w:type="spellStart"/>
      <w:r w:rsidRPr="008C3916">
        <w:rPr>
          <w:rFonts w:ascii="Open Sans" w:hAnsi="Open Sans" w:cs="Open Sans"/>
          <w:color w:val="000000" w:themeColor="text1"/>
        </w:rPr>
        <w:t>Комунальний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центр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культури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і </w:t>
      </w:r>
      <w:proofErr w:type="spellStart"/>
      <w:r w:rsidRPr="008C3916">
        <w:rPr>
          <w:rFonts w:ascii="Open Sans" w:hAnsi="Open Sans" w:cs="Open Sans"/>
          <w:color w:val="000000" w:themeColor="text1"/>
        </w:rPr>
        <w:t>туризму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«</w:t>
      </w:r>
      <w:proofErr w:type="spellStart"/>
      <w:r w:rsidRPr="008C3916">
        <w:rPr>
          <w:rFonts w:ascii="Open Sans" w:hAnsi="Open Sans" w:cs="Open Sans"/>
          <w:color w:val="000000" w:themeColor="text1"/>
        </w:rPr>
        <w:t>Палац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Суходольських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», </w:t>
      </w:r>
      <w:proofErr w:type="spellStart"/>
      <w:r w:rsidRPr="008C3916">
        <w:rPr>
          <w:rFonts w:ascii="Open Sans" w:hAnsi="Open Sans" w:cs="Open Sans"/>
          <w:color w:val="000000" w:themeColor="text1"/>
        </w:rPr>
        <w:t>вул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. </w:t>
      </w:r>
      <w:proofErr w:type="spellStart"/>
      <w:r w:rsidRPr="008C3916">
        <w:rPr>
          <w:rFonts w:ascii="Open Sans" w:hAnsi="Open Sans" w:cs="Open Sans"/>
          <w:color w:val="000000" w:themeColor="text1"/>
        </w:rPr>
        <w:t>Паркова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5, 22-175 </w:t>
      </w:r>
      <w:proofErr w:type="spellStart"/>
      <w:r w:rsidRPr="008C3916">
        <w:rPr>
          <w:rFonts w:ascii="Open Sans" w:hAnsi="Open Sans" w:cs="Open Sans"/>
          <w:color w:val="000000" w:themeColor="text1"/>
        </w:rPr>
        <w:t>Дорогуськ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- </w:t>
      </w:r>
      <w:proofErr w:type="spellStart"/>
      <w:r w:rsidRPr="008C3916">
        <w:rPr>
          <w:rFonts w:ascii="Open Sans" w:hAnsi="Open Sans" w:cs="Open Sans"/>
          <w:color w:val="000000" w:themeColor="text1"/>
        </w:rPr>
        <w:t>житловий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масив</w:t>
      </w:r>
      <w:proofErr w:type="spellEnd"/>
    </w:p>
    <w:p w14:paraId="5F0C424A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proofErr w:type="spellStart"/>
      <w:r w:rsidRPr="008C3916">
        <w:rPr>
          <w:rFonts w:ascii="Open Sans" w:hAnsi="Open Sans" w:cs="Open Sans"/>
          <w:color w:val="000000" w:themeColor="text1"/>
        </w:rPr>
        <w:t>Прикордонний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центр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культури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та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відпочинку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вул</w:t>
      </w:r>
      <w:proofErr w:type="spellEnd"/>
      <w:r w:rsidRPr="008C3916">
        <w:rPr>
          <w:rFonts w:ascii="Open Sans" w:hAnsi="Open Sans" w:cs="Open Sans"/>
          <w:color w:val="000000" w:themeColor="text1"/>
        </w:rPr>
        <w:t>. Spółdzielcza 8, 22 - 540 Dołhobyczów</w:t>
      </w:r>
    </w:p>
    <w:p w14:paraId="7457F97B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proofErr w:type="spellStart"/>
      <w:r w:rsidRPr="008C3916">
        <w:rPr>
          <w:rFonts w:ascii="Open Sans" w:hAnsi="Open Sans" w:cs="Open Sans"/>
          <w:color w:val="000000" w:themeColor="text1"/>
        </w:rPr>
        <w:t>Шкільний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комплекс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у </w:t>
      </w:r>
      <w:proofErr w:type="spellStart"/>
      <w:r w:rsidRPr="008C3916">
        <w:rPr>
          <w:rFonts w:ascii="Open Sans" w:hAnsi="Open Sans" w:cs="Open Sans"/>
          <w:color w:val="000000" w:themeColor="text1"/>
        </w:rPr>
        <w:t>Городло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вул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. Piłsudskiego 58, 22 - 523 </w:t>
      </w:r>
      <w:proofErr w:type="spellStart"/>
      <w:r w:rsidRPr="008C3916">
        <w:rPr>
          <w:rFonts w:ascii="Open Sans" w:hAnsi="Open Sans" w:cs="Open Sans"/>
          <w:color w:val="000000" w:themeColor="text1"/>
        </w:rPr>
        <w:t>Городло</w:t>
      </w:r>
      <w:proofErr w:type="spellEnd"/>
    </w:p>
    <w:p w14:paraId="6E0AD366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proofErr w:type="spellStart"/>
      <w:r w:rsidRPr="008C3916">
        <w:rPr>
          <w:rFonts w:ascii="Open Sans" w:hAnsi="Open Sans" w:cs="Open Sans"/>
          <w:color w:val="000000" w:themeColor="text1"/>
        </w:rPr>
        <w:t>Початкова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школа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8C3916">
        <w:rPr>
          <w:rFonts w:ascii="Open Sans" w:hAnsi="Open Sans" w:cs="Open Sans"/>
          <w:color w:val="000000" w:themeColor="text1"/>
        </w:rPr>
        <w:t>Любичі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Кролевській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(</w:t>
      </w:r>
      <w:proofErr w:type="spellStart"/>
      <w:r w:rsidRPr="008C3916">
        <w:rPr>
          <w:rFonts w:ascii="Open Sans" w:hAnsi="Open Sans" w:cs="Open Sans"/>
          <w:color w:val="000000" w:themeColor="text1"/>
        </w:rPr>
        <w:t>задня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частина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спортивного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залу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), </w:t>
      </w:r>
      <w:proofErr w:type="spellStart"/>
      <w:r w:rsidRPr="008C3916">
        <w:rPr>
          <w:rFonts w:ascii="Open Sans" w:hAnsi="Open Sans" w:cs="Open Sans"/>
          <w:color w:val="000000" w:themeColor="text1"/>
        </w:rPr>
        <w:t>вул</w:t>
      </w:r>
      <w:proofErr w:type="spellEnd"/>
      <w:r w:rsidRPr="008C3916">
        <w:rPr>
          <w:rFonts w:ascii="Open Sans" w:hAnsi="Open Sans" w:cs="Open Sans"/>
          <w:color w:val="000000" w:themeColor="text1"/>
        </w:rPr>
        <w:t>. Jana III Sobieskiego 5, 22 - 680 Lubycza Królewska</w:t>
      </w:r>
    </w:p>
    <w:p w14:paraId="305CE9AA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proofErr w:type="spellStart"/>
      <w:r w:rsidRPr="008C3916">
        <w:rPr>
          <w:rFonts w:ascii="Open Sans" w:hAnsi="Open Sans" w:cs="Open Sans"/>
          <w:color w:val="000000" w:themeColor="text1"/>
        </w:rPr>
        <w:t>Загальна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кімната</w:t>
      </w:r>
      <w:proofErr w:type="spellEnd"/>
      <w:r w:rsidRPr="008C3916">
        <w:rPr>
          <w:rFonts w:ascii="Open Sans" w:hAnsi="Open Sans" w:cs="Open Sans"/>
          <w:color w:val="000000" w:themeColor="text1"/>
        </w:rPr>
        <w:t>, Korczowa 155 37-552 Korczowa</w:t>
      </w:r>
    </w:p>
    <w:p w14:paraId="777CF11A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proofErr w:type="spellStart"/>
      <w:r w:rsidRPr="008C3916">
        <w:rPr>
          <w:rFonts w:ascii="Open Sans" w:hAnsi="Open Sans" w:cs="Open Sans"/>
          <w:color w:val="000000" w:themeColor="text1"/>
        </w:rPr>
        <w:t>Спортивний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зал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- </w:t>
      </w:r>
      <w:proofErr w:type="spellStart"/>
      <w:r w:rsidRPr="008C3916">
        <w:rPr>
          <w:rFonts w:ascii="Open Sans" w:hAnsi="Open Sans" w:cs="Open Sans"/>
          <w:color w:val="000000" w:themeColor="text1"/>
        </w:rPr>
        <w:t>Медика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285, 37-732 </w:t>
      </w:r>
      <w:proofErr w:type="spellStart"/>
      <w:r w:rsidRPr="008C3916">
        <w:rPr>
          <w:rFonts w:ascii="Open Sans" w:hAnsi="Open Sans" w:cs="Open Sans"/>
          <w:color w:val="000000" w:themeColor="text1"/>
        </w:rPr>
        <w:t>Медика</w:t>
      </w:r>
      <w:proofErr w:type="spellEnd"/>
    </w:p>
    <w:p w14:paraId="0F3A6431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proofErr w:type="spellStart"/>
      <w:r w:rsidRPr="008C3916">
        <w:rPr>
          <w:rFonts w:ascii="Open Sans" w:hAnsi="Open Sans" w:cs="Open Sans"/>
          <w:color w:val="000000" w:themeColor="text1"/>
        </w:rPr>
        <w:t>Початкова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школа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8C3916">
        <w:rPr>
          <w:rFonts w:ascii="Open Sans" w:hAnsi="Open Sans" w:cs="Open Sans"/>
          <w:color w:val="000000" w:themeColor="text1"/>
        </w:rPr>
        <w:t>Кровіці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Сама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183, 37-625 </w:t>
      </w:r>
      <w:proofErr w:type="spellStart"/>
      <w:r w:rsidRPr="008C3916">
        <w:rPr>
          <w:rFonts w:ascii="Open Sans" w:hAnsi="Open Sans" w:cs="Open Sans"/>
          <w:color w:val="000000" w:themeColor="text1"/>
        </w:rPr>
        <w:t>Кровіця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Сама</w:t>
      </w:r>
      <w:proofErr w:type="spellEnd"/>
    </w:p>
    <w:p w14:paraId="4E225516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proofErr w:type="spellStart"/>
      <w:r w:rsidRPr="008C3916">
        <w:rPr>
          <w:rFonts w:ascii="Open Sans" w:hAnsi="Open Sans" w:cs="Open Sans"/>
          <w:color w:val="000000" w:themeColor="text1"/>
        </w:rPr>
        <w:t>Колишня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початкова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школа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8C3916">
        <w:rPr>
          <w:rFonts w:ascii="Open Sans" w:hAnsi="Open Sans" w:cs="Open Sans"/>
          <w:color w:val="000000" w:themeColor="text1"/>
        </w:rPr>
        <w:t>Лодині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Лодина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41, 38-700 </w:t>
      </w:r>
      <w:proofErr w:type="spellStart"/>
      <w:r w:rsidRPr="008C3916">
        <w:rPr>
          <w:rFonts w:ascii="Open Sans" w:hAnsi="Open Sans" w:cs="Open Sans"/>
          <w:color w:val="000000" w:themeColor="text1"/>
        </w:rPr>
        <w:t>Устшики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Дольні</w:t>
      </w:r>
      <w:proofErr w:type="spellEnd"/>
    </w:p>
    <w:p w14:paraId="16270A0E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b/>
          <w:bCs/>
          <w:color w:val="000000" w:themeColor="text1"/>
        </w:rPr>
      </w:pPr>
    </w:p>
    <w:p w14:paraId="72B9857D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b/>
          <w:bCs/>
          <w:color w:val="000000" w:themeColor="text1"/>
        </w:rPr>
      </w:pPr>
      <w:r w:rsidRPr="008C3916">
        <w:rPr>
          <w:rFonts w:ascii="Open Sans" w:hAnsi="Open Sans" w:cs="Open Sans"/>
          <w:b/>
          <w:bCs/>
          <w:color w:val="000000" w:themeColor="text1"/>
        </w:rPr>
        <w:t>МЕДИЧНА ГАРЯЧА ЛІНІЯ</w:t>
      </w:r>
    </w:p>
    <w:p w14:paraId="5242F469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proofErr w:type="spellStart"/>
      <w:r w:rsidRPr="008C3916">
        <w:rPr>
          <w:rFonts w:ascii="Open Sans" w:hAnsi="Open Sans" w:cs="Open Sans"/>
          <w:color w:val="000000" w:themeColor="text1"/>
        </w:rPr>
        <w:t>Безкоштовну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медичну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допомогу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людям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які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приїжджають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з </w:t>
      </w:r>
      <w:proofErr w:type="spellStart"/>
      <w:r w:rsidRPr="008C3916">
        <w:rPr>
          <w:rFonts w:ascii="Open Sans" w:hAnsi="Open Sans" w:cs="Open Sans"/>
          <w:color w:val="000000" w:themeColor="text1"/>
        </w:rPr>
        <w:t>України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надають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серед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іншого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Об'єкти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LUX MED </w:t>
      </w:r>
      <w:proofErr w:type="spellStart"/>
      <w:r w:rsidRPr="008C3916">
        <w:rPr>
          <w:rFonts w:ascii="Open Sans" w:hAnsi="Open Sans" w:cs="Open Sans"/>
          <w:color w:val="000000" w:themeColor="text1"/>
        </w:rPr>
        <w:t>Group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всій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Польщі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. У </w:t>
      </w:r>
      <w:proofErr w:type="spellStart"/>
      <w:r w:rsidRPr="008C3916">
        <w:rPr>
          <w:rFonts w:ascii="Open Sans" w:hAnsi="Open Sans" w:cs="Open Sans"/>
          <w:color w:val="000000" w:themeColor="text1"/>
        </w:rPr>
        <w:t>невідкладних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випадках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Ви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можете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зв’язатися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на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польсько-українську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гарячу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лінію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за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номером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22 45 87 007 </w:t>
      </w:r>
      <w:proofErr w:type="spellStart"/>
      <w:r w:rsidRPr="008C3916">
        <w:rPr>
          <w:rFonts w:ascii="Open Sans" w:hAnsi="Open Sans" w:cs="Open Sans"/>
          <w:color w:val="000000" w:themeColor="text1"/>
        </w:rPr>
        <w:t>та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надіславши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листа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на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адресу</w:t>
      </w:r>
      <w:proofErr w:type="spellEnd"/>
      <w:r w:rsidRPr="008C3916">
        <w:rPr>
          <w:rFonts w:ascii="Open Sans" w:hAnsi="Open Sans" w:cs="Open Sans"/>
          <w:color w:val="000000" w:themeColor="text1"/>
        </w:rPr>
        <w:t>: ua.kontakt@luxmed.pl.</w:t>
      </w:r>
    </w:p>
    <w:p w14:paraId="6DA73E7A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r w:rsidRPr="008C3916">
        <w:rPr>
          <w:rFonts w:ascii="Open Sans" w:hAnsi="Open Sans" w:cs="Open Sans"/>
          <w:color w:val="000000" w:themeColor="text1"/>
        </w:rPr>
        <w:t xml:space="preserve">У </w:t>
      </w:r>
      <w:proofErr w:type="spellStart"/>
      <w:r w:rsidRPr="008C3916">
        <w:rPr>
          <w:rFonts w:ascii="Open Sans" w:hAnsi="Open Sans" w:cs="Open Sans"/>
          <w:color w:val="000000" w:themeColor="text1"/>
        </w:rPr>
        <w:t>свою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чергу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Центр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кризового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втручання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у </w:t>
      </w:r>
      <w:proofErr w:type="spellStart"/>
      <w:r w:rsidRPr="008C3916">
        <w:rPr>
          <w:rFonts w:ascii="Open Sans" w:hAnsi="Open Sans" w:cs="Open Sans"/>
          <w:color w:val="000000" w:themeColor="text1"/>
        </w:rPr>
        <w:t>Кракові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надає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психологічну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допомогу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громадянам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України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які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перебувають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у </w:t>
      </w:r>
      <w:proofErr w:type="spellStart"/>
      <w:r w:rsidRPr="008C3916">
        <w:rPr>
          <w:rFonts w:ascii="Open Sans" w:hAnsi="Open Sans" w:cs="Open Sans"/>
          <w:color w:val="000000" w:themeColor="text1"/>
        </w:rPr>
        <w:t>столиці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Малопольщі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за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цілодобовим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телефоном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12 421 92 82.</w:t>
      </w:r>
    </w:p>
    <w:p w14:paraId="005AC96F" w14:textId="5D85F8FE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proofErr w:type="spellStart"/>
      <w:r w:rsidRPr="008C3916">
        <w:rPr>
          <w:rFonts w:ascii="Open Sans" w:hAnsi="Open Sans" w:cs="Open Sans"/>
          <w:color w:val="000000" w:themeColor="text1"/>
        </w:rPr>
        <w:lastRenderedPageBreak/>
        <w:t>Медичний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центр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Дам’яна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у </w:t>
      </w:r>
      <w:proofErr w:type="spellStart"/>
      <w:r w:rsidRPr="008C3916">
        <w:rPr>
          <w:rFonts w:ascii="Open Sans" w:hAnsi="Open Sans" w:cs="Open Sans"/>
          <w:color w:val="000000" w:themeColor="text1"/>
        </w:rPr>
        <w:t>Варшаві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також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підготував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пакет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допомоги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для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громадян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України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запропонувавши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серед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іншого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телефонна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психологічна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підтримка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. З 28 </w:t>
      </w:r>
      <w:proofErr w:type="spellStart"/>
      <w:r w:rsidRPr="008C3916">
        <w:rPr>
          <w:rFonts w:ascii="Open Sans" w:hAnsi="Open Sans" w:cs="Open Sans"/>
          <w:color w:val="000000" w:themeColor="text1"/>
        </w:rPr>
        <w:t>лютого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за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номером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22 566 22 20 </w:t>
      </w:r>
      <w:proofErr w:type="spellStart"/>
      <w:r w:rsidRPr="008C3916">
        <w:rPr>
          <w:rFonts w:ascii="Open Sans" w:hAnsi="Open Sans" w:cs="Open Sans"/>
          <w:color w:val="000000" w:themeColor="text1"/>
        </w:rPr>
        <w:t>чергуватиме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психолог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. </w:t>
      </w:r>
      <w:proofErr w:type="spellStart"/>
      <w:r w:rsidRPr="008C3916">
        <w:rPr>
          <w:rFonts w:ascii="Open Sans" w:hAnsi="Open Sans" w:cs="Open Sans"/>
          <w:color w:val="000000" w:themeColor="text1"/>
        </w:rPr>
        <w:t>Консультації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будуть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надаватися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українською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мовою</w:t>
      </w:r>
      <w:proofErr w:type="spellEnd"/>
      <w:r w:rsidRPr="008C3916">
        <w:rPr>
          <w:rFonts w:ascii="Open Sans" w:hAnsi="Open Sans" w:cs="Open Sans"/>
          <w:color w:val="000000" w:themeColor="text1"/>
        </w:rPr>
        <w:t>.</w:t>
      </w:r>
    </w:p>
    <w:p w14:paraId="35EE5781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b/>
          <w:bCs/>
          <w:color w:val="000000" w:themeColor="text1"/>
        </w:rPr>
      </w:pPr>
      <w:r w:rsidRPr="008C3916">
        <w:rPr>
          <w:rFonts w:ascii="Open Sans" w:hAnsi="Open Sans" w:cs="Open Sans"/>
          <w:b/>
          <w:bCs/>
          <w:color w:val="000000" w:themeColor="text1"/>
        </w:rPr>
        <w:t>ПСИХОЛОГІЧНА ДОПОМОГА</w:t>
      </w:r>
    </w:p>
    <w:p w14:paraId="139FC1D7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proofErr w:type="spellStart"/>
      <w:r w:rsidRPr="008C3916">
        <w:rPr>
          <w:rFonts w:ascii="Open Sans" w:hAnsi="Open Sans" w:cs="Open Sans"/>
          <w:color w:val="000000" w:themeColor="text1"/>
        </w:rPr>
        <w:t>Ви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з </w:t>
      </w:r>
      <w:proofErr w:type="spellStart"/>
      <w:r w:rsidRPr="008C3916">
        <w:rPr>
          <w:rFonts w:ascii="Open Sans" w:hAnsi="Open Sans" w:cs="Open Sans"/>
          <w:color w:val="000000" w:themeColor="text1"/>
        </w:rPr>
        <w:t>України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? </w:t>
      </w:r>
      <w:proofErr w:type="spellStart"/>
      <w:r w:rsidRPr="008C3916">
        <w:rPr>
          <w:rFonts w:ascii="Open Sans" w:hAnsi="Open Sans" w:cs="Open Sans"/>
          <w:color w:val="000000" w:themeColor="text1"/>
        </w:rPr>
        <w:t>Тут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Ви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знайдете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безкоштовну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психологічну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допомогу</w:t>
      </w:r>
      <w:proofErr w:type="spellEnd"/>
    </w:p>
    <w:p w14:paraId="72DC0C06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r w:rsidRPr="008C3916">
        <w:rPr>
          <w:rFonts w:ascii="Open Sans" w:hAnsi="Open Sans" w:cs="Open Sans"/>
          <w:color w:val="000000" w:themeColor="text1"/>
        </w:rPr>
        <w:t xml:space="preserve">1. 669 981 038 - </w:t>
      </w:r>
      <w:proofErr w:type="spellStart"/>
      <w:r w:rsidRPr="008C3916">
        <w:rPr>
          <w:rFonts w:ascii="Open Sans" w:hAnsi="Open Sans" w:cs="Open Sans"/>
          <w:color w:val="000000" w:themeColor="text1"/>
        </w:rPr>
        <w:t>безкоштовний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екстренний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телефон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Польського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міграційного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форуму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українською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та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російською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мовами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(</w:t>
      </w:r>
      <w:proofErr w:type="spellStart"/>
      <w:r w:rsidRPr="008C3916">
        <w:rPr>
          <w:rFonts w:ascii="Open Sans" w:hAnsi="Open Sans" w:cs="Open Sans"/>
          <w:color w:val="000000" w:themeColor="text1"/>
        </w:rPr>
        <w:t>телефон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працює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понеділках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з 16:00 </w:t>
      </w:r>
      <w:proofErr w:type="spellStart"/>
      <w:r w:rsidRPr="008C3916">
        <w:rPr>
          <w:rFonts w:ascii="Open Sans" w:hAnsi="Open Sans" w:cs="Open Sans"/>
          <w:color w:val="000000" w:themeColor="text1"/>
        </w:rPr>
        <w:t>до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20:00, у </w:t>
      </w:r>
      <w:proofErr w:type="spellStart"/>
      <w:r w:rsidRPr="008C3916">
        <w:rPr>
          <w:rFonts w:ascii="Open Sans" w:hAnsi="Open Sans" w:cs="Open Sans"/>
          <w:color w:val="000000" w:themeColor="text1"/>
        </w:rPr>
        <w:t>середу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з 10 </w:t>
      </w:r>
      <w:proofErr w:type="spellStart"/>
      <w:r w:rsidRPr="008C3916">
        <w:rPr>
          <w:rFonts w:ascii="Open Sans" w:hAnsi="Open Sans" w:cs="Open Sans"/>
          <w:color w:val="000000" w:themeColor="text1"/>
        </w:rPr>
        <w:t>до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14 </w:t>
      </w:r>
      <w:proofErr w:type="spellStart"/>
      <w:r w:rsidRPr="008C3916">
        <w:rPr>
          <w:rFonts w:ascii="Open Sans" w:hAnsi="Open Sans" w:cs="Open Sans"/>
          <w:color w:val="000000" w:themeColor="text1"/>
        </w:rPr>
        <w:t>та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п'ятницях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з 14 </w:t>
      </w:r>
      <w:proofErr w:type="spellStart"/>
      <w:r w:rsidRPr="008C3916">
        <w:rPr>
          <w:rFonts w:ascii="Open Sans" w:hAnsi="Open Sans" w:cs="Open Sans"/>
          <w:color w:val="000000" w:themeColor="text1"/>
        </w:rPr>
        <w:t>до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18:00)</w:t>
      </w:r>
    </w:p>
    <w:p w14:paraId="7EC647D9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r w:rsidRPr="008C3916">
        <w:rPr>
          <w:rFonts w:ascii="Open Sans" w:hAnsi="Open Sans" w:cs="Open Sans"/>
          <w:color w:val="000000" w:themeColor="text1"/>
        </w:rPr>
        <w:t xml:space="preserve">2. 22 566 22 27 - </w:t>
      </w:r>
      <w:proofErr w:type="spellStart"/>
      <w:r w:rsidRPr="008C3916">
        <w:rPr>
          <w:rFonts w:ascii="Open Sans" w:hAnsi="Open Sans" w:cs="Open Sans"/>
          <w:color w:val="000000" w:themeColor="text1"/>
        </w:rPr>
        <w:t>безкоштовна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телефонна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підтримка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медичного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центру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Даміана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польською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та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російською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мовами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(</w:t>
      </w:r>
      <w:proofErr w:type="spellStart"/>
      <w:r w:rsidRPr="008C3916">
        <w:rPr>
          <w:rFonts w:ascii="Open Sans" w:hAnsi="Open Sans" w:cs="Open Sans"/>
          <w:color w:val="000000" w:themeColor="text1"/>
        </w:rPr>
        <w:t>працює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вівторках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з 8:00 </w:t>
      </w:r>
      <w:proofErr w:type="spellStart"/>
      <w:r w:rsidRPr="008C3916">
        <w:rPr>
          <w:rFonts w:ascii="Open Sans" w:hAnsi="Open Sans" w:cs="Open Sans"/>
          <w:color w:val="000000" w:themeColor="text1"/>
        </w:rPr>
        <w:t>до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13:00, у </w:t>
      </w:r>
      <w:proofErr w:type="spellStart"/>
      <w:r w:rsidRPr="008C3916">
        <w:rPr>
          <w:rFonts w:ascii="Open Sans" w:hAnsi="Open Sans" w:cs="Open Sans"/>
          <w:color w:val="000000" w:themeColor="text1"/>
        </w:rPr>
        <w:t>середу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з 17:00 </w:t>
      </w:r>
      <w:proofErr w:type="spellStart"/>
      <w:r w:rsidRPr="008C3916">
        <w:rPr>
          <w:rFonts w:ascii="Open Sans" w:hAnsi="Open Sans" w:cs="Open Sans"/>
          <w:color w:val="000000" w:themeColor="text1"/>
        </w:rPr>
        <w:t>до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20:00 </w:t>
      </w:r>
      <w:proofErr w:type="spellStart"/>
      <w:r w:rsidRPr="008C3916">
        <w:rPr>
          <w:rFonts w:ascii="Open Sans" w:hAnsi="Open Sans" w:cs="Open Sans"/>
          <w:color w:val="000000" w:themeColor="text1"/>
        </w:rPr>
        <w:t>та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п'ятницях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з 8:00 </w:t>
      </w:r>
      <w:proofErr w:type="spellStart"/>
      <w:r w:rsidRPr="008C3916">
        <w:rPr>
          <w:rFonts w:ascii="Open Sans" w:hAnsi="Open Sans" w:cs="Open Sans"/>
          <w:color w:val="000000" w:themeColor="text1"/>
        </w:rPr>
        <w:t>до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13:00)</w:t>
      </w:r>
    </w:p>
    <w:p w14:paraId="17BF51D6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r w:rsidRPr="008C3916">
        <w:rPr>
          <w:rFonts w:ascii="Open Sans" w:hAnsi="Open Sans" w:cs="Open Sans"/>
          <w:color w:val="000000" w:themeColor="text1"/>
        </w:rPr>
        <w:t xml:space="preserve">3. 12 421 92 82 - </w:t>
      </w:r>
      <w:proofErr w:type="spellStart"/>
      <w:r w:rsidRPr="008C3916">
        <w:rPr>
          <w:rFonts w:ascii="Open Sans" w:hAnsi="Open Sans" w:cs="Open Sans"/>
          <w:color w:val="000000" w:themeColor="text1"/>
        </w:rPr>
        <w:t>безкоштовний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цілодобовий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номер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Центру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кризового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втручання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в </w:t>
      </w:r>
      <w:proofErr w:type="spellStart"/>
      <w:r w:rsidRPr="008C3916">
        <w:rPr>
          <w:rFonts w:ascii="Open Sans" w:hAnsi="Open Sans" w:cs="Open Sans"/>
          <w:color w:val="000000" w:themeColor="text1"/>
        </w:rPr>
        <w:t>Кракові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. </w:t>
      </w:r>
      <w:proofErr w:type="spellStart"/>
      <w:r w:rsidRPr="008C3916">
        <w:rPr>
          <w:rFonts w:ascii="Open Sans" w:hAnsi="Open Sans" w:cs="Open Sans"/>
          <w:color w:val="000000" w:themeColor="text1"/>
        </w:rPr>
        <w:t>Також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можна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допомогти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на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місці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за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адресою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вул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. </w:t>
      </w:r>
      <w:proofErr w:type="spellStart"/>
      <w:r w:rsidRPr="008C3916">
        <w:rPr>
          <w:rFonts w:ascii="Open Sans" w:hAnsi="Open Sans" w:cs="Open Sans"/>
          <w:color w:val="000000" w:themeColor="text1"/>
        </w:rPr>
        <w:t>Радзивілловська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8б. </w:t>
      </w:r>
      <w:proofErr w:type="spellStart"/>
      <w:r w:rsidRPr="008C3916">
        <w:rPr>
          <w:rFonts w:ascii="Open Sans" w:hAnsi="Open Sans" w:cs="Open Sans"/>
          <w:color w:val="000000" w:themeColor="text1"/>
        </w:rPr>
        <w:t>Довідка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онлайн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також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доступна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після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попереднього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телефонного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зв’язку</w:t>
      </w:r>
      <w:proofErr w:type="spellEnd"/>
    </w:p>
    <w:p w14:paraId="21B337EA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proofErr w:type="spellStart"/>
      <w:r w:rsidRPr="008C3916">
        <w:rPr>
          <w:rFonts w:ascii="Open Sans" w:hAnsi="Open Sans" w:cs="Open Sans"/>
          <w:color w:val="000000" w:themeColor="text1"/>
        </w:rPr>
        <w:t>Також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можна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скористатися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телефонною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лінією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підтримки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Mindgram</w:t>
      </w:r>
      <w:proofErr w:type="spellEnd"/>
    </w:p>
    <w:p w14:paraId="7374D62F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r w:rsidRPr="008C3916">
        <w:rPr>
          <w:rFonts w:ascii="Open Sans" w:hAnsi="Open Sans" w:cs="Open Sans"/>
          <w:color w:val="000000" w:themeColor="text1"/>
        </w:rPr>
        <w:t xml:space="preserve">1.25 </w:t>
      </w:r>
      <w:proofErr w:type="spellStart"/>
      <w:r w:rsidRPr="008C3916">
        <w:rPr>
          <w:rFonts w:ascii="Open Sans" w:hAnsi="Open Sans" w:cs="Open Sans"/>
          <w:color w:val="000000" w:themeColor="text1"/>
        </w:rPr>
        <w:t>лютого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з 9.00 </w:t>
      </w:r>
      <w:proofErr w:type="spellStart"/>
      <w:r w:rsidRPr="008C3916">
        <w:rPr>
          <w:rFonts w:ascii="Open Sans" w:hAnsi="Open Sans" w:cs="Open Sans"/>
          <w:color w:val="000000" w:themeColor="text1"/>
        </w:rPr>
        <w:t>до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12.00: +48 789 367 193 (</w:t>
      </w:r>
      <w:proofErr w:type="spellStart"/>
      <w:r w:rsidRPr="008C3916">
        <w:rPr>
          <w:rFonts w:ascii="Open Sans" w:hAnsi="Open Sans" w:cs="Open Sans"/>
          <w:color w:val="000000" w:themeColor="text1"/>
        </w:rPr>
        <w:t>мови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: </w:t>
      </w:r>
      <w:proofErr w:type="spellStart"/>
      <w:r w:rsidRPr="008C3916">
        <w:rPr>
          <w:rFonts w:ascii="Open Sans" w:hAnsi="Open Sans" w:cs="Open Sans"/>
          <w:color w:val="000000" w:themeColor="text1"/>
        </w:rPr>
        <w:t>українська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російська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польська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англійська</w:t>
      </w:r>
      <w:proofErr w:type="spellEnd"/>
      <w:r w:rsidRPr="008C3916">
        <w:rPr>
          <w:rFonts w:ascii="Open Sans" w:hAnsi="Open Sans" w:cs="Open Sans"/>
          <w:color w:val="000000" w:themeColor="text1"/>
        </w:rPr>
        <w:t>)</w:t>
      </w:r>
    </w:p>
    <w:p w14:paraId="6449C288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r w:rsidRPr="008C3916">
        <w:rPr>
          <w:rFonts w:ascii="Open Sans" w:hAnsi="Open Sans" w:cs="Open Sans"/>
          <w:color w:val="000000" w:themeColor="text1"/>
        </w:rPr>
        <w:t xml:space="preserve">2.25 </w:t>
      </w:r>
      <w:proofErr w:type="spellStart"/>
      <w:r w:rsidRPr="008C3916">
        <w:rPr>
          <w:rFonts w:ascii="Open Sans" w:hAnsi="Open Sans" w:cs="Open Sans"/>
          <w:color w:val="000000" w:themeColor="text1"/>
        </w:rPr>
        <w:t>лютого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з 9.00 </w:t>
      </w:r>
      <w:proofErr w:type="spellStart"/>
      <w:r w:rsidRPr="008C3916">
        <w:rPr>
          <w:rFonts w:ascii="Open Sans" w:hAnsi="Open Sans" w:cs="Open Sans"/>
          <w:color w:val="000000" w:themeColor="text1"/>
        </w:rPr>
        <w:t>до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12.00: +48 797 418 615 (</w:t>
      </w:r>
      <w:proofErr w:type="spellStart"/>
      <w:r w:rsidRPr="008C3916">
        <w:rPr>
          <w:rFonts w:ascii="Open Sans" w:hAnsi="Open Sans" w:cs="Open Sans"/>
          <w:color w:val="000000" w:themeColor="text1"/>
        </w:rPr>
        <w:t>польська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мова</w:t>
      </w:r>
      <w:proofErr w:type="spellEnd"/>
      <w:r w:rsidRPr="008C3916">
        <w:rPr>
          <w:rFonts w:ascii="Open Sans" w:hAnsi="Open Sans" w:cs="Open Sans"/>
          <w:color w:val="000000" w:themeColor="text1"/>
        </w:rPr>
        <w:t>)</w:t>
      </w:r>
    </w:p>
    <w:p w14:paraId="7CB8C62D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r w:rsidRPr="008C3916">
        <w:rPr>
          <w:rFonts w:ascii="Open Sans" w:hAnsi="Open Sans" w:cs="Open Sans"/>
          <w:color w:val="000000" w:themeColor="text1"/>
        </w:rPr>
        <w:t xml:space="preserve">3.з 28 </w:t>
      </w:r>
      <w:proofErr w:type="spellStart"/>
      <w:r w:rsidRPr="008C3916">
        <w:rPr>
          <w:rFonts w:ascii="Open Sans" w:hAnsi="Open Sans" w:cs="Open Sans"/>
          <w:color w:val="000000" w:themeColor="text1"/>
        </w:rPr>
        <w:t>лютого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з 9.00 </w:t>
      </w:r>
      <w:proofErr w:type="spellStart"/>
      <w:r w:rsidRPr="008C3916">
        <w:rPr>
          <w:rFonts w:ascii="Open Sans" w:hAnsi="Open Sans" w:cs="Open Sans"/>
          <w:color w:val="000000" w:themeColor="text1"/>
        </w:rPr>
        <w:t>до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12.00: +48 797 418 615 (</w:t>
      </w:r>
      <w:proofErr w:type="spellStart"/>
      <w:r w:rsidRPr="008C3916">
        <w:rPr>
          <w:rFonts w:ascii="Open Sans" w:hAnsi="Open Sans" w:cs="Open Sans"/>
          <w:color w:val="000000" w:themeColor="text1"/>
        </w:rPr>
        <w:t>польська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мова</w:t>
      </w:r>
      <w:proofErr w:type="spellEnd"/>
      <w:r w:rsidRPr="008C3916">
        <w:rPr>
          <w:rFonts w:ascii="Open Sans" w:hAnsi="Open Sans" w:cs="Open Sans"/>
          <w:color w:val="000000" w:themeColor="text1"/>
        </w:rPr>
        <w:t>)</w:t>
      </w:r>
    </w:p>
    <w:p w14:paraId="0FDFD683" w14:textId="44647FF6" w:rsidR="00F11D45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  <w:proofErr w:type="spellStart"/>
      <w:r w:rsidRPr="008C3916">
        <w:rPr>
          <w:rFonts w:ascii="Open Sans" w:hAnsi="Open Sans" w:cs="Open Sans"/>
          <w:color w:val="000000" w:themeColor="text1"/>
        </w:rPr>
        <w:t>Безкоштовну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медичну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допомогу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людям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які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приїжджають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з </w:t>
      </w:r>
      <w:proofErr w:type="spellStart"/>
      <w:r w:rsidRPr="008C3916">
        <w:rPr>
          <w:rFonts w:ascii="Open Sans" w:hAnsi="Open Sans" w:cs="Open Sans"/>
          <w:color w:val="000000" w:themeColor="text1"/>
        </w:rPr>
        <w:t>України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надають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серед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іншого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</w:rPr>
        <w:t>Об'єкти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LUX MED </w:t>
      </w:r>
      <w:proofErr w:type="spellStart"/>
      <w:r w:rsidRPr="008C3916">
        <w:rPr>
          <w:rFonts w:ascii="Open Sans" w:hAnsi="Open Sans" w:cs="Open Sans"/>
          <w:color w:val="000000" w:themeColor="text1"/>
        </w:rPr>
        <w:t>Group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по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всій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Польщі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. У </w:t>
      </w:r>
      <w:proofErr w:type="spellStart"/>
      <w:r w:rsidRPr="008C3916">
        <w:rPr>
          <w:rFonts w:ascii="Open Sans" w:hAnsi="Open Sans" w:cs="Open Sans"/>
          <w:color w:val="000000" w:themeColor="text1"/>
        </w:rPr>
        <w:t>невідкладних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випадках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Ви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можете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зв’язатися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на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польсько-українську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гарячу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лінію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за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номером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22 45 87 007 </w:t>
      </w:r>
      <w:proofErr w:type="spellStart"/>
      <w:r w:rsidRPr="008C3916">
        <w:rPr>
          <w:rFonts w:ascii="Open Sans" w:hAnsi="Open Sans" w:cs="Open Sans"/>
          <w:color w:val="000000" w:themeColor="text1"/>
        </w:rPr>
        <w:t>та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надіславши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листа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на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</w:rPr>
        <w:t>адресу</w:t>
      </w:r>
      <w:proofErr w:type="spellEnd"/>
      <w:r w:rsidRPr="008C3916">
        <w:rPr>
          <w:rFonts w:ascii="Open Sans" w:hAnsi="Open Sans" w:cs="Open Sans"/>
          <w:color w:val="000000" w:themeColor="text1"/>
        </w:rPr>
        <w:t xml:space="preserve">: </w:t>
      </w:r>
      <w:hyperlink r:id="rId9" w:history="1">
        <w:r w:rsidRPr="00D92CC8">
          <w:rPr>
            <w:rStyle w:val="Hipercze"/>
            <w:rFonts w:ascii="Open Sans" w:hAnsi="Open Sans" w:cs="Open Sans"/>
          </w:rPr>
          <w:t>ua.kontakt@luxmed.pl</w:t>
        </w:r>
      </w:hyperlink>
      <w:r w:rsidRPr="008C3916">
        <w:rPr>
          <w:rFonts w:ascii="Open Sans" w:hAnsi="Open Sans" w:cs="Open Sans"/>
          <w:color w:val="000000" w:themeColor="text1"/>
        </w:rPr>
        <w:t>.</w:t>
      </w:r>
    </w:p>
    <w:p w14:paraId="638335AD" w14:textId="5E8DC932" w:rsid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</w:p>
    <w:p w14:paraId="006C7249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</w:rPr>
      </w:pPr>
    </w:p>
    <w:p w14:paraId="2F7A61B2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b/>
          <w:bCs/>
          <w:color w:val="000000" w:themeColor="text1"/>
          <w:sz w:val="28"/>
          <w:szCs w:val="28"/>
        </w:rPr>
      </w:pPr>
      <w:r w:rsidRPr="008C3916">
        <w:rPr>
          <w:rFonts w:ascii="Open Sans" w:hAnsi="Open Sans" w:cs="Open Sans"/>
          <w:b/>
          <w:bCs/>
          <w:color w:val="000000" w:themeColor="text1"/>
          <w:sz w:val="28"/>
          <w:szCs w:val="28"/>
        </w:rPr>
        <w:lastRenderedPageBreak/>
        <w:t>ВАКЦИНАЦІЯ ВІД COVID-19</w:t>
      </w:r>
    </w:p>
    <w:p w14:paraId="0502BC77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  <w:sz w:val="28"/>
          <w:szCs w:val="28"/>
        </w:rPr>
      </w:pPr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У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відповідь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на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посилений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перетин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кордонів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особами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української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національності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, у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зв’язку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зі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збройним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конфліктом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на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території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України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, з 25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лютого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2022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року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Міністр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охорони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здоров’я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запровадив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можливість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вакцинації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іноземців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української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національності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за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Національною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програмою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вакцинації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.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проти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Covid-19.</w:t>
      </w:r>
    </w:p>
    <w:p w14:paraId="5504C9B1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  <w:sz w:val="28"/>
          <w:szCs w:val="28"/>
        </w:rPr>
      </w:pP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Умовою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для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отримання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права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на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вакцинацію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є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наявність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документа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що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підтверджує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вашу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особу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.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Цим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документом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може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бути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: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посвідчення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особи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або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паспорт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або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тимчасове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посвідчення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особи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іноземця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- TZTC.</w:t>
      </w:r>
    </w:p>
    <w:p w14:paraId="33BA6870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  <w:sz w:val="28"/>
          <w:szCs w:val="28"/>
        </w:rPr>
      </w:pP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Лікар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має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право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і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повинен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видати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направлення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на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вакцинацію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через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додаток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salon.gov.pl.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При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видачі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направлення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у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полі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«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дані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пацієнта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»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він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повинен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вибрати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«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Інший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ідентифікатор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>» (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замість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«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номер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PESEL»)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та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ввести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номер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документа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яким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користується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уповноважений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іноземець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>.</w:t>
      </w:r>
    </w:p>
    <w:p w14:paraId="11456210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  <w:sz w:val="28"/>
          <w:szCs w:val="28"/>
        </w:rPr>
      </w:pP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Важливо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використовувати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точно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такий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же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документ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що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посвідчує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особу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,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який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використовувався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для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оформлення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електронного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направлення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на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кожному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етапі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процесу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8C3916">
        <w:rPr>
          <w:rFonts w:ascii="Open Sans" w:hAnsi="Open Sans" w:cs="Open Sans"/>
          <w:color w:val="000000" w:themeColor="text1"/>
          <w:sz w:val="28"/>
          <w:szCs w:val="28"/>
        </w:rPr>
        <w:t>вакцинації</w:t>
      </w:r>
      <w:proofErr w:type="spellEnd"/>
      <w:r w:rsidRPr="008C3916">
        <w:rPr>
          <w:rFonts w:ascii="Open Sans" w:hAnsi="Open Sans" w:cs="Open Sans"/>
          <w:color w:val="000000" w:themeColor="text1"/>
          <w:sz w:val="28"/>
          <w:szCs w:val="28"/>
        </w:rPr>
        <w:t>.</w:t>
      </w:r>
    </w:p>
    <w:p w14:paraId="2DCFBD54" w14:textId="77777777" w:rsidR="008C3916" w:rsidRPr="008C3916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b/>
          <w:bCs/>
          <w:color w:val="000000" w:themeColor="text1"/>
          <w:sz w:val="28"/>
          <w:szCs w:val="28"/>
        </w:rPr>
      </w:pPr>
      <w:r w:rsidRPr="008C3916">
        <w:rPr>
          <w:rFonts w:ascii="Open Sans" w:hAnsi="Open Sans" w:cs="Open Sans"/>
          <w:b/>
          <w:bCs/>
          <w:color w:val="000000" w:themeColor="text1"/>
          <w:sz w:val="28"/>
          <w:szCs w:val="28"/>
        </w:rPr>
        <w:t>ЯК ПЕРЕКЛАТИ ГОТІВКУ?</w:t>
      </w:r>
    </w:p>
    <w:p w14:paraId="159F1E3A" w14:textId="77777777" w:rsidR="008C3916" w:rsidRPr="006C7F41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  <w:sz w:val="28"/>
          <w:szCs w:val="28"/>
        </w:rPr>
      </w:pP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Ви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можете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переказати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гроші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,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які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будуть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використані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для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допомоги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біженцям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,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перерахувавши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один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із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трьох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рахунків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>:</w:t>
      </w:r>
    </w:p>
    <w:p w14:paraId="14576154" w14:textId="77777777" w:rsidR="008C3916" w:rsidRPr="006C7F41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  <w:sz w:val="28"/>
          <w:szCs w:val="28"/>
        </w:rPr>
      </w:pPr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•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Рахунок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церковної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ради</w:t>
      </w:r>
      <w:proofErr w:type="spellEnd"/>
    </w:p>
    <w:p w14:paraId="773D8737" w14:textId="77777777" w:rsidR="008C3916" w:rsidRPr="006C7F41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  <w:sz w:val="28"/>
          <w:szCs w:val="28"/>
        </w:rPr>
      </w:pPr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84 1240 1066 1111 0000 0005 9356 - з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приміткою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«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Україна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»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Кошти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,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зібрані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цьому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рахунку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,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будуть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використані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допомогу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громадам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і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віруючим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>.</w:t>
      </w:r>
    </w:p>
    <w:p w14:paraId="0E792F90" w14:textId="77777777" w:rsidR="008C3916" w:rsidRPr="006C7F41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  <w:sz w:val="28"/>
          <w:szCs w:val="28"/>
          <w:lang w:val="en-US"/>
        </w:rPr>
      </w:pPr>
      <w:r w:rsidRPr="006C7F41">
        <w:rPr>
          <w:rFonts w:ascii="Open Sans" w:hAnsi="Open Sans" w:cs="Open Sans"/>
          <w:color w:val="000000" w:themeColor="text1"/>
          <w:sz w:val="28"/>
          <w:szCs w:val="28"/>
          <w:lang w:val="en-US"/>
        </w:rPr>
        <w:lastRenderedPageBreak/>
        <w:t xml:space="preserve">•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Обліковий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запис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  <w:lang w:val="en-US"/>
        </w:rPr>
        <w:t xml:space="preserve"> Christian Charity Service</w:t>
      </w:r>
    </w:p>
    <w:p w14:paraId="5A224E0D" w14:textId="77777777" w:rsidR="008C3916" w:rsidRPr="006C7F41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  <w:sz w:val="28"/>
          <w:szCs w:val="28"/>
          <w:lang w:val="en-US"/>
        </w:rPr>
      </w:pPr>
      <w:r w:rsidRPr="006C7F41">
        <w:rPr>
          <w:rFonts w:ascii="Open Sans" w:hAnsi="Open Sans" w:cs="Open Sans"/>
          <w:color w:val="000000" w:themeColor="text1"/>
          <w:sz w:val="28"/>
          <w:szCs w:val="28"/>
          <w:lang w:val="en-US"/>
        </w:rPr>
        <w:t>26 1240 1994 1111 0010 3045 8599</w:t>
      </w:r>
    </w:p>
    <w:p w14:paraId="71191F0A" w14:textId="77777777" w:rsidR="008C3916" w:rsidRPr="006C7F41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  <w:sz w:val="28"/>
          <w:szCs w:val="28"/>
          <w:lang w:val="en-US"/>
        </w:rPr>
      </w:pP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Кошти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що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надходять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цей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рахунок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будуть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спрямовані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фінансування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перебування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біженців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  <w:lang w:val="en-US"/>
        </w:rPr>
        <w:t xml:space="preserve"> </w:t>
      </w:r>
      <w:r w:rsidRPr="006C7F41">
        <w:rPr>
          <w:rFonts w:ascii="Open Sans" w:hAnsi="Open Sans" w:cs="Open Sans"/>
          <w:color w:val="000000" w:themeColor="text1"/>
          <w:sz w:val="28"/>
          <w:szCs w:val="28"/>
        </w:rPr>
        <w:t>у</w:t>
      </w:r>
      <w:r w:rsidRPr="006C7F41">
        <w:rPr>
          <w:rFonts w:ascii="Open Sans" w:hAnsi="Open Sans" w:cs="Open Sans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центрах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  <w:lang w:val="en-US"/>
        </w:rPr>
        <w:t xml:space="preserve"> </w:t>
      </w:r>
      <w:r w:rsidRPr="006C7F41">
        <w:rPr>
          <w:rFonts w:ascii="Open Sans" w:hAnsi="Open Sans" w:cs="Open Sans"/>
          <w:color w:val="000000" w:themeColor="text1"/>
          <w:sz w:val="28"/>
          <w:szCs w:val="28"/>
        </w:rPr>
        <w:t>ЦСК</w:t>
      </w:r>
      <w:r w:rsidRPr="006C7F41">
        <w:rPr>
          <w:rFonts w:ascii="Open Sans" w:hAnsi="Open Sans" w:cs="Open Sans"/>
          <w:color w:val="000000" w:themeColor="text1"/>
          <w:sz w:val="28"/>
          <w:szCs w:val="28"/>
          <w:lang w:val="en-US"/>
        </w:rPr>
        <w:t>.</w:t>
      </w:r>
    </w:p>
    <w:p w14:paraId="6BC8A60F" w14:textId="77777777" w:rsidR="008C3916" w:rsidRPr="006C7F41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  <w:sz w:val="28"/>
          <w:szCs w:val="28"/>
        </w:rPr>
      </w:pPr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•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Рахунок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ADRA Polska</w:t>
      </w:r>
    </w:p>
    <w:p w14:paraId="7BA2A6CA" w14:textId="0B978F27" w:rsidR="008C3916" w:rsidRPr="006C7F41" w:rsidRDefault="008C3916" w:rsidP="008C391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  <w:sz w:val="28"/>
          <w:szCs w:val="28"/>
        </w:rPr>
      </w:pPr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49 1240 1994 1111 0010 3092 3882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або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оплати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через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https://www.adra.pl/pomoc-ukrainie/.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Кошти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,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сплачені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в ARA,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будуть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спрямовані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в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першу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чергу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допомогу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,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яка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надається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в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Україні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. ТУТ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ви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знайдете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більше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інформації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про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міжнародні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перекази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>.</w:t>
      </w:r>
    </w:p>
    <w:p w14:paraId="644DD66A" w14:textId="77777777" w:rsidR="008C3916" w:rsidRPr="006C7F41" w:rsidRDefault="008C3916" w:rsidP="00E0013A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color w:val="000000" w:themeColor="text1"/>
          <w:sz w:val="28"/>
          <w:szCs w:val="28"/>
        </w:rPr>
      </w:pPr>
    </w:p>
    <w:p w14:paraId="0F02C998" w14:textId="77777777" w:rsidR="006C7F41" w:rsidRPr="006C7F41" w:rsidRDefault="006C7F41" w:rsidP="006C7F41">
      <w:pPr>
        <w:shd w:val="clear" w:color="auto" w:fill="FFFFFF"/>
        <w:spacing w:before="100" w:beforeAutospacing="1" w:after="100" w:afterAutospacing="1"/>
        <w:ind w:left="360"/>
        <w:jc w:val="center"/>
        <w:rPr>
          <w:rFonts w:ascii="Open Sans" w:hAnsi="Open Sans" w:cs="Open Sans"/>
          <w:b/>
          <w:bCs/>
          <w:color w:val="000000" w:themeColor="text1"/>
          <w:sz w:val="28"/>
          <w:szCs w:val="28"/>
        </w:rPr>
      </w:pPr>
      <w:r w:rsidRPr="006C7F41">
        <w:rPr>
          <w:rFonts w:ascii="Open Sans" w:hAnsi="Open Sans" w:cs="Open Sans"/>
          <w:b/>
          <w:bCs/>
          <w:color w:val="000000" w:themeColor="text1"/>
          <w:sz w:val="28"/>
          <w:szCs w:val="28"/>
        </w:rPr>
        <w:t>ЮРИДИЧНА ДОПОМОГА</w:t>
      </w:r>
    </w:p>
    <w:p w14:paraId="78FC7E91" w14:textId="77777777" w:rsidR="006C7F41" w:rsidRPr="006C7F41" w:rsidRDefault="006C7F41" w:rsidP="006C7F41">
      <w:pPr>
        <w:shd w:val="clear" w:color="auto" w:fill="FFFFFF"/>
        <w:spacing w:before="100" w:beforeAutospacing="1" w:after="100" w:afterAutospacing="1"/>
        <w:ind w:left="360"/>
        <w:jc w:val="center"/>
        <w:rPr>
          <w:rFonts w:ascii="Open Sans" w:hAnsi="Open Sans" w:cs="Open Sans"/>
          <w:b/>
          <w:bCs/>
          <w:color w:val="000000" w:themeColor="text1"/>
          <w:sz w:val="28"/>
          <w:szCs w:val="28"/>
        </w:rPr>
      </w:pPr>
      <w:r w:rsidRPr="006C7F41">
        <w:rPr>
          <w:rFonts w:ascii="Open Sans" w:hAnsi="Open Sans" w:cs="Open Sans"/>
          <w:b/>
          <w:bCs/>
          <w:color w:val="000000" w:themeColor="text1"/>
          <w:sz w:val="28"/>
          <w:szCs w:val="28"/>
        </w:rPr>
        <w:t>www.adwokatura.pl</w:t>
      </w:r>
    </w:p>
    <w:p w14:paraId="0809055A" w14:textId="34FBDFE6" w:rsidR="006C7F41" w:rsidRPr="006C7F41" w:rsidRDefault="006C7F41" w:rsidP="006C7F41">
      <w:pPr>
        <w:shd w:val="clear" w:color="auto" w:fill="FFFFFF"/>
        <w:spacing w:before="100" w:beforeAutospacing="1" w:after="100" w:afterAutospacing="1"/>
        <w:ind w:left="360"/>
        <w:jc w:val="center"/>
        <w:rPr>
          <w:rFonts w:ascii="Open Sans" w:hAnsi="Open Sans" w:cs="Open Sans"/>
          <w:color w:val="000000" w:themeColor="text1"/>
          <w:sz w:val="28"/>
          <w:szCs w:val="28"/>
        </w:rPr>
      </w:pP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Окружна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рада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адвокатів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у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Білостоці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: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координатор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був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адвокатом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.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Анна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Ячун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,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телефон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>: 602 662 551 e-mail: ajaczun@adwrp.pl</w:t>
      </w:r>
    </w:p>
    <w:p w14:paraId="07F2F861" w14:textId="2A590AB1" w:rsidR="006C7F41" w:rsidRPr="006C7F41" w:rsidRDefault="006C7F41" w:rsidP="006C7F41">
      <w:pPr>
        <w:shd w:val="clear" w:color="auto" w:fill="FFFFFF"/>
        <w:spacing w:before="100" w:beforeAutospacing="1" w:after="100" w:afterAutospacing="1"/>
        <w:ind w:left="360"/>
        <w:jc w:val="center"/>
        <w:rPr>
          <w:rFonts w:ascii="Open Sans" w:hAnsi="Open Sans" w:cs="Open Sans"/>
          <w:color w:val="000000" w:themeColor="text1"/>
          <w:sz w:val="28"/>
          <w:szCs w:val="28"/>
        </w:rPr>
      </w:pP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Окружна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рада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адвокатів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м.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Бельсько-Бяла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: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адвокат-координатор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Ян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Талага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,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тел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>. 512 459 487, e-mail jan.talaga@adwokatura.home.pl</w:t>
      </w:r>
    </w:p>
    <w:p w14:paraId="0F2F4967" w14:textId="77777777" w:rsidR="006C7F41" w:rsidRPr="006C7F41" w:rsidRDefault="006C7F41" w:rsidP="006C7F41">
      <w:pPr>
        <w:shd w:val="clear" w:color="auto" w:fill="FFFFFF"/>
        <w:spacing w:before="100" w:beforeAutospacing="1" w:after="100" w:afterAutospacing="1"/>
        <w:ind w:left="360"/>
        <w:jc w:val="center"/>
        <w:rPr>
          <w:rFonts w:ascii="Open Sans" w:hAnsi="Open Sans" w:cs="Open Sans"/>
          <w:color w:val="000000" w:themeColor="text1"/>
          <w:sz w:val="28"/>
          <w:szCs w:val="28"/>
        </w:rPr>
      </w:pP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Окружна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рада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адвокатів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у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Бидгощі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: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координатором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був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Кароліна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Віламовська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тел.796-982-424, 607-774-755</w:t>
      </w:r>
    </w:p>
    <w:p w14:paraId="241FB5AF" w14:textId="77777777" w:rsidR="006C7F41" w:rsidRPr="006C7F41" w:rsidRDefault="006C7F41" w:rsidP="006C7F41">
      <w:pPr>
        <w:shd w:val="clear" w:color="auto" w:fill="FFFFFF"/>
        <w:spacing w:before="100" w:beforeAutospacing="1" w:after="100" w:afterAutospacing="1"/>
        <w:ind w:left="360"/>
        <w:jc w:val="center"/>
        <w:rPr>
          <w:rFonts w:ascii="Open Sans" w:hAnsi="Open Sans" w:cs="Open Sans"/>
          <w:color w:val="000000" w:themeColor="text1"/>
          <w:sz w:val="28"/>
          <w:szCs w:val="28"/>
        </w:rPr>
      </w:pPr>
      <w:r w:rsidRPr="006C7F41">
        <w:rPr>
          <w:rFonts w:ascii="Open Sans" w:hAnsi="Open Sans" w:cs="Open Sans"/>
          <w:color w:val="000000" w:themeColor="text1"/>
          <w:sz w:val="28"/>
          <w:szCs w:val="28"/>
        </w:rPr>
        <w:t>karolina@krokos-adwokat.pl</w:t>
      </w:r>
    </w:p>
    <w:p w14:paraId="111A8C8F" w14:textId="3AAD6DC6" w:rsidR="006C7F41" w:rsidRPr="006C7F41" w:rsidRDefault="006C7F41" w:rsidP="006C7F41">
      <w:pPr>
        <w:shd w:val="clear" w:color="auto" w:fill="FFFFFF"/>
        <w:spacing w:before="100" w:beforeAutospacing="1" w:after="100" w:afterAutospacing="1"/>
        <w:ind w:left="360"/>
        <w:jc w:val="center"/>
        <w:rPr>
          <w:rFonts w:ascii="Open Sans" w:hAnsi="Open Sans" w:cs="Open Sans"/>
          <w:color w:val="000000" w:themeColor="text1"/>
          <w:sz w:val="28"/>
          <w:szCs w:val="28"/>
        </w:rPr>
      </w:pP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Окружна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рада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адвокатів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у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Ченстохові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: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координатор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.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Адам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Касперкевич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e-mail: adwokat.kasperkiewicz@gmail.com</w:t>
      </w:r>
    </w:p>
    <w:p w14:paraId="428F1075" w14:textId="77777777" w:rsidR="006C7F41" w:rsidRPr="006C7F41" w:rsidRDefault="006C7F41" w:rsidP="006C7F41">
      <w:pPr>
        <w:shd w:val="clear" w:color="auto" w:fill="FFFFFF"/>
        <w:spacing w:before="100" w:beforeAutospacing="1" w:after="100" w:afterAutospacing="1"/>
        <w:ind w:left="360"/>
        <w:jc w:val="center"/>
        <w:rPr>
          <w:rFonts w:ascii="Open Sans" w:hAnsi="Open Sans" w:cs="Open Sans"/>
          <w:color w:val="000000" w:themeColor="text1"/>
          <w:sz w:val="28"/>
          <w:szCs w:val="28"/>
        </w:rPr>
      </w:pP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lastRenderedPageBreak/>
        <w:t>Поморська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асоціація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адвокатів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у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Гданську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: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Адріана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Дукс-Таневська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тел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. 602 711 486,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електронна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адреса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kancelaria@duks.pl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та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adw.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Антоні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Копровський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тел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>. 502 031 149 Antoni.koprowski@kancelaria-kgg.pl</w:t>
      </w:r>
    </w:p>
    <w:p w14:paraId="486310AF" w14:textId="6C3B515E" w:rsidR="006C7F41" w:rsidRPr="006C7F41" w:rsidRDefault="006C7F41" w:rsidP="006C7F41">
      <w:pPr>
        <w:shd w:val="clear" w:color="auto" w:fill="FFFFFF"/>
        <w:spacing w:before="100" w:beforeAutospacing="1" w:after="100" w:afterAutospacing="1"/>
        <w:ind w:left="360"/>
        <w:jc w:val="center"/>
        <w:rPr>
          <w:rFonts w:ascii="Open Sans" w:hAnsi="Open Sans" w:cs="Open Sans"/>
          <w:color w:val="000000" w:themeColor="text1"/>
          <w:sz w:val="28"/>
          <w:szCs w:val="28"/>
        </w:rPr>
      </w:pP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Заяви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комунікативномовних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юристів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(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необов’язково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вільно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володіти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)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російською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чи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українською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мовами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для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створення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списку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надсилайте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за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адресою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>: external@adwokatura.gdansk.pl</w:t>
      </w:r>
    </w:p>
    <w:p w14:paraId="2EBDBF6A" w14:textId="5EDD560E" w:rsidR="006C7F41" w:rsidRPr="006C7F41" w:rsidRDefault="006C7F41" w:rsidP="006C7F41">
      <w:pPr>
        <w:shd w:val="clear" w:color="auto" w:fill="FFFFFF"/>
        <w:spacing w:before="100" w:beforeAutospacing="1" w:after="100" w:afterAutospacing="1"/>
        <w:ind w:left="360"/>
        <w:jc w:val="center"/>
        <w:rPr>
          <w:rFonts w:ascii="Open Sans" w:hAnsi="Open Sans" w:cs="Open Sans"/>
          <w:color w:val="000000" w:themeColor="text1"/>
          <w:sz w:val="28"/>
          <w:szCs w:val="28"/>
        </w:rPr>
      </w:pP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Окружна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рада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адвокатів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у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Катовіце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: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координатори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–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адвокати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.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Кароліна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Кубіста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(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тел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. 508 155 717, e-mail: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kkubista@jkp.legal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) –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Центр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правової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допомоги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іноземцям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ОРА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Катовіце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та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.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Олег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Марциновський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>, тел.504 025 962.</w:t>
      </w:r>
    </w:p>
    <w:p w14:paraId="7DE9FF1E" w14:textId="51D476C5" w:rsidR="006C7F41" w:rsidRPr="006C7F41" w:rsidRDefault="006C7F41" w:rsidP="006C7F41">
      <w:pPr>
        <w:shd w:val="clear" w:color="auto" w:fill="FFFFFF"/>
        <w:spacing w:before="100" w:beforeAutospacing="1" w:after="100" w:afterAutospacing="1"/>
        <w:ind w:left="360"/>
        <w:jc w:val="center"/>
        <w:rPr>
          <w:rFonts w:ascii="Open Sans" w:hAnsi="Open Sans" w:cs="Open Sans"/>
          <w:color w:val="000000" w:themeColor="text1"/>
          <w:sz w:val="28"/>
          <w:szCs w:val="28"/>
        </w:rPr>
      </w:pP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Окружна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рада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адвокатів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у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Кельце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: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координатори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адвокатури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Єжи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Земба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,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декан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окружної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ради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адвокатів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у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Кельце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,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.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Анна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Сахарц-Чарноцька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,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голова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Комісії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з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прав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людини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,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юридичної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освіти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та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безоплатної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діяльності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Окружної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ради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адвокатів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у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Кельцях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asacharz@poczta.onet.pl,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подання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електронною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поштою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адресу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ora.kielce@adwokatura.pl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або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за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тел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. в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офісі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ORA.</w:t>
      </w:r>
    </w:p>
    <w:p w14:paraId="14ED2CD2" w14:textId="77777777" w:rsidR="006C7F41" w:rsidRPr="006C7F41" w:rsidRDefault="006C7F41" w:rsidP="006C7F41">
      <w:pPr>
        <w:shd w:val="clear" w:color="auto" w:fill="FFFFFF"/>
        <w:spacing w:before="100" w:beforeAutospacing="1" w:after="100" w:afterAutospacing="1"/>
        <w:ind w:left="360"/>
        <w:jc w:val="center"/>
        <w:rPr>
          <w:rFonts w:ascii="Open Sans" w:hAnsi="Open Sans" w:cs="Open Sans"/>
          <w:color w:val="000000" w:themeColor="text1"/>
          <w:sz w:val="28"/>
          <w:szCs w:val="28"/>
        </w:rPr>
      </w:pP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Окружна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рада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адвокатів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у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Кошаліні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: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координатор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був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адвокатом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Бартломієй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Бубач</w:t>
      </w:r>
      <w:proofErr w:type="spellEnd"/>
    </w:p>
    <w:p w14:paraId="69DD1EC5" w14:textId="77777777" w:rsidR="006C7F41" w:rsidRPr="006C7F41" w:rsidRDefault="006C7F41" w:rsidP="006C7F41">
      <w:pPr>
        <w:shd w:val="clear" w:color="auto" w:fill="FFFFFF"/>
        <w:spacing w:before="100" w:beforeAutospacing="1" w:after="100" w:afterAutospacing="1"/>
        <w:ind w:left="360"/>
        <w:jc w:val="center"/>
        <w:rPr>
          <w:rFonts w:ascii="Open Sans" w:hAnsi="Open Sans" w:cs="Open Sans"/>
          <w:color w:val="000000" w:themeColor="text1"/>
          <w:sz w:val="28"/>
          <w:szCs w:val="28"/>
        </w:rPr>
      </w:pPr>
      <w:r w:rsidRPr="006C7F41">
        <w:rPr>
          <w:rFonts w:ascii="Open Sans" w:hAnsi="Open Sans" w:cs="Open Sans"/>
          <w:color w:val="000000" w:themeColor="text1"/>
          <w:sz w:val="28"/>
          <w:szCs w:val="28"/>
        </w:rPr>
        <w:t>тел.606-536-096</w:t>
      </w:r>
    </w:p>
    <w:p w14:paraId="62F26B64" w14:textId="77777777" w:rsidR="006C7F41" w:rsidRPr="006C7F41" w:rsidRDefault="006C7F41" w:rsidP="006C7F41">
      <w:pPr>
        <w:shd w:val="clear" w:color="auto" w:fill="FFFFFF"/>
        <w:spacing w:before="100" w:beforeAutospacing="1" w:after="100" w:afterAutospacing="1"/>
        <w:ind w:left="360"/>
        <w:jc w:val="center"/>
        <w:rPr>
          <w:rFonts w:ascii="Open Sans" w:hAnsi="Open Sans" w:cs="Open Sans"/>
          <w:color w:val="000000" w:themeColor="text1"/>
          <w:sz w:val="28"/>
          <w:szCs w:val="28"/>
        </w:rPr>
      </w:pP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електронна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пошта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>: adwokat.bubacz@gmail.com</w:t>
      </w:r>
    </w:p>
    <w:p w14:paraId="090ED6E3" w14:textId="77777777" w:rsidR="006C7F41" w:rsidRPr="006C7F41" w:rsidRDefault="006C7F41" w:rsidP="006C7F41">
      <w:pPr>
        <w:shd w:val="clear" w:color="auto" w:fill="FFFFFF"/>
        <w:spacing w:before="100" w:beforeAutospacing="1" w:after="100" w:afterAutospacing="1"/>
        <w:ind w:left="360"/>
        <w:jc w:val="center"/>
        <w:rPr>
          <w:rFonts w:ascii="Open Sans" w:hAnsi="Open Sans" w:cs="Open Sans"/>
          <w:color w:val="000000" w:themeColor="text1"/>
          <w:sz w:val="28"/>
          <w:szCs w:val="28"/>
        </w:rPr>
      </w:pP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Окружна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рада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адвокатів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у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Кракові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: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група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з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кризового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управління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вул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.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Баторія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17 у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Кракові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.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Дія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координується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.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Йоанна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Всолек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,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адреса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електронної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пошти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>: sztabkryzysowy@adwokatura.krakow.pl</w:t>
      </w:r>
    </w:p>
    <w:p w14:paraId="27FCAD70" w14:textId="0072DEA8" w:rsidR="006C7F41" w:rsidRPr="006C7F41" w:rsidRDefault="006C7F41" w:rsidP="006C7F41">
      <w:pPr>
        <w:shd w:val="clear" w:color="auto" w:fill="FFFFFF"/>
        <w:spacing w:before="100" w:beforeAutospacing="1" w:after="100" w:afterAutospacing="1"/>
        <w:ind w:left="360"/>
        <w:jc w:val="center"/>
        <w:rPr>
          <w:rFonts w:ascii="Open Sans" w:hAnsi="Open Sans" w:cs="Open Sans"/>
          <w:color w:val="000000" w:themeColor="text1"/>
          <w:sz w:val="28"/>
          <w:szCs w:val="28"/>
        </w:rPr>
      </w:pP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lastRenderedPageBreak/>
        <w:t>Окружна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рада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адвокатів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у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Любліні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: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адвокат-координатор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.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Моніка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Соколовська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,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тел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. 600-993-240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пошта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monika.sokolowska@ora.lublin.pl</w:t>
      </w:r>
    </w:p>
    <w:p w14:paraId="239658B0" w14:textId="77777777" w:rsidR="006C7F41" w:rsidRPr="006C7F41" w:rsidRDefault="006C7F41" w:rsidP="006C7F41">
      <w:pPr>
        <w:shd w:val="clear" w:color="auto" w:fill="FFFFFF"/>
        <w:spacing w:before="100" w:beforeAutospacing="1" w:after="100" w:afterAutospacing="1"/>
        <w:ind w:left="360"/>
        <w:jc w:val="center"/>
        <w:rPr>
          <w:rFonts w:ascii="Open Sans" w:hAnsi="Open Sans" w:cs="Open Sans"/>
          <w:color w:val="000000" w:themeColor="text1"/>
          <w:sz w:val="28"/>
          <w:szCs w:val="28"/>
        </w:rPr>
      </w:pP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Окружна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рада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адвокатів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у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Лодзі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: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координатор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дій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,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Юлія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Тарковська-Сосницька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,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телефон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: 606 112 107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Будь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ласка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,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надішліть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вашу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заявку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електронною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поштою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адресу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>: ukraina@lodz.adwokatura.pl</w:t>
      </w:r>
    </w:p>
    <w:p w14:paraId="59D517DA" w14:textId="77777777" w:rsidR="006C7F41" w:rsidRPr="006C7F41" w:rsidRDefault="006C7F41" w:rsidP="006C7F41">
      <w:pPr>
        <w:shd w:val="clear" w:color="auto" w:fill="FFFFFF"/>
        <w:spacing w:before="100" w:beforeAutospacing="1" w:after="100" w:afterAutospacing="1"/>
        <w:ind w:left="360"/>
        <w:jc w:val="center"/>
        <w:rPr>
          <w:rFonts w:ascii="Open Sans" w:hAnsi="Open Sans" w:cs="Open Sans"/>
          <w:color w:val="000000" w:themeColor="text1"/>
          <w:sz w:val="28"/>
          <w:szCs w:val="28"/>
        </w:rPr>
      </w:pP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Окружна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рада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адвокатів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в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Ольштині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: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координатор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адвокатури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Marcin Kaczyński kaczynski@kancelariacelsus.pl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тел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>. 691 522 506</w:t>
      </w:r>
    </w:p>
    <w:p w14:paraId="5F00DDB6" w14:textId="77777777" w:rsidR="006C7F41" w:rsidRPr="006C7F41" w:rsidRDefault="006C7F41" w:rsidP="006C7F41">
      <w:pPr>
        <w:shd w:val="clear" w:color="auto" w:fill="FFFFFF"/>
        <w:spacing w:before="100" w:beforeAutospacing="1" w:after="100" w:afterAutospacing="1"/>
        <w:ind w:left="360"/>
        <w:jc w:val="center"/>
        <w:rPr>
          <w:rFonts w:ascii="Open Sans" w:hAnsi="Open Sans" w:cs="Open Sans"/>
          <w:color w:val="000000" w:themeColor="text1"/>
          <w:sz w:val="28"/>
          <w:szCs w:val="28"/>
        </w:rPr>
      </w:pP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Окружна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рада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адвокатів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в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Ополе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: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адвокат-координатор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. Agnieszka Staszków-Bularz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тел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>. 698 661 931 kancelaria@ssnadwokaci.pl</w:t>
      </w:r>
    </w:p>
    <w:p w14:paraId="3F466EF3" w14:textId="77777777" w:rsidR="006C7F41" w:rsidRPr="006C7F41" w:rsidRDefault="006C7F41" w:rsidP="006C7F41">
      <w:pPr>
        <w:shd w:val="clear" w:color="auto" w:fill="FFFFFF"/>
        <w:spacing w:before="100" w:beforeAutospacing="1" w:after="100" w:afterAutospacing="1"/>
        <w:ind w:left="360"/>
        <w:jc w:val="center"/>
        <w:rPr>
          <w:rFonts w:ascii="Open Sans" w:hAnsi="Open Sans" w:cs="Open Sans"/>
          <w:color w:val="000000" w:themeColor="text1"/>
          <w:sz w:val="28"/>
          <w:szCs w:val="28"/>
        </w:rPr>
      </w:pP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Окружна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рада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адвокатів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у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Плоцьку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,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координатор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Войцех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Скорупський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тел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. 501-359-023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електронна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пошта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wojciech_skorupski@wp.pl</w:t>
      </w:r>
    </w:p>
    <w:p w14:paraId="0C1B4655" w14:textId="77777777" w:rsidR="006C7F41" w:rsidRPr="006C7F41" w:rsidRDefault="006C7F41" w:rsidP="006C7F41">
      <w:pPr>
        <w:shd w:val="clear" w:color="auto" w:fill="FFFFFF"/>
        <w:spacing w:before="100" w:beforeAutospacing="1" w:after="100" w:afterAutospacing="1"/>
        <w:ind w:left="360"/>
        <w:jc w:val="center"/>
        <w:rPr>
          <w:rFonts w:ascii="Open Sans" w:hAnsi="Open Sans" w:cs="Open Sans"/>
          <w:color w:val="000000" w:themeColor="text1"/>
          <w:sz w:val="28"/>
          <w:szCs w:val="28"/>
        </w:rPr>
      </w:pP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Окружна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рада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адвокатів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у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Познані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: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адвокат-координатор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Петро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Рушкевич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телефон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: 502 65 33 22,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електронна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пошта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:uśkiewicz</w:t>
      </w:r>
      <w:proofErr w:type="gram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>@mrip.com.pl</w:t>
      </w:r>
    </w:p>
    <w:p w14:paraId="0D65ED7E" w14:textId="77777777" w:rsidR="006C7F41" w:rsidRPr="006C7F41" w:rsidRDefault="006C7F41" w:rsidP="006C7F41">
      <w:pPr>
        <w:shd w:val="clear" w:color="auto" w:fill="FFFFFF"/>
        <w:spacing w:before="100" w:beforeAutospacing="1" w:after="100" w:afterAutospacing="1"/>
        <w:ind w:left="360"/>
        <w:jc w:val="center"/>
        <w:rPr>
          <w:rFonts w:ascii="Open Sans" w:hAnsi="Open Sans" w:cs="Open Sans"/>
          <w:color w:val="000000" w:themeColor="text1"/>
          <w:sz w:val="28"/>
          <w:szCs w:val="28"/>
        </w:rPr>
      </w:pP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Окружна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рада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адвокатів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м.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Радом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-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координатор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адвокатури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Żaneta Zacharska - Mendyka, e-mail: zaneta.zacharska@adwokatmendyka.pl,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тел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>. 695-982-001</w:t>
      </w:r>
    </w:p>
    <w:p w14:paraId="1A54C09C" w14:textId="77777777" w:rsidR="006C7F41" w:rsidRPr="006C7F41" w:rsidRDefault="006C7F41" w:rsidP="006C7F41">
      <w:pPr>
        <w:shd w:val="clear" w:color="auto" w:fill="FFFFFF"/>
        <w:spacing w:before="100" w:beforeAutospacing="1" w:after="100" w:afterAutospacing="1"/>
        <w:ind w:left="360"/>
        <w:jc w:val="center"/>
        <w:rPr>
          <w:rFonts w:ascii="Open Sans" w:hAnsi="Open Sans" w:cs="Open Sans"/>
          <w:color w:val="000000" w:themeColor="text1"/>
          <w:sz w:val="28"/>
          <w:szCs w:val="28"/>
        </w:rPr>
      </w:pP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Окружна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рада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адвокатів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м.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Жешув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: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адвокат-координатор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Łukasz Bochenek e - mail: - lukasz.bochenek@bkps.com.pl</w:t>
      </w:r>
    </w:p>
    <w:p w14:paraId="406DDF3D" w14:textId="77777777" w:rsidR="006C7F41" w:rsidRPr="006C7F41" w:rsidRDefault="006C7F41" w:rsidP="006C7F41">
      <w:pPr>
        <w:shd w:val="clear" w:color="auto" w:fill="FFFFFF"/>
        <w:spacing w:before="100" w:beforeAutospacing="1" w:after="100" w:afterAutospacing="1"/>
        <w:ind w:left="360"/>
        <w:jc w:val="center"/>
        <w:rPr>
          <w:rFonts w:ascii="Open Sans" w:hAnsi="Open Sans" w:cs="Open Sans"/>
          <w:color w:val="000000" w:themeColor="text1"/>
          <w:sz w:val="28"/>
          <w:szCs w:val="28"/>
        </w:rPr>
      </w:pPr>
      <w:r w:rsidRPr="006C7F41">
        <w:rPr>
          <w:rFonts w:ascii="Open Sans" w:hAnsi="Open Sans" w:cs="Open Sans"/>
          <w:color w:val="000000" w:themeColor="text1"/>
          <w:sz w:val="28"/>
          <w:szCs w:val="28"/>
        </w:rPr>
        <w:t>тел.-604 913 773</w:t>
      </w:r>
    </w:p>
    <w:p w14:paraId="48BF6487" w14:textId="680E1CC7" w:rsidR="006C7F41" w:rsidRPr="006C7F41" w:rsidRDefault="006C7F41" w:rsidP="006C7F41">
      <w:pPr>
        <w:shd w:val="clear" w:color="auto" w:fill="FFFFFF"/>
        <w:spacing w:before="100" w:beforeAutospacing="1" w:after="100" w:afterAutospacing="1"/>
        <w:ind w:left="360"/>
        <w:jc w:val="center"/>
        <w:rPr>
          <w:rFonts w:ascii="Open Sans" w:hAnsi="Open Sans" w:cs="Open Sans"/>
          <w:color w:val="000000" w:themeColor="text1"/>
          <w:sz w:val="28"/>
          <w:szCs w:val="28"/>
        </w:rPr>
      </w:pP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Окружна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рада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адвокатів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у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Седльце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: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координатор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адвокатури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Катажина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Беднарчик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,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тел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. 531 420 401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електронна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адреса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>: adw.katarzynabednarczyk@gmail.com</w:t>
      </w:r>
    </w:p>
    <w:p w14:paraId="71806E59" w14:textId="77777777" w:rsidR="006C7F41" w:rsidRPr="006C7F41" w:rsidRDefault="006C7F41" w:rsidP="006C7F41">
      <w:pPr>
        <w:shd w:val="clear" w:color="auto" w:fill="FFFFFF"/>
        <w:spacing w:before="100" w:beforeAutospacing="1" w:after="100" w:afterAutospacing="1"/>
        <w:ind w:left="360"/>
        <w:jc w:val="center"/>
        <w:rPr>
          <w:rFonts w:ascii="Open Sans" w:hAnsi="Open Sans" w:cs="Open Sans"/>
          <w:color w:val="000000" w:themeColor="text1"/>
          <w:sz w:val="28"/>
          <w:szCs w:val="28"/>
        </w:rPr>
      </w:pP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lastRenderedPageBreak/>
        <w:t>Окружна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рада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адвокатів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у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Щецині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: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адвокат-координатор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Томаш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Мілевський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,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тел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>. 501 788 178</w:t>
      </w:r>
    </w:p>
    <w:p w14:paraId="67164E55" w14:textId="77777777" w:rsidR="006C7F41" w:rsidRPr="006C7F41" w:rsidRDefault="006C7F41" w:rsidP="006C7F41">
      <w:pPr>
        <w:shd w:val="clear" w:color="auto" w:fill="FFFFFF"/>
        <w:spacing w:before="100" w:beforeAutospacing="1" w:after="100" w:afterAutospacing="1"/>
        <w:ind w:left="360"/>
        <w:jc w:val="center"/>
        <w:rPr>
          <w:rFonts w:ascii="Open Sans" w:hAnsi="Open Sans" w:cs="Open Sans"/>
          <w:color w:val="000000" w:themeColor="text1"/>
          <w:sz w:val="28"/>
          <w:szCs w:val="28"/>
        </w:rPr>
      </w:pP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електронна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пошта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>: t.milewski@kancelarie.szczecin.pl</w:t>
      </w:r>
    </w:p>
    <w:p w14:paraId="5AAB96AF" w14:textId="5A0AB6A7" w:rsidR="006C7F41" w:rsidRPr="006C7F41" w:rsidRDefault="006C7F41" w:rsidP="006C7F41">
      <w:pPr>
        <w:shd w:val="clear" w:color="auto" w:fill="FFFFFF"/>
        <w:spacing w:before="100" w:beforeAutospacing="1" w:after="100" w:afterAutospacing="1"/>
        <w:ind w:left="360"/>
        <w:jc w:val="center"/>
        <w:rPr>
          <w:rFonts w:ascii="Open Sans" w:hAnsi="Open Sans" w:cs="Open Sans"/>
          <w:color w:val="000000" w:themeColor="text1"/>
          <w:sz w:val="28"/>
          <w:szCs w:val="28"/>
        </w:rPr>
      </w:pP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Окружна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рада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адвокатів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у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Валбжиху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: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координатор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Alicja Dydo Warchoł,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тел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>. 602 754 894, alicja.dydo@gmail.com</w:t>
      </w:r>
    </w:p>
    <w:p w14:paraId="03C0B109" w14:textId="77777777" w:rsidR="006C7F41" w:rsidRPr="006C7F41" w:rsidRDefault="006C7F41" w:rsidP="006C7F41">
      <w:pPr>
        <w:shd w:val="clear" w:color="auto" w:fill="FFFFFF"/>
        <w:spacing w:before="100" w:beforeAutospacing="1" w:after="100" w:afterAutospacing="1"/>
        <w:ind w:left="360"/>
        <w:jc w:val="center"/>
        <w:rPr>
          <w:rFonts w:ascii="Open Sans" w:hAnsi="Open Sans" w:cs="Open Sans"/>
          <w:color w:val="000000" w:themeColor="text1"/>
          <w:sz w:val="28"/>
          <w:szCs w:val="28"/>
        </w:rPr>
      </w:pP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Окружна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рада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адвокатів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у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Варшаві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: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координатор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–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.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Лукаш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Хойняк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,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PhD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lukasz.chojniak@ora-warszawa.com.pl.</w:t>
      </w:r>
    </w:p>
    <w:p w14:paraId="4B8A88F6" w14:textId="6A6FB1F3" w:rsidR="006C7F41" w:rsidRPr="006C7F41" w:rsidRDefault="006C7F41" w:rsidP="006C7F41">
      <w:pPr>
        <w:shd w:val="clear" w:color="auto" w:fill="FFFFFF"/>
        <w:spacing w:before="100" w:beforeAutospacing="1" w:after="100" w:afterAutospacing="1"/>
        <w:ind w:left="360"/>
        <w:jc w:val="center"/>
        <w:rPr>
          <w:rFonts w:ascii="Open Sans" w:hAnsi="Open Sans" w:cs="Open Sans"/>
          <w:color w:val="000000" w:themeColor="text1"/>
          <w:sz w:val="28"/>
          <w:szCs w:val="28"/>
        </w:rPr>
      </w:pP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Адреса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електронної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пошти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,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яку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необхідно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повідомити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про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бажання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брати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участь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у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наданні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правової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допомоги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: ukraina@ora-warszawa.com.pl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із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зазначенням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імені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та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прізвища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,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номера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телефону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,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адреси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електронної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пошти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,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статусу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(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).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юрист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/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стажист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/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іноземний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юрист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>).</w:t>
      </w:r>
    </w:p>
    <w:p w14:paraId="7BC8B568" w14:textId="1CB5183E" w:rsidR="000A7D5D" w:rsidRPr="006C7F41" w:rsidRDefault="006C7F41" w:rsidP="006C7F41">
      <w:pPr>
        <w:shd w:val="clear" w:color="auto" w:fill="FFFFFF"/>
        <w:spacing w:before="100" w:beforeAutospacing="1" w:after="100" w:afterAutospacing="1"/>
        <w:ind w:left="360"/>
        <w:jc w:val="center"/>
        <w:rPr>
          <w:rFonts w:ascii="Open Sans" w:hAnsi="Open Sans" w:cs="Open Sans"/>
          <w:color w:val="000000" w:themeColor="text1"/>
        </w:rPr>
      </w:pP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Окружна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рада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адвокатів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у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Зеленій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Гурі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: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адвокат-координатор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Анна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Войнюш</w:t>
      </w:r>
      <w:proofErr w:type="spellEnd"/>
      <w:proofErr w:type="gram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. :</w:t>
      </w:r>
      <w:proofErr w:type="gram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 xml:space="preserve"> sekretariat@kancelariawojniusz.pl, </w:t>
      </w:r>
      <w:proofErr w:type="spellStart"/>
      <w:r w:rsidRPr="006C7F41">
        <w:rPr>
          <w:rFonts w:ascii="Open Sans" w:hAnsi="Open Sans" w:cs="Open Sans"/>
          <w:color w:val="000000" w:themeColor="text1"/>
          <w:sz w:val="28"/>
          <w:szCs w:val="28"/>
        </w:rPr>
        <w:t>тел</w:t>
      </w:r>
      <w:proofErr w:type="spellEnd"/>
      <w:r w:rsidRPr="006C7F41">
        <w:rPr>
          <w:rFonts w:ascii="Open Sans" w:hAnsi="Open Sans" w:cs="Open Sans"/>
          <w:color w:val="000000" w:themeColor="text1"/>
          <w:sz w:val="28"/>
          <w:szCs w:val="28"/>
        </w:rPr>
        <w:t>. 690-393-087.</w:t>
      </w:r>
    </w:p>
    <w:sectPr w:rsidR="000A7D5D" w:rsidRPr="006C7F41" w:rsidSect="0048129B">
      <w:headerReference w:type="default" r:id="rId10"/>
      <w:footerReference w:type="even" r:id="rId11"/>
      <w:footerReference w:type="default" r:id="rId12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CD17B" w14:textId="77777777" w:rsidR="00291D1B" w:rsidRDefault="00291D1B" w:rsidP="002D1F71">
      <w:r>
        <w:separator/>
      </w:r>
    </w:p>
  </w:endnote>
  <w:endnote w:type="continuationSeparator" w:id="0">
    <w:p w14:paraId="2C885636" w14:textId="77777777" w:rsidR="00291D1B" w:rsidRDefault="00291D1B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dvent Sans Beta">
    <w:panose1 w:val="020B0502040504020204"/>
    <w:charset w:val="00"/>
    <w:family w:val="swiss"/>
    <w:pitch w:val="variable"/>
    <w:sig w:usb0="E00002FF" w:usb1="40000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5DBA" w14:textId="17D0D65A" w:rsidR="0048129B" w:rsidRDefault="00EB499E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5B6CAB">
      <w:rPr>
        <w:rFonts w:ascii="Advent Sans Logo" w:hAnsi="Advent Sans Logo" w:cs="Advent Sans Logo"/>
        <w:noProof/>
        <w:color w:val="2E557F"/>
        <w:sz w:val="18"/>
        <w:lang w:eastAsia="pl-PL"/>
      </w:rPr>
      <w:drawing>
        <wp:anchor distT="0" distB="0" distL="114300" distR="114300" simplePos="0" relativeHeight="251669504" behindDoc="0" locked="0" layoutInCell="1" allowOverlap="1" wp14:anchorId="45A7A8F7" wp14:editId="7EC95339">
          <wp:simplePos x="0" y="0"/>
          <wp:positionH relativeFrom="margin">
            <wp:posOffset>-99799</wp:posOffset>
          </wp:positionH>
          <wp:positionV relativeFrom="margin">
            <wp:posOffset>8625205</wp:posOffset>
          </wp:positionV>
          <wp:extent cx="1303176" cy="418777"/>
          <wp:effectExtent l="0" t="0" r="5080" b="63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18-01-15-ZJAZD-LOGO_07_OST_COLOUR-e153026437976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3176" cy="4187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74624" behindDoc="0" locked="0" layoutInCell="1" allowOverlap="1" wp14:anchorId="7006803A" wp14:editId="1D0CE765">
          <wp:simplePos x="0" y="0"/>
          <wp:positionH relativeFrom="column">
            <wp:posOffset>3655695</wp:posOffset>
          </wp:positionH>
          <wp:positionV relativeFrom="paragraph">
            <wp:posOffset>-1364727</wp:posOffset>
          </wp:positionV>
          <wp:extent cx="2174875" cy="2174875"/>
          <wp:effectExtent l="0" t="0" r="0" b="0"/>
          <wp:wrapNone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Obraz 2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4875" cy="2174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4FE7">
      <w:rPr>
        <w:rFonts w:ascii="Advent Sans Logo" w:hAnsi="Advent Sans Logo" w:cs="Advent Sans Logo"/>
        <w:color w:val="2E557F"/>
        <w:sz w:val="18"/>
      </w:rPr>
      <w:tab/>
    </w:r>
  </w:p>
  <w:p w14:paraId="27A902DD" w14:textId="50C65DB8" w:rsidR="009E0C39" w:rsidRPr="00EB499E" w:rsidRDefault="0048129B" w:rsidP="00EB499E">
    <w:pPr>
      <w:pStyle w:val="Stopka"/>
      <w:ind w:left="2124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  <w:r w:rsidR="00EB499E">
      <w:rPr>
        <w:rFonts w:ascii="Advent Sans Logo" w:hAnsi="Advent Sans Logo" w:cs="Advent Sans Logo"/>
        <w:color w:val="2E557F"/>
        <w:sz w:val="18"/>
      </w:rPr>
      <w:br/>
    </w:r>
    <w:r w:rsidR="009E0C39" w:rsidRPr="00EB499E">
      <w:rPr>
        <w:rFonts w:ascii="Advent Sans Logo" w:hAnsi="Advent Sans Logo" w:cs="Advent Sans Logo"/>
        <w:color w:val="2E557F"/>
        <w:sz w:val="18"/>
      </w:rPr>
      <w:t>EMAIL: KANCELARIA@ADWENT.PL •   NIP: 525-15-76-527</w:t>
    </w:r>
  </w:p>
  <w:p w14:paraId="19DF9069" w14:textId="77777777" w:rsidR="003F1825" w:rsidRPr="00EB499E" w:rsidRDefault="003F1825" w:rsidP="003F1825">
    <w:pPr>
      <w:pStyle w:val="Stopka"/>
      <w:framePr w:wrap="none" w:vAnchor="text" w:hAnchor="page" w:x="5600" w:y="147"/>
      <w:rPr>
        <w:rStyle w:val="Numerstrony"/>
      </w:rPr>
    </w:pPr>
  </w:p>
  <w:p w14:paraId="30B3C17F" w14:textId="4C11EBCF" w:rsidR="009E0C39" w:rsidRPr="00EB499E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</w:rPr>
    </w:pPr>
    <w:r w:rsidRPr="00EB499E">
      <w:rPr>
        <w:rFonts w:ascii="Advent Sans Logo" w:hAnsi="Advent Sans Logo" w:cs="Advent Sans Logo"/>
        <w:sz w:val="18"/>
      </w:rPr>
      <w:tab/>
    </w:r>
  </w:p>
  <w:p w14:paraId="7B12E532" w14:textId="3B48BED0" w:rsidR="002D1F71" w:rsidRPr="00EB499E" w:rsidRDefault="0048129B" w:rsidP="0048129B">
    <w:pPr>
      <w:pStyle w:val="Stopka"/>
      <w:tabs>
        <w:tab w:val="clear" w:pos="4536"/>
        <w:tab w:val="clear" w:pos="9072"/>
        <w:tab w:val="left" w:pos="6041"/>
      </w:tabs>
    </w:pPr>
    <w:r w:rsidRPr="00EB499E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614B4" w14:textId="77777777" w:rsidR="00291D1B" w:rsidRDefault="00291D1B" w:rsidP="002D1F71">
      <w:r>
        <w:separator/>
      </w:r>
    </w:p>
  </w:footnote>
  <w:footnote w:type="continuationSeparator" w:id="0">
    <w:p w14:paraId="2A02FDE6" w14:textId="77777777" w:rsidR="00291D1B" w:rsidRDefault="00291D1B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1BF0D" w14:textId="140755A3" w:rsidR="00CE54B7" w:rsidRPr="004F7EEE" w:rsidRDefault="002A3CD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B0FBF06" wp14:editId="7A321172">
              <wp:simplePos x="0" y="0"/>
              <wp:positionH relativeFrom="column">
                <wp:posOffset>5560540</wp:posOffset>
              </wp:positionH>
              <wp:positionV relativeFrom="paragraph">
                <wp:posOffset>63276</wp:posOffset>
              </wp:positionV>
              <wp:extent cx="1905" cy="9332595"/>
              <wp:effectExtent l="0" t="0" r="23495" b="14605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332595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D30681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7.85pt,5pt" to="438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" strokecolor="gray [1629]" strokeweight="0">
              <v:stroke joinstyle="miter"/>
            </v:line>
          </w:pict>
        </mc:Fallback>
      </mc:AlternateContent>
    </w:r>
    <w:r w:rsidR="00745F40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719A0E94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&#13;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527E9635" w:rsidR="00CE54B7" w:rsidRPr="004F7EEE" w:rsidRDefault="000259DE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>
      <w:rPr>
        <w:noProof/>
        <w:color w:val="055B8A"/>
        <w:sz w:val="24"/>
        <w:szCs w:val="24"/>
        <w:lang w:val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D554C17" wp14:editId="55700525">
              <wp:simplePos x="0" y="0"/>
              <wp:positionH relativeFrom="column">
                <wp:posOffset>2677139</wp:posOffset>
              </wp:positionH>
              <wp:positionV relativeFrom="paragraph">
                <wp:posOffset>158219</wp:posOffset>
              </wp:positionV>
              <wp:extent cx="2763296" cy="472272"/>
              <wp:effectExtent l="0" t="0" r="5715" b="0"/>
              <wp:wrapNone/>
              <wp:docPr id="21" name="Pole tekstow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63296" cy="4722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CA6F12E" w14:textId="52A34B20" w:rsidR="000259DE" w:rsidRPr="00EB499E" w:rsidRDefault="00291D1B" w:rsidP="000259DE">
                          <w:pPr>
                            <w:pStyle w:val="Tekstpodstawowy"/>
                            <w:ind w:right="-44"/>
                            <w:jc w:val="right"/>
                            <w:rPr>
                              <w:color w:val="2F5496" w:themeColor="accent1" w:themeShade="BF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hyperlink r:id="rId2" w:history="1">
                            <w:r w:rsidR="000259DE" w:rsidRPr="00EB499E">
                              <w:rPr>
                                <w:rStyle w:val="Hipercze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lang w:val="pl-P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www.adwent.pl/ukraina</w:t>
                            </w:r>
                          </w:hyperlink>
                          <w:r w:rsidR="008C3916">
                            <w:rPr>
                              <w:rStyle w:val="Hipercze"/>
                              <w:b/>
                              <w:bCs/>
                              <w:color w:val="2F5496" w:themeColor="accent1" w:themeShade="BF"/>
                              <w:sz w:val="28"/>
                              <w:szCs w:val="28"/>
                              <w:lang w:val="pl-PL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-ua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D554C17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7" type="#_x0000_t202" style="position:absolute;margin-left:210.8pt;margin-top:12.45pt;width:217.6pt;height:37.2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" fillcolor="white [3201]" stroked="f" strokeweight=".5pt">
              <v:textbox>
                <w:txbxContent>
                  <w:p w14:paraId="2CA6F12E" w14:textId="52A34B20" w:rsidR="000259DE" w:rsidRPr="00EB499E" w:rsidRDefault="00291D1B" w:rsidP="000259DE">
                    <w:pPr>
                      <w:pStyle w:val="Tekstpodstawowy"/>
                      <w:ind w:right="-44"/>
                      <w:jc w:val="right"/>
                      <w:rPr>
                        <w:color w:val="2F5496" w:themeColor="accent1" w:themeShade="BF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hyperlink r:id="rId3" w:history="1">
                      <w:r w:rsidR="000259DE" w:rsidRPr="00EB499E">
                        <w:rPr>
                          <w:rStyle w:val="Hipercze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lang w:val="pl-P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www.adwent.pl/ukraina</w:t>
                      </w:r>
                    </w:hyperlink>
                    <w:r w:rsidR="008C3916">
                      <w:rPr>
                        <w:rStyle w:val="Hipercze"/>
                        <w:b/>
                        <w:bCs/>
                        <w:color w:val="2F5496" w:themeColor="accent1" w:themeShade="BF"/>
                        <w:sz w:val="28"/>
                        <w:szCs w:val="28"/>
                        <w:lang w:val="pl-PL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-ua</w:t>
                    </w:r>
                  </w:p>
                </w:txbxContent>
              </v:textbox>
            </v:shape>
          </w:pict>
        </mc:Fallback>
      </mc:AlternateContent>
    </w:r>
    <w:r w:rsidR="00CE54B7" w:rsidRPr="004F7EEE">
      <w:rPr>
        <w:color w:val="055B8A"/>
        <w:sz w:val="24"/>
        <w:szCs w:val="24"/>
        <w:lang w:val="pl-PL"/>
      </w:rPr>
      <w:t>Dnia Siódmego</w:t>
    </w:r>
  </w:p>
  <w:p w14:paraId="17DAB128" w14:textId="5DC130C3" w:rsidR="002D1F71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577897F5" w14:textId="77777777" w:rsidR="000259DE" w:rsidRPr="004F7EEE" w:rsidRDefault="000259DE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12163"/>
    <w:multiLevelType w:val="multilevel"/>
    <w:tmpl w:val="FDDA4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77533"/>
    <w:multiLevelType w:val="hybridMultilevel"/>
    <w:tmpl w:val="0C1865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9F7A59"/>
    <w:multiLevelType w:val="multilevel"/>
    <w:tmpl w:val="0706E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F367CC"/>
    <w:multiLevelType w:val="multilevel"/>
    <w:tmpl w:val="AC5CF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0D15DF"/>
    <w:multiLevelType w:val="multilevel"/>
    <w:tmpl w:val="96863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6"/>
  </w:num>
  <w:num w:numId="5">
    <w:abstractNumId w:val="9"/>
  </w:num>
  <w:num w:numId="6">
    <w:abstractNumId w:val="7"/>
  </w:num>
  <w:num w:numId="7">
    <w:abstractNumId w:val="12"/>
  </w:num>
  <w:num w:numId="8">
    <w:abstractNumId w:val="0"/>
  </w:num>
  <w:num w:numId="9">
    <w:abstractNumId w:val="1"/>
  </w:num>
  <w:num w:numId="10">
    <w:abstractNumId w:val="8"/>
  </w:num>
  <w:num w:numId="11">
    <w:abstractNumId w:val="11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259DE"/>
    <w:rsid w:val="000340A4"/>
    <w:rsid w:val="00080D7B"/>
    <w:rsid w:val="000820E2"/>
    <w:rsid w:val="000844C0"/>
    <w:rsid w:val="00085245"/>
    <w:rsid w:val="00094E17"/>
    <w:rsid w:val="000966E3"/>
    <w:rsid w:val="000A3BD4"/>
    <w:rsid w:val="000A7D5D"/>
    <w:rsid w:val="000C5AEA"/>
    <w:rsid w:val="000D14CA"/>
    <w:rsid w:val="000E74E4"/>
    <w:rsid w:val="000F0531"/>
    <w:rsid w:val="00110266"/>
    <w:rsid w:val="00124743"/>
    <w:rsid w:val="0012485B"/>
    <w:rsid w:val="00124D30"/>
    <w:rsid w:val="0013020F"/>
    <w:rsid w:val="001379EC"/>
    <w:rsid w:val="0014291F"/>
    <w:rsid w:val="001523A2"/>
    <w:rsid w:val="00157C44"/>
    <w:rsid w:val="00160CCD"/>
    <w:rsid w:val="00171C9D"/>
    <w:rsid w:val="00187E87"/>
    <w:rsid w:val="001A7DDD"/>
    <w:rsid w:val="001C7768"/>
    <w:rsid w:val="001E47C0"/>
    <w:rsid w:val="001F2547"/>
    <w:rsid w:val="00212D4B"/>
    <w:rsid w:val="00217777"/>
    <w:rsid w:val="00251357"/>
    <w:rsid w:val="002625DA"/>
    <w:rsid w:val="00264B69"/>
    <w:rsid w:val="00277A20"/>
    <w:rsid w:val="0028115A"/>
    <w:rsid w:val="00291D1B"/>
    <w:rsid w:val="00295B6A"/>
    <w:rsid w:val="002A3CDB"/>
    <w:rsid w:val="002D076A"/>
    <w:rsid w:val="002D1F71"/>
    <w:rsid w:val="002E171C"/>
    <w:rsid w:val="00311B79"/>
    <w:rsid w:val="00316FBE"/>
    <w:rsid w:val="00341A61"/>
    <w:rsid w:val="00355BA7"/>
    <w:rsid w:val="0036037B"/>
    <w:rsid w:val="00386EBE"/>
    <w:rsid w:val="00395F2E"/>
    <w:rsid w:val="003A43C9"/>
    <w:rsid w:val="003A72A8"/>
    <w:rsid w:val="003B04DC"/>
    <w:rsid w:val="003B5F74"/>
    <w:rsid w:val="003C48E4"/>
    <w:rsid w:val="003C4E66"/>
    <w:rsid w:val="003C7AEC"/>
    <w:rsid w:val="003D05D7"/>
    <w:rsid w:val="003D5455"/>
    <w:rsid w:val="003E799E"/>
    <w:rsid w:val="003F1825"/>
    <w:rsid w:val="004053BD"/>
    <w:rsid w:val="004474B9"/>
    <w:rsid w:val="00464AEC"/>
    <w:rsid w:val="004765B4"/>
    <w:rsid w:val="0048129B"/>
    <w:rsid w:val="004829CD"/>
    <w:rsid w:val="00492790"/>
    <w:rsid w:val="004B579D"/>
    <w:rsid w:val="004C5215"/>
    <w:rsid w:val="004D778B"/>
    <w:rsid w:val="004E14ED"/>
    <w:rsid w:val="004F1743"/>
    <w:rsid w:val="004F50A8"/>
    <w:rsid w:val="004F7EEE"/>
    <w:rsid w:val="004F7FD5"/>
    <w:rsid w:val="00512A37"/>
    <w:rsid w:val="00540588"/>
    <w:rsid w:val="0054320E"/>
    <w:rsid w:val="00545220"/>
    <w:rsid w:val="00545439"/>
    <w:rsid w:val="00551CFF"/>
    <w:rsid w:val="00555901"/>
    <w:rsid w:val="00564AFA"/>
    <w:rsid w:val="0057044C"/>
    <w:rsid w:val="00570714"/>
    <w:rsid w:val="005736D2"/>
    <w:rsid w:val="00577CF3"/>
    <w:rsid w:val="00586F08"/>
    <w:rsid w:val="00596D2E"/>
    <w:rsid w:val="005A0B46"/>
    <w:rsid w:val="005C0CC3"/>
    <w:rsid w:val="005F112E"/>
    <w:rsid w:val="005F3E27"/>
    <w:rsid w:val="00600037"/>
    <w:rsid w:val="006010E2"/>
    <w:rsid w:val="00602A99"/>
    <w:rsid w:val="00621076"/>
    <w:rsid w:val="00635B38"/>
    <w:rsid w:val="006521C8"/>
    <w:rsid w:val="006704A1"/>
    <w:rsid w:val="00674C37"/>
    <w:rsid w:val="00675C9B"/>
    <w:rsid w:val="0069396B"/>
    <w:rsid w:val="006A4820"/>
    <w:rsid w:val="006A4F72"/>
    <w:rsid w:val="006B040A"/>
    <w:rsid w:val="006B0C41"/>
    <w:rsid w:val="006B64FE"/>
    <w:rsid w:val="006C7F41"/>
    <w:rsid w:val="006D1C28"/>
    <w:rsid w:val="006F2349"/>
    <w:rsid w:val="00706391"/>
    <w:rsid w:val="00713C6A"/>
    <w:rsid w:val="00727444"/>
    <w:rsid w:val="00727D05"/>
    <w:rsid w:val="00745F40"/>
    <w:rsid w:val="007522D3"/>
    <w:rsid w:val="007748AA"/>
    <w:rsid w:val="00774FE7"/>
    <w:rsid w:val="007A4134"/>
    <w:rsid w:val="007A5BD4"/>
    <w:rsid w:val="007B48D9"/>
    <w:rsid w:val="007F402E"/>
    <w:rsid w:val="00806875"/>
    <w:rsid w:val="00811FE3"/>
    <w:rsid w:val="00812B50"/>
    <w:rsid w:val="0082054A"/>
    <w:rsid w:val="0083460F"/>
    <w:rsid w:val="00834BFC"/>
    <w:rsid w:val="00841EF3"/>
    <w:rsid w:val="0084290B"/>
    <w:rsid w:val="00846FFB"/>
    <w:rsid w:val="00861C23"/>
    <w:rsid w:val="0087037A"/>
    <w:rsid w:val="00873A71"/>
    <w:rsid w:val="008766C1"/>
    <w:rsid w:val="008832C3"/>
    <w:rsid w:val="0088628F"/>
    <w:rsid w:val="008A29C7"/>
    <w:rsid w:val="008A71AC"/>
    <w:rsid w:val="008C38FC"/>
    <w:rsid w:val="008C3916"/>
    <w:rsid w:val="008D122A"/>
    <w:rsid w:val="008E0534"/>
    <w:rsid w:val="008F0766"/>
    <w:rsid w:val="008F5FD2"/>
    <w:rsid w:val="0093042C"/>
    <w:rsid w:val="009309E5"/>
    <w:rsid w:val="009317BF"/>
    <w:rsid w:val="00941088"/>
    <w:rsid w:val="00946F57"/>
    <w:rsid w:val="0095111A"/>
    <w:rsid w:val="0096054C"/>
    <w:rsid w:val="00970ACE"/>
    <w:rsid w:val="0097298A"/>
    <w:rsid w:val="0097590C"/>
    <w:rsid w:val="00980B15"/>
    <w:rsid w:val="00992E96"/>
    <w:rsid w:val="00993D97"/>
    <w:rsid w:val="00995663"/>
    <w:rsid w:val="009A1171"/>
    <w:rsid w:val="009A231D"/>
    <w:rsid w:val="009B1B88"/>
    <w:rsid w:val="009B4EFA"/>
    <w:rsid w:val="009C61D2"/>
    <w:rsid w:val="009E0C39"/>
    <w:rsid w:val="00A008C2"/>
    <w:rsid w:val="00A01FDA"/>
    <w:rsid w:val="00A16D4E"/>
    <w:rsid w:val="00A224B3"/>
    <w:rsid w:val="00A264AA"/>
    <w:rsid w:val="00A319D7"/>
    <w:rsid w:val="00A63EEF"/>
    <w:rsid w:val="00A657C1"/>
    <w:rsid w:val="00A71D09"/>
    <w:rsid w:val="00A753D9"/>
    <w:rsid w:val="00A812FB"/>
    <w:rsid w:val="00AA09D7"/>
    <w:rsid w:val="00AA1E03"/>
    <w:rsid w:val="00AA66F8"/>
    <w:rsid w:val="00AC63BA"/>
    <w:rsid w:val="00AE3898"/>
    <w:rsid w:val="00B01ACD"/>
    <w:rsid w:val="00B2103E"/>
    <w:rsid w:val="00B214A1"/>
    <w:rsid w:val="00B2695E"/>
    <w:rsid w:val="00B36372"/>
    <w:rsid w:val="00B602A1"/>
    <w:rsid w:val="00B72946"/>
    <w:rsid w:val="00B85012"/>
    <w:rsid w:val="00B92907"/>
    <w:rsid w:val="00B929A3"/>
    <w:rsid w:val="00BA73C3"/>
    <w:rsid w:val="00BA7D68"/>
    <w:rsid w:val="00BC0F7F"/>
    <w:rsid w:val="00BD7C3F"/>
    <w:rsid w:val="00BF1343"/>
    <w:rsid w:val="00BF3CE8"/>
    <w:rsid w:val="00BF6766"/>
    <w:rsid w:val="00C075CD"/>
    <w:rsid w:val="00C12629"/>
    <w:rsid w:val="00C14974"/>
    <w:rsid w:val="00C34B13"/>
    <w:rsid w:val="00C43370"/>
    <w:rsid w:val="00C44BFD"/>
    <w:rsid w:val="00C507DB"/>
    <w:rsid w:val="00C53C20"/>
    <w:rsid w:val="00C81739"/>
    <w:rsid w:val="00C94107"/>
    <w:rsid w:val="00CA30A8"/>
    <w:rsid w:val="00CE44E3"/>
    <w:rsid w:val="00CE54B7"/>
    <w:rsid w:val="00CF1117"/>
    <w:rsid w:val="00CF45E0"/>
    <w:rsid w:val="00CF6119"/>
    <w:rsid w:val="00D32CA3"/>
    <w:rsid w:val="00D43181"/>
    <w:rsid w:val="00D623D8"/>
    <w:rsid w:val="00D65BE7"/>
    <w:rsid w:val="00D84BF1"/>
    <w:rsid w:val="00DA0B02"/>
    <w:rsid w:val="00DC52EA"/>
    <w:rsid w:val="00DD08F8"/>
    <w:rsid w:val="00DD654E"/>
    <w:rsid w:val="00DE5A0A"/>
    <w:rsid w:val="00E0013A"/>
    <w:rsid w:val="00E02094"/>
    <w:rsid w:val="00E15D35"/>
    <w:rsid w:val="00E26788"/>
    <w:rsid w:val="00E32CAF"/>
    <w:rsid w:val="00E33478"/>
    <w:rsid w:val="00E42596"/>
    <w:rsid w:val="00E61C98"/>
    <w:rsid w:val="00E61FFD"/>
    <w:rsid w:val="00E87C1B"/>
    <w:rsid w:val="00E932D9"/>
    <w:rsid w:val="00E94ABC"/>
    <w:rsid w:val="00EA3840"/>
    <w:rsid w:val="00EB499E"/>
    <w:rsid w:val="00ED5E47"/>
    <w:rsid w:val="00ED78F9"/>
    <w:rsid w:val="00EE018E"/>
    <w:rsid w:val="00EE2B47"/>
    <w:rsid w:val="00EF2E67"/>
    <w:rsid w:val="00F05A26"/>
    <w:rsid w:val="00F11D45"/>
    <w:rsid w:val="00F27C92"/>
    <w:rsid w:val="00F53395"/>
    <w:rsid w:val="00F624AE"/>
    <w:rsid w:val="00F72C21"/>
    <w:rsid w:val="00F82185"/>
    <w:rsid w:val="00FB3F01"/>
    <w:rsid w:val="00FB4C55"/>
    <w:rsid w:val="00FB63C4"/>
    <w:rsid w:val="00FD4EAE"/>
    <w:rsid w:val="00FE14C4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13A"/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/>
      <w:outlineLvl w:val="0"/>
    </w:pPr>
    <w:rPr>
      <w:rFonts w:asciiTheme="minorHAnsi" w:eastAsiaTheme="minorEastAsia" w:hAnsiTheme="minorHAnsi" w:cs="AdventSans-Logo"/>
      <w:sz w:val="28"/>
      <w:szCs w:val="28"/>
      <w:lang w:val="en-US"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040A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eastAsiaTheme="minorHAnsi" w:hAnsi="Advent Sans Logo" w:cs="Advent Sans Logo"/>
      <w:color w:val="404041"/>
      <w:sz w:val="18"/>
      <w:szCs w:val="18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after="160" w:line="288" w:lineRule="auto"/>
      <w:textAlignment w:val="center"/>
    </w:pPr>
    <w:rPr>
      <w:rFonts w:ascii="MinionPro-Regular" w:eastAsiaTheme="minorHAnsi" w:hAnsi="MinionPro-Regular" w:cs="MinionPro-Regular"/>
      <w:color w:val="000000"/>
      <w:sz w:val="22"/>
      <w:szCs w:val="22"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semiHidden/>
    <w:unhideWhenUsed/>
    <w:rsid w:val="003B5F74"/>
    <w:pPr>
      <w:spacing w:before="100" w:beforeAutospacing="1" w:after="100" w:afterAutospacing="1" w:line="259" w:lineRule="auto"/>
    </w:pPr>
    <w:rPr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rPr>
      <w:rFonts w:ascii="Calibri" w:eastAsiaTheme="minorHAnsi" w:hAnsi="Calibri" w:cs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040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tro">
    <w:name w:val="intro"/>
    <w:basedOn w:val="Normalny"/>
    <w:rsid w:val="00E001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4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5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7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5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9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3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1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6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9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9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8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3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7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9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1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ua.kontakt@luxmed.pl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dwent.pl/ukraina" TargetMode="External"/><Relationship Id="rId2" Type="http://schemas.openxmlformats.org/officeDocument/2006/relationships/hyperlink" Target="http://www.adwent.pl/ukraina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9</Pages>
  <Words>1493</Words>
  <Characters>8963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Daniel Kluska</cp:lastModifiedBy>
  <cp:revision>41</cp:revision>
  <cp:lastPrinted>2021-04-28T18:41:00Z</cp:lastPrinted>
  <dcterms:created xsi:type="dcterms:W3CDTF">2022-02-25T16:06:00Z</dcterms:created>
  <dcterms:modified xsi:type="dcterms:W3CDTF">2022-03-25T19:31:00Z</dcterms:modified>
</cp:coreProperties>
</file>