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17" w:rsidRDefault="00670317"/>
    <w:p w:rsidR="00670317" w:rsidRDefault="00670317" w:rsidP="000F77E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Warszawa, 14.01.2024. </w:t>
      </w:r>
    </w:p>
    <w:p w:rsidR="000F77E0" w:rsidRPr="00990995" w:rsidRDefault="000F77E0" w:rsidP="000F77E0">
      <w:pPr>
        <w:spacing w:line="240" w:lineRule="auto"/>
        <w:rPr>
          <w:sz w:val="24"/>
          <w:szCs w:val="24"/>
        </w:rPr>
      </w:pPr>
    </w:p>
    <w:p w:rsidR="00670317" w:rsidRDefault="00670317" w:rsidP="006E54D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0995">
        <w:rPr>
          <w:rFonts w:asciiTheme="minorHAnsi" w:hAnsiTheme="minorHAnsi" w:cstheme="minorHAnsi"/>
          <w:sz w:val="24"/>
          <w:szCs w:val="24"/>
        </w:rPr>
        <w:t xml:space="preserve">Drogie Siostry i </w:t>
      </w:r>
      <w:r w:rsidR="007B7D29" w:rsidRPr="00990995">
        <w:rPr>
          <w:rFonts w:asciiTheme="minorHAnsi" w:hAnsiTheme="minorHAnsi" w:cstheme="minorHAnsi"/>
          <w:sz w:val="24"/>
          <w:szCs w:val="24"/>
        </w:rPr>
        <w:t>d</w:t>
      </w:r>
      <w:r w:rsidRPr="00990995">
        <w:rPr>
          <w:rFonts w:asciiTheme="minorHAnsi" w:hAnsiTheme="minorHAnsi" w:cstheme="minorHAnsi"/>
          <w:sz w:val="24"/>
          <w:szCs w:val="24"/>
        </w:rPr>
        <w:t xml:space="preserve">rodzy Bracia w Chrystusie </w:t>
      </w:r>
    </w:p>
    <w:p w:rsidR="001407E4" w:rsidRPr="007A3B6E" w:rsidRDefault="001407E4" w:rsidP="006E54D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B7D29" w:rsidRPr="007A3B6E" w:rsidRDefault="00670317" w:rsidP="006E54D3">
      <w:pPr>
        <w:spacing w:line="240" w:lineRule="auto"/>
        <w:jc w:val="both"/>
        <w:rPr>
          <w:rFonts w:asciiTheme="minorHAnsi" w:hAnsiTheme="minorHAnsi" w:cstheme="minorHAnsi"/>
        </w:rPr>
      </w:pPr>
      <w:r w:rsidRPr="007A3B6E">
        <w:rPr>
          <w:rFonts w:asciiTheme="minorHAnsi" w:hAnsiTheme="minorHAnsi" w:cstheme="minorHAnsi"/>
        </w:rPr>
        <w:t xml:space="preserve">W imieniu Chrześcijańskiej Służby Charytatywnej pragnę podziękować tym wszystkim, którzy </w:t>
      </w:r>
      <w:r w:rsidR="006E54D3" w:rsidRPr="007A3B6E">
        <w:rPr>
          <w:rFonts w:asciiTheme="minorHAnsi" w:hAnsiTheme="minorHAnsi" w:cstheme="minorHAnsi"/>
        </w:rPr>
        <w:br/>
      </w:r>
      <w:r w:rsidRPr="007A3B6E">
        <w:rPr>
          <w:rFonts w:asciiTheme="minorHAnsi" w:hAnsiTheme="minorHAnsi" w:cstheme="minorHAnsi"/>
        </w:rPr>
        <w:t>w minionym roku wsparli nasze działania przekazując 1,5 % podatku. To bardzo ważne źródło</w:t>
      </w:r>
      <w:r w:rsidR="000F77E0" w:rsidRPr="007A3B6E">
        <w:rPr>
          <w:rFonts w:asciiTheme="minorHAnsi" w:hAnsiTheme="minorHAnsi" w:cstheme="minorHAnsi"/>
        </w:rPr>
        <w:t xml:space="preserve"> finasowania </w:t>
      </w:r>
      <w:r w:rsidRPr="007A3B6E">
        <w:rPr>
          <w:rFonts w:asciiTheme="minorHAnsi" w:hAnsiTheme="minorHAnsi" w:cstheme="minorHAnsi"/>
        </w:rPr>
        <w:t>prowadzon</w:t>
      </w:r>
      <w:r w:rsidR="007B7D29" w:rsidRPr="007A3B6E">
        <w:rPr>
          <w:rFonts w:asciiTheme="minorHAnsi" w:hAnsiTheme="minorHAnsi" w:cstheme="minorHAnsi"/>
        </w:rPr>
        <w:t>ej przez nas pomocy</w:t>
      </w:r>
      <w:r w:rsidR="000F77E0" w:rsidRPr="007A3B6E">
        <w:rPr>
          <w:rFonts w:asciiTheme="minorHAnsi" w:hAnsiTheme="minorHAnsi" w:cstheme="minorHAnsi"/>
        </w:rPr>
        <w:t xml:space="preserve"> do ludzi potrzebujących</w:t>
      </w:r>
      <w:r w:rsidR="007B7D29" w:rsidRPr="007A3B6E">
        <w:rPr>
          <w:rFonts w:asciiTheme="minorHAnsi" w:hAnsiTheme="minorHAnsi" w:cstheme="minorHAnsi"/>
        </w:rPr>
        <w:t>, zarówno na płaszczyźnie duchowej jak i doczesnej</w:t>
      </w:r>
      <w:r w:rsidR="000F77E0" w:rsidRPr="007A3B6E">
        <w:rPr>
          <w:rFonts w:asciiTheme="minorHAnsi" w:hAnsiTheme="minorHAnsi" w:cstheme="minorHAnsi"/>
        </w:rPr>
        <w:t xml:space="preserve">. </w:t>
      </w:r>
      <w:r w:rsidR="007B7D29" w:rsidRPr="007A3B6E">
        <w:rPr>
          <w:rFonts w:asciiTheme="minorHAnsi" w:hAnsiTheme="minorHAnsi" w:cstheme="minorHAnsi"/>
        </w:rPr>
        <w:t xml:space="preserve">Tysiące osób było odbiorcami prowadzonych działań. </w:t>
      </w:r>
      <w:r w:rsidR="00E132B4" w:rsidRPr="007A3B6E">
        <w:rPr>
          <w:rFonts w:asciiTheme="minorHAnsi" w:hAnsiTheme="minorHAnsi" w:cstheme="minorHAnsi"/>
        </w:rPr>
        <w:t>Także d</w:t>
      </w:r>
      <w:r w:rsidR="007B7D29" w:rsidRPr="007A3B6E">
        <w:rPr>
          <w:rFonts w:asciiTheme="minorHAnsi" w:hAnsiTheme="minorHAnsi" w:cstheme="minorHAnsi"/>
        </w:rPr>
        <w:t xml:space="preserve">zięki Twojemu wsparciu, mogliśmy </w:t>
      </w:r>
      <w:r w:rsidR="00990995" w:rsidRPr="007A3B6E">
        <w:rPr>
          <w:rFonts w:asciiTheme="minorHAnsi" w:hAnsiTheme="minorHAnsi" w:cstheme="minorHAnsi"/>
        </w:rPr>
        <w:t>realizować</w:t>
      </w:r>
      <w:r w:rsidR="007B7D29" w:rsidRPr="007A3B6E">
        <w:rPr>
          <w:rFonts w:asciiTheme="minorHAnsi" w:hAnsiTheme="minorHAnsi" w:cstheme="minorHAnsi"/>
        </w:rPr>
        <w:t xml:space="preserve"> program</w:t>
      </w:r>
      <w:r w:rsidR="00990995" w:rsidRPr="007A3B6E">
        <w:rPr>
          <w:rFonts w:asciiTheme="minorHAnsi" w:hAnsiTheme="minorHAnsi" w:cstheme="minorHAnsi"/>
        </w:rPr>
        <w:t>y pomocy</w:t>
      </w:r>
      <w:r w:rsidR="007B7D29" w:rsidRPr="007A3B6E">
        <w:rPr>
          <w:rFonts w:asciiTheme="minorHAnsi" w:hAnsiTheme="minorHAnsi" w:cstheme="minorHAnsi"/>
        </w:rPr>
        <w:t xml:space="preserve"> dla osób chorych, cierpiących, dla ubogich rodzin, czy tych, którzy stracili swój dobytek w pożarach. </w:t>
      </w:r>
    </w:p>
    <w:p w:rsidR="00670317" w:rsidRPr="007A3B6E" w:rsidRDefault="006E54D3" w:rsidP="006E54D3">
      <w:pPr>
        <w:spacing w:line="240" w:lineRule="auto"/>
        <w:jc w:val="both"/>
        <w:rPr>
          <w:rFonts w:asciiTheme="minorHAnsi" w:hAnsiTheme="minorHAnsi" w:cstheme="minorHAnsi"/>
        </w:rPr>
      </w:pPr>
      <w:r w:rsidRPr="007A3B6E">
        <w:rPr>
          <w:rFonts w:asciiTheme="minorHAnsi" w:hAnsiTheme="minorHAnsi" w:cstheme="minorHAnsi"/>
        </w:rPr>
        <w:t>W 2024 roku będziemy kontynuować dotychczasowe</w:t>
      </w:r>
      <w:r w:rsidR="00990995" w:rsidRPr="007A3B6E">
        <w:rPr>
          <w:rFonts w:asciiTheme="minorHAnsi" w:hAnsiTheme="minorHAnsi" w:cstheme="minorHAnsi"/>
        </w:rPr>
        <w:t xml:space="preserve"> projekty</w:t>
      </w:r>
      <w:r w:rsidRPr="007A3B6E">
        <w:rPr>
          <w:rFonts w:asciiTheme="minorHAnsi" w:hAnsiTheme="minorHAnsi" w:cstheme="minorHAnsi"/>
        </w:rPr>
        <w:t>, stosownie do otrzymanych środków. Pragniemy zwiększ</w:t>
      </w:r>
      <w:r w:rsidR="00E132B4" w:rsidRPr="007A3B6E">
        <w:rPr>
          <w:rFonts w:asciiTheme="minorHAnsi" w:hAnsiTheme="minorHAnsi" w:cstheme="minorHAnsi"/>
        </w:rPr>
        <w:t>y</w:t>
      </w:r>
      <w:r w:rsidRPr="007A3B6E">
        <w:rPr>
          <w:rFonts w:asciiTheme="minorHAnsi" w:hAnsiTheme="minorHAnsi" w:cstheme="minorHAnsi"/>
        </w:rPr>
        <w:t xml:space="preserve">ć ilość osób, do których dotrzemy z pomocą, ponieważ rośnie liczba potrzebujących, </w:t>
      </w:r>
      <w:r w:rsidR="00990995" w:rsidRPr="007A3B6E">
        <w:rPr>
          <w:rFonts w:asciiTheme="minorHAnsi" w:hAnsiTheme="minorHAnsi" w:cstheme="minorHAnsi"/>
        </w:rPr>
        <w:t xml:space="preserve">którzy znaleźli się w trudnej życiowej sytuacji i </w:t>
      </w:r>
      <w:r w:rsidRPr="007A3B6E">
        <w:rPr>
          <w:rFonts w:asciiTheme="minorHAnsi" w:hAnsiTheme="minorHAnsi" w:cstheme="minorHAnsi"/>
        </w:rPr>
        <w:t>kierują do nas swe prośby.</w:t>
      </w:r>
      <w:r w:rsidR="00990995" w:rsidRPr="007A3B6E">
        <w:rPr>
          <w:rFonts w:asciiTheme="minorHAnsi" w:hAnsiTheme="minorHAnsi" w:cstheme="minorHAnsi"/>
        </w:rPr>
        <w:t xml:space="preserve"> Są to niejednokrotnie osoby z naszego Kościoła</w:t>
      </w:r>
      <w:r w:rsidR="00FF22F2">
        <w:rPr>
          <w:rFonts w:asciiTheme="minorHAnsi" w:hAnsiTheme="minorHAnsi" w:cstheme="minorHAnsi"/>
        </w:rPr>
        <w:t>,</w:t>
      </w:r>
      <w:r w:rsidR="00990995" w:rsidRPr="007A3B6E">
        <w:rPr>
          <w:rFonts w:asciiTheme="minorHAnsi" w:hAnsiTheme="minorHAnsi" w:cstheme="minorHAnsi"/>
        </w:rPr>
        <w:t xml:space="preserve"> ale oczywi</w:t>
      </w:r>
      <w:r w:rsidR="00FF22F2">
        <w:rPr>
          <w:rFonts w:asciiTheme="minorHAnsi" w:hAnsiTheme="minorHAnsi" w:cstheme="minorHAnsi"/>
        </w:rPr>
        <w:t>ście także i z innych środowisk</w:t>
      </w:r>
      <w:r w:rsidR="00990995" w:rsidRPr="007A3B6E">
        <w:rPr>
          <w:rFonts w:asciiTheme="minorHAnsi" w:hAnsiTheme="minorHAnsi" w:cstheme="minorHAnsi"/>
        </w:rPr>
        <w:t xml:space="preserve"> i społeczności. Chcemy w mądry i właściwy sposób pożytkować otrzymane środki dla dobra ludzi i na Bożą chwałę. Pomaganie także jest misją i pragniem</w:t>
      </w:r>
      <w:r w:rsidR="00291968">
        <w:rPr>
          <w:rFonts w:asciiTheme="minorHAnsi" w:hAnsiTheme="minorHAnsi" w:cstheme="minorHAnsi"/>
        </w:rPr>
        <w:t>y</w:t>
      </w:r>
      <w:r w:rsidR="00990995" w:rsidRPr="007A3B6E">
        <w:rPr>
          <w:rFonts w:asciiTheme="minorHAnsi" w:hAnsiTheme="minorHAnsi" w:cstheme="minorHAnsi"/>
        </w:rPr>
        <w:t xml:space="preserve"> jako Organizacja Pożytku Publicznego</w:t>
      </w:r>
      <w:r w:rsidR="00291968">
        <w:rPr>
          <w:rFonts w:asciiTheme="minorHAnsi" w:hAnsiTheme="minorHAnsi" w:cstheme="minorHAnsi"/>
        </w:rPr>
        <w:t xml:space="preserve"> działająca z ramienia </w:t>
      </w:r>
      <w:r w:rsidR="00990995" w:rsidRPr="007A3B6E">
        <w:rPr>
          <w:rFonts w:asciiTheme="minorHAnsi" w:hAnsiTheme="minorHAnsi" w:cstheme="minorHAnsi"/>
        </w:rPr>
        <w:t xml:space="preserve">Kościoła Adwentystów Dnia Siódmego, realizować Boże powołanie. </w:t>
      </w:r>
    </w:p>
    <w:p w:rsidR="00670317" w:rsidRPr="007A3B6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Jak możesz pomóc?</w:t>
      </w:r>
    </w:p>
    <w:p w:rsidR="00670317" w:rsidRPr="007A3B6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670317" w:rsidRPr="007A3B6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W bieżącym roku bardzo liczymy na Twoje wsparcie i odpisanie 1,5% podatku na działalność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Chrześcijańskiej Służby Charytatywnej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. Te środki pozwolą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n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a realizację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najważniejsz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ych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projekt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ów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0C7A2E" w:rsidRPr="007A3B6E">
        <w:rPr>
          <w:rFonts w:asciiTheme="minorHAnsi" w:eastAsia="Times New Roman" w:hAnsiTheme="minorHAnsi" w:cstheme="minorHAnsi"/>
          <w:color w:val="000000"/>
          <w:lang w:eastAsia="pl-PL"/>
        </w:rPr>
        <w:t>oraz wsparcie prawdziwie potrzebujących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  <w:r w:rsidR="006E54D3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T</w:t>
      </w:r>
      <w:r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o będzie Twoja pomoc dla </w:t>
      </w:r>
      <w:r w:rsidR="000C7A2E" w:rsidRPr="007A3B6E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bliźniego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. </w:t>
      </w:r>
    </w:p>
    <w:p w:rsidR="00670317" w:rsidRPr="007A3B6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670317" w:rsidRPr="007A3B6E" w:rsidRDefault="00670317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6600"/>
          <w:lang w:eastAsia="pl-PL"/>
        </w:rPr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Wystarczy, że podasz nasz numer KRS w zeznaniu podatkowym: </w:t>
      </w:r>
      <w:r w:rsidR="000F77E0" w:rsidRPr="00A85763">
        <w:rPr>
          <w:rFonts w:asciiTheme="minorHAnsi" w:eastAsia="Times New Roman" w:hAnsiTheme="minorHAnsi" w:cstheme="minorHAnsi"/>
          <w:b/>
          <w:bCs/>
          <w:color w:val="E36C0A" w:themeColor="accent6" w:themeShade="BF"/>
          <w:lang w:eastAsia="pl-PL"/>
        </w:rPr>
        <w:t>0000 220</w:t>
      </w:r>
      <w:r w:rsidR="000C7A2E" w:rsidRPr="00A85763">
        <w:rPr>
          <w:rFonts w:asciiTheme="minorHAnsi" w:eastAsia="Times New Roman" w:hAnsiTheme="minorHAnsi" w:cstheme="minorHAnsi"/>
          <w:b/>
          <w:bCs/>
          <w:color w:val="E36C0A" w:themeColor="accent6" w:themeShade="BF"/>
          <w:lang w:eastAsia="pl-PL"/>
        </w:rPr>
        <w:t> </w:t>
      </w:r>
      <w:r w:rsidR="000F77E0" w:rsidRPr="00A85763">
        <w:rPr>
          <w:rFonts w:asciiTheme="minorHAnsi" w:eastAsia="Times New Roman" w:hAnsiTheme="minorHAnsi" w:cstheme="minorHAnsi"/>
          <w:b/>
          <w:bCs/>
          <w:color w:val="E36C0A" w:themeColor="accent6" w:themeShade="BF"/>
          <w:lang w:eastAsia="pl-PL"/>
        </w:rPr>
        <w:t>518</w:t>
      </w:r>
    </w:p>
    <w:p w:rsidR="00FF22F2" w:rsidRDefault="000C7A2E" w:rsidP="00FF22F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Uczyń tak </w:t>
      </w:r>
      <w:r w:rsidR="00E132B4" w:rsidRPr="007A3B6E">
        <w:rPr>
          <w:rFonts w:asciiTheme="minorHAnsi" w:eastAsia="Times New Roman" w:hAnsiTheme="minorHAnsi" w:cstheme="minorHAnsi"/>
          <w:color w:val="000000"/>
          <w:lang w:eastAsia="pl-PL"/>
        </w:rPr>
        <w:t>osobiście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oraz zachęć do tego innych. </w:t>
      </w:r>
      <w:r w:rsidR="00670317" w:rsidRPr="007A3B6E">
        <w:rPr>
          <w:rFonts w:asciiTheme="minorHAnsi" w:eastAsia="Times New Roman" w:hAnsiTheme="minorHAnsi" w:cstheme="minorHAnsi"/>
          <w:color w:val="000000"/>
          <w:lang w:eastAsia="pl-PL"/>
        </w:rPr>
        <w:t>Ta forma pomocy nic nie kosztuje</w:t>
      </w:r>
      <w:r w:rsidR="000F77E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, a może 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dać wiele nadziei</w:t>
      </w:r>
      <w:r w:rsidR="008844C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przeżywający</w:t>
      </w: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>m</w:t>
      </w:r>
      <w:r w:rsidR="008844C0"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 trudy codzienności. </w:t>
      </w:r>
    </w:p>
    <w:p w:rsidR="00FF22F2" w:rsidRPr="00FF22F2" w:rsidRDefault="00FF22F2" w:rsidP="00FF22F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186690</wp:posOffset>
            </wp:positionV>
            <wp:extent cx="741680" cy="738505"/>
            <wp:effectExtent l="19050" t="0" r="1270" b="0"/>
            <wp:wrapSquare wrapText="bothSides"/>
            <wp:docPr id="2" name="Obraz 1" descr="C:\Users\Magda\Downloads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\Downloads\qrcod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theme="minorHAnsi"/>
          <w:color w:val="000000"/>
          <w:lang w:eastAsia="pl-PL"/>
        </w:rPr>
        <w:br/>
      </w:r>
    </w:p>
    <w:p w:rsidR="000F77E0" w:rsidRDefault="00670317" w:rsidP="006E54D3">
      <w:pPr>
        <w:spacing w:after="0" w:line="240" w:lineRule="auto"/>
        <w:jc w:val="both"/>
      </w:pPr>
      <w:r w:rsidRPr="007A3B6E">
        <w:rPr>
          <w:rFonts w:asciiTheme="minorHAnsi" w:eastAsia="Times New Roman" w:hAnsiTheme="minorHAnsi" w:cstheme="minorHAnsi"/>
          <w:color w:val="000000"/>
          <w:lang w:eastAsia="pl-PL"/>
        </w:rPr>
        <w:t xml:space="preserve">Przygotowaliśmy dla ciebie gotowe formularze i programy, które ułatwią Ci rozliczenie podatku: </w:t>
      </w:r>
      <w:hyperlink r:id="rId7" w:history="1">
        <w:r w:rsidR="007B7D29" w:rsidRPr="007A3B6E">
          <w:rPr>
            <w:rStyle w:val="Hipercze"/>
            <w:rFonts w:asciiTheme="minorHAnsi" w:eastAsia="Times New Roman" w:hAnsiTheme="minorHAnsi" w:cstheme="minorHAnsi"/>
            <w:lang w:eastAsia="pl-PL"/>
          </w:rPr>
          <w:t>https://bliskoserca.pl/1-procent-podatku</w:t>
        </w:r>
      </w:hyperlink>
    </w:p>
    <w:p w:rsidR="00FF22F2" w:rsidRPr="007A3B6E" w:rsidRDefault="00FF22F2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FF22F2" w:rsidRPr="007A3B6E" w:rsidRDefault="00FF22F2" w:rsidP="006E54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6E54D3" w:rsidRPr="007A3B6E" w:rsidRDefault="006E54D3" w:rsidP="006E54D3">
      <w:pPr>
        <w:spacing w:line="240" w:lineRule="auto"/>
        <w:jc w:val="both"/>
      </w:pPr>
      <w:r w:rsidRPr="007A3B6E">
        <w:t>Każdej osobie, która w tym roku zdecyduj</w:t>
      </w:r>
      <w:r w:rsidR="000C7A2E" w:rsidRPr="007A3B6E">
        <w:t>e</w:t>
      </w:r>
      <w:r w:rsidRPr="007A3B6E">
        <w:t xml:space="preserve"> o przekazaniu 1,5 % podatku, aby mieć swój udział </w:t>
      </w:r>
      <w:r w:rsidRPr="007A3B6E">
        <w:br/>
        <w:t xml:space="preserve">w działaniach dobroczynnych Chrześcijańskiej Służby Charytatywnej, serdecznie dziękujemy! </w:t>
      </w:r>
    </w:p>
    <w:p w:rsidR="001407E4" w:rsidRDefault="001407E4" w:rsidP="006E54D3">
      <w:pPr>
        <w:spacing w:line="240" w:lineRule="auto"/>
        <w:jc w:val="both"/>
      </w:pPr>
    </w:p>
    <w:p w:rsidR="004208FE" w:rsidRDefault="00670317" w:rsidP="00E132B4">
      <w:pPr>
        <w:spacing w:line="240" w:lineRule="auto"/>
      </w:pPr>
      <w:r>
        <w:t xml:space="preserve">Z </w:t>
      </w:r>
      <w:r w:rsidR="008844C0">
        <w:t>b</w:t>
      </w:r>
      <w:r>
        <w:t>raterskim pozdrowieniem</w:t>
      </w:r>
      <w:r w:rsidR="008844C0">
        <w:t xml:space="preserve">, </w:t>
      </w:r>
      <w:r w:rsidR="00E132B4">
        <w:br/>
      </w:r>
      <w:r w:rsidR="00E132B4" w:rsidRPr="00E132B4">
        <w:rPr>
          <w:noProof/>
          <w:lang w:eastAsia="pl-PL"/>
        </w:rPr>
        <w:drawing>
          <wp:inline distT="0" distB="0" distL="0" distR="0">
            <wp:extent cx="1312985" cy="216081"/>
            <wp:effectExtent l="0" t="0" r="0" b="0"/>
            <wp:docPr id="1049457036" name="Obraz 1" descr="Obraz zawierający pismo odręczne, Czcionka, kaligrafi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57036" name="Obraz 1" descr="Obraz zawierający pismo odręczne, Czcionka, kaligrafia, tekst&#10;&#10;Opis wygenerowany automatyczni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463" cy="22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32B4">
        <w:br/>
      </w:r>
      <w:r w:rsidR="008844C0">
        <w:t xml:space="preserve">Piotr Stachurski </w:t>
      </w:r>
      <w:r w:rsidR="008844C0">
        <w:br/>
        <w:t xml:space="preserve">Dyrektor Chrześcijańskiej Służby Charytatywnej </w:t>
      </w:r>
      <w:r>
        <w:t xml:space="preserve"> </w:t>
      </w:r>
    </w:p>
    <w:p w:rsidR="00E132B4" w:rsidRPr="00E132B4" w:rsidRDefault="00E132B4" w:rsidP="00E132B4">
      <w:pPr>
        <w:spacing w:line="240" w:lineRule="auto"/>
        <w:rPr>
          <w:sz w:val="20"/>
          <w:szCs w:val="20"/>
        </w:rPr>
      </w:pPr>
    </w:p>
    <w:p w:rsidR="00E132B4" w:rsidRPr="00E132B4" w:rsidRDefault="00E132B4" w:rsidP="00E132B4">
      <w:pPr>
        <w:spacing w:line="240" w:lineRule="auto"/>
        <w:rPr>
          <w:sz w:val="20"/>
          <w:szCs w:val="20"/>
        </w:rPr>
      </w:pPr>
      <w:r w:rsidRPr="00E132B4">
        <w:rPr>
          <w:sz w:val="20"/>
          <w:szCs w:val="20"/>
        </w:rPr>
        <w:t>Prosimy o odczytanie listu prze</w:t>
      </w:r>
      <w:r w:rsidR="00FF22F2">
        <w:rPr>
          <w:sz w:val="20"/>
          <w:szCs w:val="20"/>
        </w:rPr>
        <w:t>d</w:t>
      </w:r>
      <w:r w:rsidRPr="00E132B4">
        <w:rPr>
          <w:sz w:val="20"/>
          <w:szCs w:val="20"/>
        </w:rPr>
        <w:t xml:space="preserve"> Zborem</w:t>
      </w:r>
      <w:r>
        <w:rPr>
          <w:sz w:val="20"/>
          <w:szCs w:val="20"/>
        </w:rPr>
        <w:t>, wywieszenie plakatu</w:t>
      </w:r>
      <w:r w:rsidRPr="00E132B4">
        <w:rPr>
          <w:sz w:val="20"/>
          <w:szCs w:val="20"/>
        </w:rPr>
        <w:t xml:space="preserve"> oraz </w:t>
      </w:r>
      <w:r>
        <w:rPr>
          <w:sz w:val="20"/>
          <w:szCs w:val="20"/>
        </w:rPr>
        <w:t xml:space="preserve">rozpowszechnienie przesłanych wizytówek. </w:t>
      </w:r>
    </w:p>
    <w:sectPr w:rsidR="00E132B4" w:rsidRPr="00E132B4" w:rsidSect="007875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452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E60" w:rsidRDefault="00440E60" w:rsidP="004208FE">
      <w:pPr>
        <w:spacing w:after="0" w:line="240" w:lineRule="auto"/>
      </w:pPr>
      <w:r>
        <w:separator/>
      </w:r>
    </w:p>
  </w:endnote>
  <w:endnote w:type="continuationSeparator" w:id="0">
    <w:p w:rsidR="00440E60" w:rsidRDefault="00440E60" w:rsidP="004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2" w:rsidRDefault="00B579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Chrześcijańska Służba Charytatywna | www.bliskoserca.pl</w:t>
    </w:r>
  </w:p>
  <w:p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ul. Foksal 8, 00-366 Warszawa | konto: 26 1240 1994 1111 0010 3045 8599</w:t>
    </w:r>
  </w:p>
  <w:p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tel. +48 22 31 31 425 | e-mail: biuro@bliskoserca.pl</w:t>
    </w:r>
  </w:p>
  <w:p w:rsidR="004208FE" w:rsidRDefault="000F1F63">
    <w:pPr>
      <w:pStyle w:val="Stopka1"/>
      <w:spacing w:line="160" w:lineRule="exact"/>
      <w:jc w:val="center"/>
      <w:rPr>
        <w:rFonts w:ascii="Tahoma" w:hAnsi="Tahoma"/>
        <w:color w:val="98989C"/>
        <w:sz w:val="16"/>
        <w:szCs w:val="16"/>
      </w:rPr>
    </w:pPr>
    <w:r>
      <w:rPr>
        <w:rFonts w:ascii="Tahoma" w:hAnsi="Tahoma"/>
        <w:color w:val="98989C"/>
        <w:sz w:val="16"/>
        <w:szCs w:val="16"/>
      </w:rPr>
      <w:t>NIP: 525-19-29-411 | REGON: 012734394</w:t>
    </w:r>
  </w:p>
  <w:p w:rsidR="004208FE" w:rsidRDefault="004208FE">
    <w:pPr>
      <w:pStyle w:val="Stopka1"/>
      <w:jc w:val="center"/>
      <w:rPr>
        <w:rFonts w:ascii="Tahoma" w:hAnsi="Tahoma"/>
        <w:color w:val="98989C"/>
        <w:sz w:val="8"/>
        <w:szCs w:val="8"/>
      </w:rPr>
    </w:pPr>
  </w:p>
  <w:p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Jesteśmy ogólnopolską organizacją pożytku publicznego (OPP). Działamy w Polsce od </w:t>
    </w:r>
    <w:r w:rsidR="00B57982">
      <w:rPr>
        <w:rFonts w:ascii="Tahoma" w:hAnsi="Tahoma"/>
        <w:color w:val="004841"/>
        <w:sz w:val="16"/>
        <w:szCs w:val="16"/>
      </w:rPr>
      <w:t>blisko 30</w:t>
    </w:r>
    <w:r>
      <w:rPr>
        <w:rFonts w:ascii="Tahoma" w:hAnsi="Tahoma"/>
        <w:color w:val="004841"/>
        <w:sz w:val="16"/>
        <w:szCs w:val="16"/>
      </w:rPr>
      <w:t xml:space="preserve"> lat.</w:t>
    </w:r>
  </w:p>
  <w:p w:rsidR="004208FE" w:rsidRDefault="000F1F63">
    <w:pPr>
      <w:pStyle w:val="Stopka1"/>
      <w:spacing w:line="160" w:lineRule="exact"/>
      <w:ind w:left="-851" w:right="-851"/>
      <w:jc w:val="center"/>
      <w:rPr>
        <w:rFonts w:ascii="Tahoma" w:hAnsi="Tahoma"/>
        <w:color w:val="004841"/>
        <w:sz w:val="16"/>
        <w:szCs w:val="16"/>
      </w:rPr>
    </w:pPr>
    <w:r>
      <w:rPr>
        <w:rFonts w:ascii="Tahoma" w:hAnsi="Tahoma"/>
        <w:color w:val="004841"/>
        <w:sz w:val="16"/>
        <w:szCs w:val="16"/>
      </w:rPr>
      <w:t xml:space="preserve">Naszą misją jest pomoc ludziom, aby mogli rozwijać się, żyć godnie i szczęśliwie. Prowadzimy projekty z zakresu pomocy osobom ubogim, </w:t>
    </w:r>
    <w:r>
      <w:rPr>
        <w:rFonts w:ascii="Tahoma" w:hAnsi="Tahoma"/>
        <w:color w:val="004841"/>
        <w:sz w:val="16"/>
        <w:szCs w:val="16"/>
      </w:rPr>
      <w:br/>
      <w:t>promocji zdrowia oraz wyrównywania szans edukacyjnych dzieci i młodzieży.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2" w:rsidRDefault="00B579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E60" w:rsidRDefault="00440E60" w:rsidP="004208FE">
      <w:pPr>
        <w:spacing w:after="0" w:line="240" w:lineRule="auto"/>
      </w:pPr>
      <w:r>
        <w:separator/>
      </w:r>
    </w:p>
  </w:footnote>
  <w:footnote w:type="continuationSeparator" w:id="0">
    <w:p w:rsidR="00440E60" w:rsidRDefault="00440E60" w:rsidP="004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2" w:rsidRDefault="00B57982">
    <w:pPr>
      <w:pStyle w:val="Nagwek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8FE" w:rsidRDefault="000F1F63">
    <w:pPr>
      <w:pStyle w:val="Nagwek1"/>
      <w:jc w:val="right"/>
      <w:rPr>
        <w:rFonts w:ascii="Tahoma" w:hAnsi="Tahoma"/>
        <w:color w:val="004841"/>
        <w:sz w:val="28"/>
        <w:szCs w:val="28"/>
      </w:rPr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0"/>
          <wp:wrapNone/>
          <wp:docPr id="1" name="WordPictureWatermark101358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013583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color w:val="004841"/>
        <w:sz w:val="28"/>
        <w:szCs w:val="28"/>
      </w:rPr>
      <w:t>Jesteśmy blisko ludzkich potrzeb</w:t>
    </w:r>
  </w:p>
  <w:p w:rsidR="004208FE" w:rsidRDefault="000F1F63">
    <w:pPr>
      <w:pStyle w:val="Nagwek1"/>
      <w:jc w:val="right"/>
      <w:rPr>
        <w:rFonts w:ascii="Tahoma" w:hAnsi="Tahoma"/>
        <w:color w:val="98989C"/>
        <w:sz w:val="28"/>
        <w:szCs w:val="28"/>
      </w:rPr>
    </w:pPr>
    <w:r>
      <w:rPr>
        <w:rFonts w:ascii="Tahoma" w:hAnsi="Tahoma"/>
        <w:color w:val="98989C"/>
        <w:sz w:val="28"/>
        <w:szCs w:val="28"/>
      </w:rPr>
      <w:t>www.bliskoserca.pl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2" w:rsidRDefault="00B57982">
    <w:pPr>
      <w:pStyle w:val="Nagwek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8FE"/>
    <w:rsid w:val="000B2914"/>
    <w:rsid w:val="000C7A2E"/>
    <w:rsid w:val="000F1F63"/>
    <w:rsid w:val="000F77E0"/>
    <w:rsid w:val="001407E4"/>
    <w:rsid w:val="001F166E"/>
    <w:rsid w:val="00291968"/>
    <w:rsid w:val="002D6F11"/>
    <w:rsid w:val="004208FE"/>
    <w:rsid w:val="00440E60"/>
    <w:rsid w:val="005A2503"/>
    <w:rsid w:val="00670317"/>
    <w:rsid w:val="006E54D3"/>
    <w:rsid w:val="007875C1"/>
    <w:rsid w:val="007A3B6E"/>
    <w:rsid w:val="007B7D29"/>
    <w:rsid w:val="008844C0"/>
    <w:rsid w:val="00990995"/>
    <w:rsid w:val="009B2E21"/>
    <w:rsid w:val="00A85763"/>
    <w:rsid w:val="00B57982"/>
    <w:rsid w:val="00C21FDA"/>
    <w:rsid w:val="00DA18F3"/>
    <w:rsid w:val="00E132B4"/>
    <w:rsid w:val="00FF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8FE"/>
    <w:pPr>
      <w:overflowPunct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qFormat/>
    <w:rsid w:val="004208FE"/>
  </w:style>
  <w:style w:type="character" w:customStyle="1" w:styleId="StopkaZnak">
    <w:name w:val="Stopka Znak"/>
    <w:basedOn w:val="Domylnaczcionkaakapitu"/>
    <w:link w:val="Stopka1"/>
    <w:qFormat/>
    <w:rsid w:val="004208FE"/>
  </w:style>
  <w:style w:type="paragraph" w:styleId="Nagwek">
    <w:name w:val="header"/>
    <w:basedOn w:val="Normalny"/>
    <w:next w:val="Tekstpodstawowy"/>
    <w:qFormat/>
    <w:rsid w:val="004208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08FE"/>
    <w:pPr>
      <w:spacing w:after="140"/>
    </w:pPr>
  </w:style>
  <w:style w:type="paragraph" w:styleId="Lista">
    <w:name w:val="List"/>
    <w:basedOn w:val="Tekstpodstawowy"/>
    <w:rsid w:val="004208FE"/>
    <w:rPr>
      <w:rFonts w:cs="Arial"/>
    </w:rPr>
  </w:style>
  <w:style w:type="paragraph" w:customStyle="1" w:styleId="Legenda1">
    <w:name w:val="Legenda1"/>
    <w:basedOn w:val="Normalny"/>
    <w:qFormat/>
    <w:rsid w:val="004208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8FE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08FE"/>
  </w:style>
  <w:style w:type="paragraph" w:customStyle="1" w:styleId="Nagwek1">
    <w:name w:val="Nagłówek1"/>
    <w:basedOn w:val="Normalny"/>
    <w:link w:val="Nagwek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rsid w:val="004208F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unhideWhenUsed/>
    <w:rsid w:val="00B5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57982"/>
  </w:style>
  <w:style w:type="character" w:styleId="Odwoaniedokomentarza">
    <w:name w:val="annotation reference"/>
    <w:basedOn w:val="Domylnaczcionkaakapitu"/>
    <w:uiPriority w:val="99"/>
    <w:semiHidden/>
    <w:unhideWhenUsed/>
    <w:rsid w:val="00670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317"/>
    <w:pPr>
      <w:suppressAutoHyphens w:val="0"/>
      <w:overflowPunct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317"/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7E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77E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2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F2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F22F2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bliskoserca.pl/1-procent-podatk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Gandecki</dc:creator>
  <cp:lastModifiedBy>Magda</cp:lastModifiedBy>
  <cp:revision>3</cp:revision>
  <cp:lastPrinted>2024-01-15T09:18:00Z</cp:lastPrinted>
  <dcterms:created xsi:type="dcterms:W3CDTF">2024-01-15T10:10:00Z</dcterms:created>
  <dcterms:modified xsi:type="dcterms:W3CDTF">2024-01-15T10:11:00Z</dcterms:modified>
  <dc:language>pl-PL</dc:language>
</cp:coreProperties>
</file>