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55" w:rsidRDefault="00E42D55" w:rsidP="008D5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A92FE0">
        <w:rPr>
          <w:rFonts w:ascii="Times New Roman" w:hAnsi="Times New Roman"/>
          <w:b/>
          <w:bCs/>
          <w:color w:val="000000"/>
          <w:sz w:val="22"/>
          <w:szCs w:val="22"/>
        </w:rPr>
        <w:t xml:space="preserve">Lekcja </w:t>
      </w:r>
      <w:r w:rsidR="001079C9">
        <w:rPr>
          <w:rFonts w:ascii="Times New Roman" w:hAnsi="Times New Roman"/>
          <w:b/>
          <w:bCs/>
          <w:color w:val="000000"/>
          <w:sz w:val="22"/>
          <w:szCs w:val="22"/>
        </w:rPr>
        <w:t>10</w:t>
      </w:r>
      <w:r w:rsidR="00B03101" w:rsidRPr="00A92FE0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A92FE0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A92FE0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A92FE0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A92FE0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A92FE0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A92FE0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92FE0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1079C9">
        <w:rPr>
          <w:rFonts w:ascii="Times New Roman" w:hAnsi="Times New Roman"/>
          <w:b/>
          <w:bCs/>
          <w:color w:val="000000"/>
          <w:sz w:val="22"/>
          <w:szCs w:val="22"/>
        </w:rPr>
        <w:t>11</w:t>
      </w:r>
      <w:r w:rsidR="008C5564">
        <w:rPr>
          <w:rFonts w:ascii="Times New Roman" w:hAnsi="Times New Roman"/>
          <w:b/>
          <w:bCs/>
          <w:color w:val="000000"/>
          <w:sz w:val="22"/>
          <w:szCs w:val="22"/>
        </w:rPr>
        <w:t xml:space="preserve"> marca</w:t>
      </w:r>
    </w:p>
    <w:p w:rsidR="008D5C13" w:rsidRPr="00A92FE0" w:rsidRDefault="008D5C13" w:rsidP="008D5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1079C9" w:rsidRPr="001079C9" w:rsidRDefault="001079C9" w:rsidP="001079C9">
      <w:pPr>
        <w:jc w:val="center"/>
        <w:rPr>
          <w:rFonts w:ascii="Times New Roman" w:hAnsi="Times New Roman"/>
          <w:b/>
          <w:sz w:val="44"/>
          <w:szCs w:val="22"/>
        </w:rPr>
      </w:pPr>
      <w:r w:rsidRPr="001079C9">
        <w:rPr>
          <w:rFonts w:ascii="Times New Roman" w:hAnsi="Times New Roman"/>
          <w:b/>
          <w:sz w:val="44"/>
          <w:szCs w:val="22"/>
        </w:rPr>
        <w:t>Duch Święty, Słowo i modlitwa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1079C9" w:rsidRDefault="001079C9" w:rsidP="001079C9">
      <w:pPr>
        <w:rPr>
          <w:rFonts w:ascii="Times New Roman" w:hAnsi="Times New Roman"/>
          <w:i/>
          <w:iCs/>
          <w:sz w:val="28"/>
          <w:szCs w:val="22"/>
        </w:rPr>
      </w:pPr>
      <w:r w:rsidRPr="001079C9">
        <w:rPr>
          <w:rFonts w:ascii="Times New Roman" w:hAnsi="Times New Roman"/>
          <w:b/>
          <w:bCs/>
          <w:sz w:val="28"/>
          <w:szCs w:val="22"/>
        </w:rPr>
        <w:t xml:space="preserve">Tekst biblijny: </w:t>
      </w:r>
      <w:r w:rsidRPr="001079C9">
        <w:rPr>
          <w:rFonts w:ascii="Times New Roman" w:hAnsi="Times New Roman"/>
          <w:iCs/>
          <w:sz w:val="28"/>
          <w:szCs w:val="22"/>
        </w:rPr>
        <w:t>Rz 8,26-27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1079C9" w:rsidRDefault="001079C9" w:rsidP="001079C9">
      <w:pPr>
        <w:rPr>
          <w:rFonts w:ascii="Times New Roman" w:hAnsi="Times New Roman"/>
          <w:sz w:val="28"/>
          <w:szCs w:val="22"/>
        </w:rPr>
      </w:pPr>
      <w:r w:rsidRPr="001079C9">
        <w:rPr>
          <w:rFonts w:ascii="Times New Roman" w:hAnsi="Times New Roman"/>
          <w:b/>
          <w:bCs/>
          <w:sz w:val="28"/>
          <w:szCs w:val="22"/>
        </w:rPr>
        <w:t xml:space="preserve">Cel </w:t>
      </w:r>
      <w:r>
        <w:rPr>
          <w:rFonts w:ascii="Times New Roman" w:hAnsi="Times New Roman"/>
          <w:b/>
          <w:bCs/>
          <w:sz w:val="28"/>
          <w:szCs w:val="22"/>
        </w:rPr>
        <w:t xml:space="preserve">lekcji: 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bCs/>
          <w:sz w:val="24"/>
          <w:szCs w:val="22"/>
        </w:rPr>
        <w:t xml:space="preserve">Poznanie: </w:t>
      </w:r>
      <w:r w:rsidRPr="001079C9">
        <w:rPr>
          <w:rFonts w:ascii="Times New Roman" w:hAnsi="Times New Roman"/>
          <w:sz w:val="24"/>
          <w:szCs w:val="22"/>
        </w:rPr>
        <w:t xml:space="preserve">Rozpoznanie absolutnej konieczności modlitwy i studiowania </w:t>
      </w:r>
      <w:r w:rsidRPr="001079C9">
        <w:rPr>
          <w:rFonts w:ascii="Times New Roman" w:hAnsi="Times New Roman"/>
          <w:i/>
          <w:iCs/>
          <w:sz w:val="24"/>
          <w:szCs w:val="22"/>
        </w:rPr>
        <w:t>Pisma Świętego</w:t>
      </w:r>
      <w:r w:rsidRPr="001079C9">
        <w:rPr>
          <w:rFonts w:ascii="Times New Roman" w:hAnsi="Times New Roman"/>
          <w:sz w:val="24"/>
          <w:szCs w:val="22"/>
        </w:rPr>
        <w:t xml:space="preserve"> w naszym chrześcijańskim życiu.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bCs/>
          <w:sz w:val="24"/>
          <w:szCs w:val="22"/>
        </w:rPr>
        <w:t xml:space="preserve">Odczucie: </w:t>
      </w:r>
      <w:r w:rsidRPr="001079C9">
        <w:rPr>
          <w:rFonts w:ascii="Times New Roman" w:hAnsi="Times New Roman"/>
          <w:sz w:val="24"/>
          <w:szCs w:val="22"/>
        </w:rPr>
        <w:t xml:space="preserve">Odczucie potrzeby pełniejszego doświadczania obecności Ducha Świętego przez modlitwę i studiowanie </w:t>
      </w:r>
      <w:r w:rsidRPr="001079C9">
        <w:rPr>
          <w:rFonts w:ascii="Times New Roman" w:hAnsi="Times New Roman"/>
          <w:i/>
          <w:iCs/>
          <w:sz w:val="24"/>
          <w:szCs w:val="22"/>
        </w:rPr>
        <w:t>Biblii</w:t>
      </w:r>
      <w:r w:rsidRPr="001079C9">
        <w:rPr>
          <w:rFonts w:ascii="Times New Roman" w:hAnsi="Times New Roman"/>
          <w:sz w:val="24"/>
          <w:szCs w:val="22"/>
        </w:rPr>
        <w:t>.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bCs/>
          <w:sz w:val="24"/>
          <w:szCs w:val="22"/>
        </w:rPr>
        <w:t xml:space="preserve">Działanie: </w:t>
      </w:r>
      <w:r w:rsidRPr="001079C9">
        <w:rPr>
          <w:rFonts w:ascii="Times New Roman" w:hAnsi="Times New Roman"/>
          <w:sz w:val="24"/>
          <w:szCs w:val="22"/>
        </w:rPr>
        <w:t xml:space="preserve">Kultywowanie upodobania do spędzania czasu w łączności z Chrystusem za pośrednictwem Ducha Świętego przez regularną modlitwę i studiowanie </w:t>
      </w:r>
      <w:r w:rsidRPr="001079C9">
        <w:rPr>
          <w:rFonts w:ascii="Times New Roman" w:hAnsi="Times New Roman"/>
          <w:i/>
          <w:iCs/>
          <w:sz w:val="24"/>
          <w:szCs w:val="22"/>
        </w:rPr>
        <w:t>Biblii</w:t>
      </w:r>
      <w:r w:rsidRPr="001079C9">
        <w:rPr>
          <w:rFonts w:ascii="Times New Roman" w:hAnsi="Times New Roman"/>
          <w:sz w:val="24"/>
          <w:szCs w:val="22"/>
        </w:rPr>
        <w:t>.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</w:p>
    <w:p w:rsidR="001079C9" w:rsidRPr="001079C9" w:rsidRDefault="001079C9" w:rsidP="001079C9">
      <w:pPr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sz w:val="24"/>
          <w:szCs w:val="22"/>
        </w:rPr>
        <w:t>Plan nauczania</w:t>
      </w:r>
    </w:p>
    <w:p w:rsidR="001079C9" w:rsidRPr="001079C9" w:rsidRDefault="001079C9" w:rsidP="001079C9">
      <w:pPr>
        <w:rPr>
          <w:rFonts w:ascii="Times New Roman" w:hAnsi="Times New Roman"/>
          <w:bCs/>
          <w:sz w:val="24"/>
          <w:szCs w:val="22"/>
        </w:rPr>
      </w:pPr>
      <w:r w:rsidRPr="001079C9">
        <w:rPr>
          <w:rFonts w:ascii="Times New Roman" w:hAnsi="Times New Roman"/>
          <w:b/>
          <w:sz w:val="24"/>
          <w:szCs w:val="22"/>
        </w:rPr>
        <w:t>I. Poznanie: Obietnica Ducha Świętego.</w:t>
      </w:r>
    </w:p>
    <w:p w:rsidR="001079C9" w:rsidRPr="001079C9" w:rsidRDefault="001079C9" w:rsidP="001079C9">
      <w:pPr>
        <w:rPr>
          <w:rFonts w:ascii="Times New Roman" w:hAnsi="Times New Roman"/>
          <w:bCs/>
          <w:sz w:val="24"/>
          <w:szCs w:val="22"/>
        </w:rPr>
      </w:pPr>
      <w:r w:rsidRPr="001079C9">
        <w:rPr>
          <w:rFonts w:ascii="Times New Roman" w:hAnsi="Times New Roman"/>
          <w:bCs/>
          <w:sz w:val="24"/>
          <w:szCs w:val="22"/>
        </w:rPr>
        <w:t>A. Dlaczego obecność Ducha Świętego jest tak niezbędna w życiu chrześcijanina?</w:t>
      </w:r>
    </w:p>
    <w:p w:rsidR="001079C9" w:rsidRPr="001079C9" w:rsidRDefault="001079C9" w:rsidP="001079C9">
      <w:pPr>
        <w:rPr>
          <w:rFonts w:ascii="Times New Roman" w:hAnsi="Times New Roman"/>
          <w:bCs/>
          <w:sz w:val="24"/>
          <w:szCs w:val="22"/>
        </w:rPr>
      </w:pPr>
      <w:r w:rsidRPr="001079C9">
        <w:rPr>
          <w:rFonts w:ascii="Times New Roman" w:hAnsi="Times New Roman"/>
          <w:bCs/>
          <w:sz w:val="24"/>
          <w:szCs w:val="22"/>
        </w:rPr>
        <w:t xml:space="preserve">B. Jak studiowanie </w:t>
      </w:r>
      <w:r w:rsidRPr="001079C9">
        <w:rPr>
          <w:rFonts w:ascii="Times New Roman" w:hAnsi="Times New Roman"/>
          <w:bCs/>
          <w:i/>
          <w:iCs/>
          <w:sz w:val="24"/>
          <w:szCs w:val="22"/>
        </w:rPr>
        <w:t>Biblii</w:t>
      </w:r>
      <w:r w:rsidRPr="001079C9">
        <w:rPr>
          <w:rFonts w:ascii="Times New Roman" w:hAnsi="Times New Roman"/>
          <w:bCs/>
          <w:sz w:val="24"/>
          <w:szCs w:val="22"/>
        </w:rPr>
        <w:t xml:space="preserve"> wiąże się z napełnieniem Duchem Świętym?</w:t>
      </w:r>
    </w:p>
    <w:p w:rsidR="001079C9" w:rsidRPr="001079C9" w:rsidRDefault="001079C9" w:rsidP="001079C9">
      <w:pPr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bCs/>
          <w:sz w:val="24"/>
          <w:szCs w:val="22"/>
        </w:rPr>
        <w:t>II. Odczucie: Obecność Ducha Świętego.</w:t>
      </w:r>
    </w:p>
    <w:p w:rsidR="001079C9" w:rsidRPr="001079C9" w:rsidRDefault="001079C9" w:rsidP="001079C9">
      <w:pPr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sz w:val="24"/>
          <w:szCs w:val="22"/>
        </w:rPr>
        <w:t>A. Jak możemy pełniej doświadczyć w naszym życiu obecności i mocy Ducha Świętego?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sz w:val="24"/>
          <w:szCs w:val="22"/>
        </w:rPr>
        <w:t>B. Jak się czujesz, gdy poświęcasz regularnie czas na osobiste nabożeństwo w żywej łączności z Bogiem?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sz w:val="24"/>
          <w:szCs w:val="22"/>
        </w:rPr>
        <w:t>C. Jak się czujesz, gdy regularnie zaniedbujesz osobiste nabożeństwo?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bCs/>
          <w:sz w:val="24"/>
          <w:szCs w:val="22"/>
        </w:rPr>
        <w:t>III. Działanie: Moc Ducha Świętego.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sz w:val="24"/>
          <w:szCs w:val="22"/>
        </w:rPr>
        <w:t>A. Co możesz zrobić, by poprawić jakość twojego osobistego nabożeństwa, aby żyć każdego dnia w obecności i mocy Ducha Świętego?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sz w:val="24"/>
          <w:szCs w:val="22"/>
        </w:rPr>
        <w:t xml:space="preserve">B. Jak możesz przyjąć obietnice </w:t>
      </w:r>
      <w:r w:rsidRPr="001079C9">
        <w:rPr>
          <w:rFonts w:ascii="Times New Roman" w:hAnsi="Times New Roman"/>
          <w:i/>
          <w:iCs/>
          <w:sz w:val="24"/>
          <w:szCs w:val="22"/>
        </w:rPr>
        <w:t>Pisma Świętego</w:t>
      </w:r>
      <w:r w:rsidRPr="001079C9">
        <w:rPr>
          <w:rFonts w:ascii="Times New Roman" w:hAnsi="Times New Roman"/>
          <w:sz w:val="24"/>
          <w:szCs w:val="22"/>
        </w:rPr>
        <w:t xml:space="preserve"> jako własne, a nie jak coś, o czym tylko czytasz w </w:t>
      </w:r>
      <w:r w:rsidRPr="001079C9">
        <w:rPr>
          <w:rFonts w:ascii="Times New Roman" w:hAnsi="Times New Roman"/>
          <w:i/>
          <w:iCs/>
          <w:sz w:val="24"/>
          <w:szCs w:val="22"/>
        </w:rPr>
        <w:t>Biblii</w:t>
      </w:r>
      <w:r w:rsidRPr="001079C9">
        <w:rPr>
          <w:rFonts w:ascii="Times New Roman" w:hAnsi="Times New Roman"/>
          <w:sz w:val="24"/>
          <w:szCs w:val="22"/>
        </w:rPr>
        <w:t>?</w:t>
      </w:r>
    </w:p>
    <w:p w:rsidR="001079C9" w:rsidRPr="001079C9" w:rsidRDefault="001079C9" w:rsidP="001079C9">
      <w:pPr>
        <w:ind w:left="567" w:firstLine="0"/>
        <w:rPr>
          <w:rFonts w:ascii="Times New Roman" w:hAnsi="Times New Roman"/>
          <w:sz w:val="24"/>
          <w:szCs w:val="22"/>
        </w:rPr>
      </w:pPr>
    </w:p>
    <w:p w:rsidR="001079C9" w:rsidRDefault="001079C9" w:rsidP="001079C9">
      <w:pPr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bCs/>
          <w:sz w:val="24"/>
          <w:szCs w:val="22"/>
        </w:rPr>
        <w:t xml:space="preserve">Podsumowanie: </w:t>
      </w:r>
      <w:r w:rsidRPr="001079C9">
        <w:rPr>
          <w:rFonts w:ascii="Times New Roman" w:hAnsi="Times New Roman"/>
          <w:sz w:val="24"/>
          <w:szCs w:val="22"/>
        </w:rPr>
        <w:t xml:space="preserve">Bóg pragnie nas napełnić Duchem Świętym. Duch Święty jest osobistym Ambasadorem i najcenniejszym Darem Chrystusa. Gdy spędzamy czas z Jezusem w modlitwie i studiowaniu </w:t>
      </w:r>
      <w:r w:rsidRPr="001079C9">
        <w:rPr>
          <w:rFonts w:ascii="Times New Roman" w:hAnsi="Times New Roman"/>
          <w:i/>
          <w:iCs/>
          <w:sz w:val="24"/>
          <w:szCs w:val="22"/>
        </w:rPr>
        <w:t>Biblii</w:t>
      </w:r>
      <w:r w:rsidRPr="001079C9">
        <w:rPr>
          <w:rFonts w:ascii="Times New Roman" w:hAnsi="Times New Roman"/>
          <w:sz w:val="24"/>
          <w:szCs w:val="22"/>
        </w:rPr>
        <w:t>, z pokornym sercem i w postawie uległości, On napełnia nas swym Duchem. Gdy poddajemy się Chrystusowi, wierzymy w Jego Słowo i przez wiarę przyjmujemy Jego obietnice, wówczas będziemy żyć w Jego obecności. Duch Święty będzie nas napełniał. Tajemnica otrzymania Ducha Świętego w pełni Jego mocy nie jest wcale tajemnicą. Kiedy poddajemy się Chrystusowi, pragniemy Jego chwały, a nie własnej. Gdy modlimy się, wierzymy obietnicy Ducha Świętego i przyjmujemy ją osobiście, wówczas Duch Święty zostaje wylany na nas w obfitości.</w:t>
      </w:r>
    </w:p>
    <w:p w:rsidR="001079C9" w:rsidRDefault="001079C9">
      <w:pPr>
        <w:spacing w:after="160" w:line="259" w:lineRule="auto"/>
        <w:ind w:firstLine="0"/>
        <w:jc w:val="lef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br w:type="page"/>
      </w:r>
    </w:p>
    <w:p w:rsidR="001079C9" w:rsidRPr="001079C9" w:rsidRDefault="001079C9" w:rsidP="001079C9">
      <w:pPr>
        <w:rPr>
          <w:rFonts w:ascii="Times New Roman" w:hAnsi="Times New Roman"/>
          <w:sz w:val="24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1079C9" w:rsidRDefault="001079C9" w:rsidP="001079C9">
      <w:pPr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bCs/>
          <w:color w:val="000000"/>
          <w:sz w:val="24"/>
          <w:szCs w:val="22"/>
        </w:rPr>
        <w:t>Cykl nauczania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1079C9" w:rsidRDefault="001079C9" w:rsidP="001079C9">
      <w:pPr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sz w:val="24"/>
          <w:szCs w:val="22"/>
        </w:rPr>
        <w:t>Etap 1 - Motywowanie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i/>
          <w:iCs/>
          <w:sz w:val="22"/>
          <w:szCs w:val="22"/>
        </w:rPr>
      </w:pPr>
      <w:r w:rsidRPr="00434881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r>
        <w:rPr>
          <w:rFonts w:ascii="Times New Roman" w:hAnsi="Times New Roman"/>
          <w:iCs/>
          <w:sz w:val="22"/>
          <w:szCs w:val="22"/>
        </w:rPr>
        <w:t>1 J 5,14-15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bCs/>
          <w:sz w:val="22"/>
          <w:szCs w:val="22"/>
        </w:rPr>
        <w:t xml:space="preserve">Klucz duchowego rozwoju: </w:t>
      </w:r>
      <w:r w:rsidRPr="00434881">
        <w:rPr>
          <w:rFonts w:ascii="Times New Roman" w:hAnsi="Times New Roman"/>
          <w:sz w:val="22"/>
          <w:szCs w:val="22"/>
        </w:rPr>
        <w:t>Wielu chrześcijan nie rozumie prawdziwego celu modlitwy. Modlimy się nie dlatego, że czegoś chcemy dla siebie. Modlimy się, bo jesteśmy tak pełni miłości do Chrystusa i uznania dla tego, co On dla nas uczynił, iż pragniemy mieć więź z Nim. Przebywanie w Jego obecności jest przyjemnością. Doświadczanie wspólnoty z Nim jest pragnieniem naszego serca. Modlitwa jest środowiskiem, w którym Duch Chrystusa przemawia do naszego serca i pociąga nas do Niego.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Kiedy pragnieniem naszego serca jest poznanie Chrystusa, wówczas jesteśmy otwarci na przyjęcie Jego najwspanialszych błogosławieństw. Nasz Pan jest Dawcą wszelkich dobrych darów (Ps 84,11; Jk 1,17). Jak rodzic pragnie dawać dobre dary swoim dzieciom, tak nasz niebiański Ojciec pragnie dawać w obfitości dobre dary każdemu z nas. Prosząc z wiarą, wierząc, że otrzymaliśmy, polegając na jego obietnicach, stajemy się odbiorcami największych błogosławieństw nieba.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434881">
        <w:rPr>
          <w:rFonts w:ascii="Times New Roman" w:hAnsi="Times New Roman"/>
          <w:sz w:val="22"/>
          <w:szCs w:val="22"/>
        </w:rPr>
        <w:t xml:space="preserve">Jednym z najlepszych sposobów doświadczenia głębokiego osobistego nabożeństwa jest połączenie modlitwy i studiowania </w:t>
      </w:r>
      <w:r w:rsidRPr="00434881">
        <w:rPr>
          <w:rFonts w:ascii="Times New Roman" w:hAnsi="Times New Roman"/>
          <w:i/>
          <w:iCs/>
          <w:sz w:val="22"/>
          <w:szCs w:val="22"/>
        </w:rPr>
        <w:t>Biblii</w:t>
      </w:r>
      <w:r w:rsidRPr="00434881">
        <w:rPr>
          <w:rFonts w:ascii="Times New Roman" w:hAnsi="Times New Roman"/>
          <w:sz w:val="22"/>
          <w:szCs w:val="22"/>
        </w:rPr>
        <w:t xml:space="preserve">. Kiedy się modlimy, mówimy do Boga. Kiedy czytamy Jego Słowo, On przemawia do nas. Zachęć uczestników lekcji, by klękali przed Bogiem z otwartą </w:t>
      </w:r>
      <w:r w:rsidRPr="00434881">
        <w:rPr>
          <w:rFonts w:ascii="Times New Roman" w:hAnsi="Times New Roman"/>
          <w:i/>
          <w:iCs/>
          <w:sz w:val="22"/>
          <w:szCs w:val="22"/>
        </w:rPr>
        <w:t>Biblią</w:t>
      </w:r>
      <w:r w:rsidRPr="00434881">
        <w:rPr>
          <w:rFonts w:ascii="Times New Roman" w:hAnsi="Times New Roman"/>
          <w:sz w:val="22"/>
          <w:szCs w:val="22"/>
        </w:rPr>
        <w:t>. Zaproponuj, by przeczytali fragment psalmu lub ewangelii, a potem w myślach powiedzieli Bogu o tym, co przeczytali. Duch Święty uświadomi im te dziedziny ich życia, w których potrzebują duchowego rozwoju. Objawi im w Słowie Bożym to, co pociągnie ich do Jezusa.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 xml:space="preserve">Ellen G. White udziela nam takiej oto praktycznej rady: „Kiedy studiujecie </w:t>
      </w:r>
      <w:r w:rsidRPr="00434881">
        <w:rPr>
          <w:rFonts w:ascii="Times New Roman" w:hAnsi="Times New Roman"/>
          <w:i/>
          <w:iCs/>
          <w:sz w:val="22"/>
          <w:szCs w:val="22"/>
        </w:rPr>
        <w:t>Pismo Święte</w:t>
      </w:r>
      <w:r w:rsidRPr="00434881">
        <w:rPr>
          <w:rFonts w:ascii="Times New Roman" w:hAnsi="Times New Roman"/>
          <w:sz w:val="22"/>
          <w:szCs w:val="22"/>
        </w:rPr>
        <w:t xml:space="preserve"> w pokorze i gotowości uczenia się, twoje starania zostaną obficie nagrodzone. »</w:t>
      </w:r>
      <w:r w:rsidRPr="00434881">
        <w:rPr>
          <w:rFonts w:ascii="Times New Roman" w:hAnsi="Times New Roman"/>
          <w:color w:val="000000"/>
          <w:sz w:val="22"/>
          <w:szCs w:val="22"/>
        </w:rPr>
        <w:t>Człowiek zmysłowy nie przyjmuje tych rzeczy, które są z Ducha Bożego, bo są dlań głupstwem, i nie może ich poznać, gdyż należy je duchowo rozsądzać</w:t>
      </w:r>
      <w:r w:rsidRPr="00434881">
        <w:rPr>
          <w:rFonts w:ascii="Times New Roman" w:hAnsi="Times New Roman"/>
          <w:sz w:val="22"/>
          <w:szCs w:val="22"/>
        </w:rPr>
        <w:t xml:space="preserve">« (1 Kor 2,14). </w:t>
      </w:r>
      <w:r w:rsidRPr="00434881">
        <w:rPr>
          <w:rFonts w:ascii="Times New Roman" w:hAnsi="Times New Roman"/>
          <w:i/>
          <w:iCs/>
          <w:sz w:val="22"/>
          <w:szCs w:val="22"/>
        </w:rPr>
        <w:t>Biblię</w:t>
      </w:r>
      <w:r w:rsidRPr="00434881">
        <w:rPr>
          <w:rFonts w:ascii="Times New Roman" w:hAnsi="Times New Roman"/>
          <w:sz w:val="22"/>
          <w:szCs w:val="22"/>
        </w:rPr>
        <w:t xml:space="preserve"> należy studiować z modlitwą” (Ellen G. White, w: </w:t>
      </w:r>
      <w:r w:rsidRPr="00434881">
        <w:rPr>
          <w:rFonts w:ascii="Times New Roman" w:hAnsi="Times New Roman"/>
          <w:i/>
          <w:iCs/>
          <w:sz w:val="22"/>
          <w:szCs w:val="22"/>
        </w:rPr>
        <w:t>Review and Herald</w:t>
      </w:r>
      <w:r w:rsidRPr="00434881">
        <w:rPr>
          <w:rFonts w:ascii="Times New Roman" w:hAnsi="Times New Roman"/>
          <w:sz w:val="22"/>
          <w:szCs w:val="22"/>
        </w:rPr>
        <w:t xml:space="preserve">, 4 VI 1889). Poproś uczestników lekcji, by poszli za tą natchnioną radą, łącząc studiowanie </w:t>
      </w:r>
      <w:r w:rsidRPr="00434881">
        <w:rPr>
          <w:rFonts w:ascii="Times New Roman" w:hAnsi="Times New Roman"/>
          <w:i/>
          <w:iCs/>
          <w:sz w:val="22"/>
          <w:szCs w:val="22"/>
        </w:rPr>
        <w:t>Biblii</w:t>
      </w:r>
      <w:r w:rsidRPr="00434881">
        <w:rPr>
          <w:rFonts w:ascii="Times New Roman" w:hAnsi="Times New Roman"/>
          <w:sz w:val="22"/>
          <w:szCs w:val="22"/>
        </w:rPr>
        <w:t xml:space="preserve"> z modlitwą w nadchodzącym tygodniu, a podczas kolejnej lekcji opowiedzieli, jak wpłynęło to na ich osobiste nabożeństwo.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bCs/>
          <w:sz w:val="22"/>
          <w:szCs w:val="22"/>
        </w:rPr>
        <w:t>Otwarcie dyskusji:</w:t>
      </w:r>
      <w:r w:rsidRPr="00434881">
        <w:rPr>
          <w:rFonts w:ascii="Times New Roman" w:hAnsi="Times New Roman"/>
          <w:sz w:val="22"/>
          <w:szCs w:val="22"/>
        </w:rPr>
        <w:t xml:space="preserve"> Choć modlitwa ma ogromne znaczenie dla chrześcijan, to jednak wielu traktuje ją jako obowiązek a nie przyjemność. Często staje się monotonnym powtarzaniem tych samych wyrażeń raz za razem. Bóg wydaje się im milczący i odległy. Co sprawia, że twoja praktyka modlitewna nabiera sensu? Czy masz ulubione miejsce modlitwy, gdzie czujesz się blisko Boga? Czy masz zaplanowany czas codziennej modlitwy i starasz się go przestrzegać? Jakimi elementami twojej praktyki modlitewnej chciałbyś się podzielić z innymi uczestnikami lekcji?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Kiedy patrzymy na modlącego się Jezusa, naszym udziałem stają się co najmniej cztery spostrzeżenia.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1. Jezus wiedział, że modlitwa jest niezbędna w Jego duchowym życiu. W ewangeliach widzimy Go często modlącego się (Łk 11,1).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2. Jezus miał określone miejsca, w których się modlił, a także zaplanowane pory modlitwy (Mk 1,35).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3. Jezus regularnie modlił się na głos (Hbr 5,7-8).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4. Jezus był całkowicie poddany woli Ojca we wszystkich swoich modlitwach (Mt 26,39).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sz w:val="22"/>
          <w:szCs w:val="22"/>
        </w:rPr>
        <w:t>Pytania do dyskusji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1. Jak praktyka modlitewna Jezusa może być wzorem dla nas?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 xml:space="preserve">2. Dlaczego ważne jest by łączyć modlitwę ze studiowaniem </w:t>
      </w:r>
      <w:r w:rsidRPr="00434881">
        <w:rPr>
          <w:rFonts w:ascii="Times New Roman" w:hAnsi="Times New Roman"/>
          <w:i/>
          <w:iCs/>
          <w:sz w:val="22"/>
          <w:szCs w:val="22"/>
        </w:rPr>
        <w:t>Biblii</w:t>
      </w:r>
      <w:r w:rsidRPr="00434881">
        <w:rPr>
          <w:rFonts w:ascii="Times New Roman" w:hAnsi="Times New Roman"/>
          <w:sz w:val="22"/>
          <w:szCs w:val="22"/>
        </w:rPr>
        <w:t>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3. Jaką rolę odgrywa wiara w odpowiedzi na modlitwę? Dlaczego wiara jest tak ważna w naszej praktyce modlitewnej?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1079C9" w:rsidRDefault="001079C9" w:rsidP="001079C9">
      <w:pPr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sz w:val="24"/>
          <w:szCs w:val="22"/>
        </w:rPr>
        <w:lastRenderedPageBreak/>
        <w:t>Etap 2 - Badanie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sz w:val="22"/>
          <w:szCs w:val="22"/>
        </w:rPr>
        <w:t>Komentarz biblijny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bCs/>
          <w:sz w:val="22"/>
          <w:szCs w:val="22"/>
        </w:rPr>
      </w:pPr>
      <w:r w:rsidRPr="00434881">
        <w:rPr>
          <w:rFonts w:ascii="Times New Roman" w:hAnsi="Times New Roman"/>
          <w:b/>
          <w:sz w:val="22"/>
          <w:szCs w:val="22"/>
        </w:rPr>
        <w:t>I. Modlitwa o spełnienie Bożych obietnic</w:t>
      </w:r>
      <w:r w:rsidRPr="00434881">
        <w:rPr>
          <w:rFonts w:ascii="Times New Roman" w:hAnsi="Times New Roman"/>
          <w:bCs/>
          <w:sz w:val="22"/>
          <w:szCs w:val="22"/>
        </w:rPr>
        <w:t xml:space="preserve"> (przeczytaj 1 J 5,14-15).</w:t>
      </w:r>
    </w:p>
    <w:p w:rsidR="001079C9" w:rsidRPr="00434881" w:rsidRDefault="001079C9" w:rsidP="001079C9">
      <w:pPr>
        <w:rPr>
          <w:rFonts w:ascii="Times New Roman" w:hAnsi="Times New Roman"/>
          <w:bCs/>
          <w:sz w:val="22"/>
          <w:szCs w:val="22"/>
        </w:rPr>
      </w:pPr>
      <w:r w:rsidRPr="00434881">
        <w:rPr>
          <w:rFonts w:ascii="Times New Roman" w:hAnsi="Times New Roman"/>
          <w:bCs/>
          <w:sz w:val="22"/>
          <w:szCs w:val="22"/>
        </w:rPr>
        <w:t>W 1 J 5,14 Jan wyraża taką oto pewność: „</w:t>
      </w:r>
      <w:r w:rsidRPr="00434881">
        <w:rPr>
          <w:rFonts w:ascii="Times New Roman" w:hAnsi="Times New Roman"/>
          <w:color w:val="000000"/>
          <w:sz w:val="22"/>
          <w:szCs w:val="22"/>
        </w:rPr>
        <w:t>Ufność, którą w Nim pokładamy, polega na przekonaniu, że wysłuchuje On wszystkich naszych próśb zgodnych z Jego wolą</w:t>
      </w:r>
      <w:r w:rsidRPr="00434881">
        <w:rPr>
          <w:rFonts w:ascii="Times New Roman" w:hAnsi="Times New Roman"/>
          <w:bCs/>
          <w:sz w:val="22"/>
          <w:szCs w:val="22"/>
        </w:rPr>
        <w:t>” (BT). Zwróć uwagę, w czym leży nasza ufność. Nie w naszej modlitwie. Nie w naszych dobrych uczynkach czy sprawiedliwych dokonaniach. Nie w naszej wierze. Wyłącznie w Jezusie Chrystusie. Jan napisał: „</w:t>
      </w:r>
      <w:r w:rsidRPr="00434881">
        <w:rPr>
          <w:rFonts w:ascii="Times New Roman" w:hAnsi="Times New Roman"/>
          <w:color w:val="000000"/>
          <w:sz w:val="22"/>
          <w:szCs w:val="22"/>
        </w:rPr>
        <w:t>Ufność, którą w Nim pokładamy</w:t>
      </w:r>
      <w:r w:rsidRPr="00434881">
        <w:rPr>
          <w:rFonts w:ascii="Times New Roman" w:hAnsi="Times New Roman"/>
          <w:bCs/>
          <w:sz w:val="22"/>
          <w:szCs w:val="22"/>
        </w:rPr>
        <w:t>”. Nasza ufność jest w Chrystusie, który nie może kłamać i składa wyłącznie pewne obietnice. Możemy mieć całkowite zaufanie, że co Chrystus obiecał, tego może dotrzymać.</w:t>
      </w:r>
    </w:p>
    <w:p w:rsidR="001079C9" w:rsidRPr="00434881" w:rsidRDefault="001079C9" w:rsidP="001079C9">
      <w:pPr>
        <w:rPr>
          <w:rFonts w:ascii="Times New Roman" w:hAnsi="Times New Roman"/>
          <w:bCs/>
          <w:sz w:val="22"/>
          <w:szCs w:val="22"/>
        </w:rPr>
      </w:pPr>
      <w:r w:rsidRPr="00434881">
        <w:rPr>
          <w:rFonts w:ascii="Times New Roman" w:hAnsi="Times New Roman"/>
          <w:bCs/>
          <w:sz w:val="22"/>
          <w:szCs w:val="22"/>
        </w:rPr>
        <w:t xml:space="preserve">Greckie słowo tłumaczone jako ufność to </w:t>
      </w:r>
      <w:r w:rsidRPr="00434881">
        <w:rPr>
          <w:rFonts w:ascii="Times New Roman" w:hAnsi="Times New Roman"/>
          <w:bCs/>
          <w:i/>
          <w:iCs/>
          <w:sz w:val="22"/>
          <w:szCs w:val="22"/>
        </w:rPr>
        <w:t>parresia</w:t>
      </w:r>
      <w:r w:rsidRPr="00434881">
        <w:rPr>
          <w:rFonts w:ascii="Times New Roman" w:hAnsi="Times New Roman"/>
          <w:bCs/>
          <w:sz w:val="22"/>
          <w:szCs w:val="22"/>
        </w:rPr>
        <w:t>. Pierwotnym znaczeniem tego słowa jest „swoboda wypowiedzi” - wolność w prawdziwie demokratycznym społeczeństwie do przemawiania otwarcie i śmiało. W oczach nieba mamy właśnie taką doskonałą wolność. Nie musimy niczego ukrywać przed Tym, który zna nas najlepiej i mimo to wciąż nas miłuje. Bóg zaprasza nas, byśmy przyszli do Niego i mówili otwarcie o wszystkim, co leży nam na myśli.</w:t>
      </w:r>
    </w:p>
    <w:p w:rsidR="001079C9" w:rsidRPr="00434881" w:rsidRDefault="001079C9" w:rsidP="001079C9">
      <w:pPr>
        <w:rPr>
          <w:rFonts w:ascii="Times New Roman" w:hAnsi="Times New Roman"/>
          <w:bCs/>
          <w:sz w:val="22"/>
          <w:szCs w:val="22"/>
        </w:rPr>
      </w:pPr>
      <w:r w:rsidRPr="00434881">
        <w:rPr>
          <w:rFonts w:ascii="Times New Roman" w:hAnsi="Times New Roman"/>
          <w:bCs/>
          <w:sz w:val="22"/>
          <w:szCs w:val="22"/>
        </w:rPr>
        <w:t>W jednej z najbardziej zdumiewających wypowiedzi na temat modlitwy kiedykolwiek zapisanych Ellen G. White stwierdza: „</w:t>
      </w:r>
      <w:r w:rsidRPr="00434881">
        <w:rPr>
          <w:rFonts w:ascii="Times New Roman" w:hAnsi="Times New Roman"/>
          <w:sz w:val="22"/>
          <w:szCs w:val="22"/>
        </w:rPr>
        <w:t>Zanoś przed Pańskie oblicze swoje potrzeby, swoje radości, smutki, troski i obawy. Nic nie może być dla Niego zbyt wielkim ciężarem i nic nie może sprawić, że będzie znużony. (...) Przynośmy do Niego wszystko, co wprawia nasz umysł w zakłopotanie. Dla Niego nic nie jest zbyt przygniatające, ponieważ utrzymuje całe światy i zarządza wszystkimi sprawami we wszechświecie. Nic, co w jakimkolwiek stopniu dotyczy naszego spokoju, nie jest dla Niego niezauważalne. Żaden rozdział</w:t>
      </w:r>
      <w:r w:rsidRPr="0043488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434881">
        <w:rPr>
          <w:rFonts w:ascii="Times New Roman" w:hAnsi="Times New Roman"/>
          <w:sz w:val="22"/>
          <w:szCs w:val="22"/>
        </w:rPr>
        <w:t>naszego doświadczenia nie jest zbyt mroczny, aby Bóg nie mógł go przeczytać. Dla Niego żaden dylemat nie jest zbyt zagmatwany, aby nie mógł go rozwiązać. Nasz niebiański Ojciec dostrzega i natychmiast wykazuje zaintere</w:t>
      </w:r>
      <w:r w:rsidRPr="00434881">
        <w:rPr>
          <w:rFonts w:ascii="Times New Roman" w:hAnsi="Times New Roman"/>
          <w:sz w:val="22"/>
          <w:szCs w:val="22"/>
        </w:rPr>
        <w:softHyphen/>
        <w:t>sowanie każdym nieszczęściem, które spada na najmniejsze z Jego dzieci, każdą trwogą, która opanowuje jego duszę, każdym momentem radości i każdą szczerą modlitwą wychodzącą z jego ust</w:t>
      </w:r>
      <w:r w:rsidRPr="00434881">
        <w:rPr>
          <w:rFonts w:ascii="Times New Roman" w:hAnsi="Times New Roman"/>
          <w:bCs/>
          <w:sz w:val="22"/>
          <w:szCs w:val="22"/>
        </w:rPr>
        <w:t xml:space="preserve">” (Ellen G. White, </w:t>
      </w:r>
      <w:r w:rsidRPr="00434881">
        <w:rPr>
          <w:rFonts w:ascii="Times New Roman" w:hAnsi="Times New Roman"/>
          <w:bCs/>
          <w:i/>
          <w:iCs/>
          <w:sz w:val="22"/>
          <w:szCs w:val="22"/>
        </w:rPr>
        <w:t>Pokój, za którym tęsknisz</w:t>
      </w:r>
      <w:r w:rsidRPr="00434881">
        <w:rPr>
          <w:rFonts w:ascii="Times New Roman" w:hAnsi="Times New Roman"/>
          <w:bCs/>
          <w:sz w:val="22"/>
          <w:szCs w:val="22"/>
        </w:rPr>
        <w:t>, Warszawa 2011, wyd. III, s. 99).</w:t>
      </w:r>
    </w:p>
    <w:p w:rsidR="001079C9" w:rsidRPr="00434881" w:rsidRDefault="001079C9" w:rsidP="001079C9">
      <w:pPr>
        <w:rPr>
          <w:rFonts w:ascii="Times New Roman" w:hAnsi="Times New Roman"/>
          <w:bCs/>
          <w:sz w:val="22"/>
          <w:szCs w:val="22"/>
        </w:rPr>
      </w:pPr>
      <w:r w:rsidRPr="00434881">
        <w:rPr>
          <w:rFonts w:ascii="Times New Roman" w:hAnsi="Times New Roman"/>
          <w:bCs/>
          <w:sz w:val="22"/>
          <w:szCs w:val="22"/>
        </w:rPr>
        <w:t>Zostaliśmy zachęceni, by odważnie i z ufnością przychodzić do tronu łaski (Hbr 4,16). Bóg czeka na nas. On jest przy nas, zawsze gotowy wysłuchać i cieszy się, gdy Jego dzieci przychodzą do Niego ze swoimi radościami i smutkami, nadziejami i lękami, zwycięstwami i porażkami.</w:t>
      </w:r>
    </w:p>
    <w:p w:rsidR="001079C9" w:rsidRPr="00434881" w:rsidRDefault="001079C9" w:rsidP="001079C9">
      <w:pPr>
        <w:rPr>
          <w:rFonts w:ascii="Times New Roman" w:hAnsi="Times New Roman"/>
          <w:bCs/>
          <w:sz w:val="22"/>
          <w:szCs w:val="22"/>
        </w:rPr>
      </w:pPr>
      <w:r w:rsidRPr="00434881">
        <w:rPr>
          <w:rFonts w:ascii="Times New Roman" w:hAnsi="Times New Roman"/>
          <w:bCs/>
          <w:sz w:val="22"/>
          <w:szCs w:val="22"/>
        </w:rPr>
        <w:t xml:space="preserve">Jan słusznie stwierdza, że wielką zasadą modlitwy jest proszenie zgodnie z wolą Boga. Nie modlimy się: „Panie, niech się zmieni wola Twoja”, ale: „Panie, niech się stanie wola Twoja”. W swoim komentarzu do listów Jana William Barclay zwięźle wyraził tę kwestię: „Ostatecznie jedyną prawdziwą modlitwą jest taka, która wyraża szczere przeświadcznie: »Niech będzie wola Twoja«, oraz stanowi prośbę o łaskę do przyjęcia tej woli i siłę do jej spełnienia” (William Barclay, </w:t>
      </w:r>
      <w:r w:rsidRPr="00434881">
        <w:rPr>
          <w:rFonts w:ascii="Times New Roman" w:hAnsi="Times New Roman"/>
          <w:bCs/>
          <w:i/>
          <w:iCs/>
          <w:sz w:val="22"/>
          <w:szCs w:val="22"/>
        </w:rPr>
        <w:t>Barclay’s Bible Commentary, The Letters of John and Jude</w:t>
      </w:r>
      <w:r w:rsidRPr="00434881">
        <w:rPr>
          <w:rFonts w:ascii="Times New Roman" w:hAnsi="Times New Roman"/>
          <w:bCs/>
          <w:sz w:val="22"/>
          <w:szCs w:val="22"/>
        </w:rPr>
        <w:t>, Filadelfia 1960, s. 137).</w:t>
      </w:r>
    </w:p>
    <w:p w:rsidR="001079C9" w:rsidRPr="00434881" w:rsidRDefault="001079C9" w:rsidP="001079C9">
      <w:pPr>
        <w:rPr>
          <w:rFonts w:ascii="Times New Roman" w:hAnsi="Times New Roman"/>
          <w:bCs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bCs/>
          <w:sz w:val="22"/>
          <w:szCs w:val="22"/>
        </w:rPr>
        <w:t xml:space="preserve">Pytania do dyskusji: </w:t>
      </w:r>
      <w:r w:rsidRPr="00434881">
        <w:rPr>
          <w:rFonts w:ascii="Times New Roman" w:hAnsi="Times New Roman"/>
          <w:sz w:val="22"/>
          <w:szCs w:val="22"/>
        </w:rPr>
        <w:t>Co jest jedynym prawdziwym źródłem naszej ufności? Co to znaczy mieć pełne zaufanie do Chrystusa, gdy się modlimy? Jak oryginalne znaczenie słowa „ufność” w języku greckim pomaga nam lepiej zrozumieć, co znaczy przychodzić do Boga bez lęku i wahania? Co znaczy modlić się zgodnie z wolą Boga?</w:t>
      </w:r>
    </w:p>
    <w:p w:rsidR="001079C9" w:rsidRDefault="001079C9">
      <w:pPr>
        <w:spacing w:after="160" w:line="259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1079C9" w:rsidRDefault="001079C9" w:rsidP="001079C9">
      <w:pPr>
        <w:rPr>
          <w:rFonts w:ascii="Times New Roman" w:hAnsi="Times New Roman"/>
          <w:sz w:val="24"/>
          <w:szCs w:val="22"/>
        </w:rPr>
      </w:pPr>
      <w:r w:rsidRPr="001079C9">
        <w:rPr>
          <w:rFonts w:ascii="Times New Roman" w:hAnsi="Times New Roman"/>
          <w:b/>
          <w:sz w:val="24"/>
          <w:szCs w:val="22"/>
        </w:rPr>
        <w:t>Etap 3 - Zastosowanie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434881">
        <w:rPr>
          <w:rFonts w:ascii="Times New Roman" w:hAnsi="Times New Roman"/>
          <w:sz w:val="22"/>
          <w:szCs w:val="22"/>
        </w:rPr>
        <w:t>Poprowadź uczestników lekcji w praktycznej dyskusji na temat polegania na Bożych obietnicach. Poproś ich, by podzielili się swoimi ulubionymi biblijnymi obietnicami. Możesz poprosić kogoś o sporządzenie listy dziesięciu ulubionych obietnic uczestników lekcji i przypomnienie tych obietnic podczas kolejnej lekcji w następną sobotę.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1079C9" w:rsidRDefault="001079C9" w:rsidP="001079C9">
      <w:pPr>
        <w:rPr>
          <w:rFonts w:ascii="Times New Roman" w:hAnsi="Times New Roman"/>
          <w:b/>
          <w:bCs/>
          <w:sz w:val="22"/>
          <w:szCs w:val="22"/>
        </w:rPr>
      </w:pPr>
      <w:r w:rsidRPr="001079C9">
        <w:rPr>
          <w:rFonts w:ascii="Times New Roman" w:hAnsi="Times New Roman"/>
          <w:b/>
          <w:bCs/>
          <w:sz w:val="22"/>
          <w:szCs w:val="22"/>
        </w:rPr>
        <w:t>Pytania do przemyślenia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1. Dlaczego lud Boży częściej jest pochłonięty uzyskaniem czegoś od Boga niż poznaniem Boga, od którego się czegoś spodziewa?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2. Choć Duch Święty jest pośród nas, łagodnie prowadząc nad do pełniejszego doświadczenia z Jezusem, dlaczego czasami wydaje się tak odległy? Co możemy zrobi, by kultywować żywą świadomość obecności Ducha Świętego?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sz w:val="22"/>
          <w:szCs w:val="22"/>
        </w:rPr>
        <w:t>Pytania do zastosowania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1. Czy możesz wymienić jedną obietnicę biblijną, o której spełnienie nie powinniśmy modlić się w ten sposób: „Panie, jeśli jest to Twoją wolą, proszę, uczyń to dla mnie”?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2. Skoro Bóg bardziej pragnie nam dać Ducha Świętego niż my pragniemy Go przyjąć, to dlaczego powinniśmy modlić się o wylanie Ducha Świętego?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3. Jak wasza klasa szkoły sobotniej może kłaść większy nacisk na modlitwę o wylanie Ducha Świętego dla was osobiście i dla całego Kościoła?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sz w:val="22"/>
          <w:szCs w:val="22"/>
        </w:rPr>
        <w:t>Etap 4 - Tworzenie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434881">
        <w:rPr>
          <w:rFonts w:ascii="Times New Roman" w:hAnsi="Times New Roman"/>
          <w:sz w:val="22"/>
          <w:szCs w:val="22"/>
        </w:rPr>
        <w:t>Gdy lud Boży wspólnie prosi o wylanie Ducha Świętego, jest w tym autentyczna duchowa siła. Duch Święty zstąpił z wielką mocą, gdy uczniowie modlili się zjednoczeni. Kościół nowotestamentowy był modlącym się Kościołem. Wierzący rozumieli, że bez mocy Ducha Świętego są absolutnie niezdolni stawić czoło pokusom szatana i wypełnić zleconą im przez Chrystusa misję ewangelizacji świata.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b/>
          <w:sz w:val="22"/>
          <w:szCs w:val="22"/>
        </w:rPr>
        <w:t>Zadania indywidualne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1. W nadchodzącym tygodniu wybierz jedną osobę spośród uczestników lekcji i podziel się z nią swoimi ulubionymi obietnicami biblijnymi.</w:t>
      </w:r>
    </w:p>
    <w:p w:rsidR="001079C9" w:rsidRPr="00434881" w:rsidRDefault="001079C9" w:rsidP="001079C9">
      <w:pPr>
        <w:rPr>
          <w:rFonts w:ascii="Times New Roman" w:hAnsi="Times New Roman"/>
          <w:sz w:val="22"/>
          <w:szCs w:val="22"/>
        </w:rPr>
      </w:pPr>
      <w:r w:rsidRPr="00434881">
        <w:rPr>
          <w:rFonts w:ascii="Times New Roman" w:hAnsi="Times New Roman"/>
          <w:sz w:val="22"/>
          <w:szCs w:val="22"/>
        </w:rPr>
        <w:t>2. Proś Boga, by skierował cię do osoby, z którą będziesz się mógł modlić o wylanie Ducha Świętego.</w:t>
      </w:r>
    </w:p>
    <w:p w:rsidR="00E316B8" w:rsidRPr="00A92FE0" w:rsidRDefault="00E316B8" w:rsidP="00474D35">
      <w:pPr>
        <w:jc w:val="center"/>
        <w:rPr>
          <w:rFonts w:ascii="Times New Roman" w:hAnsi="Times New Roman"/>
          <w:sz w:val="22"/>
          <w:szCs w:val="22"/>
        </w:rPr>
      </w:pPr>
    </w:p>
    <w:sectPr w:rsidR="00E316B8" w:rsidRPr="00A92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8B" w:rsidRDefault="003F578B" w:rsidP="00E42D55">
      <w:r>
        <w:separator/>
      </w:r>
    </w:p>
  </w:endnote>
  <w:endnote w:type="continuationSeparator" w:id="0">
    <w:p w:rsidR="003F578B" w:rsidRDefault="003F578B" w:rsidP="00E4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DE" w:rsidRDefault="000C03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30182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4066C" w:rsidRPr="00767531" w:rsidRDefault="0044066C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767531">
          <w:rPr>
            <w:rFonts w:ascii="Times New Roman" w:hAnsi="Times New Roman"/>
            <w:sz w:val="18"/>
            <w:szCs w:val="18"/>
          </w:rPr>
          <w:fldChar w:fldCharType="begin"/>
        </w:r>
        <w:r w:rsidRPr="0076753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67531">
          <w:rPr>
            <w:rFonts w:ascii="Times New Roman" w:hAnsi="Times New Roman"/>
            <w:sz w:val="18"/>
            <w:szCs w:val="18"/>
          </w:rPr>
          <w:fldChar w:fldCharType="separate"/>
        </w:r>
        <w:r w:rsidR="000C03DE">
          <w:rPr>
            <w:rFonts w:ascii="Times New Roman" w:hAnsi="Times New Roman"/>
            <w:noProof/>
            <w:sz w:val="18"/>
            <w:szCs w:val="18"/>
          </w:rPr>
          <w:t>1</w:t>
        </w:r>
        <w:r w:rsidRPr="0076753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4066C" w:rsidRDefault="004406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DE" w:rsidRDefault="000C03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8B" w:rsidRDefault="003F578B" w:rsidP="00E42D55">
      <w:r>
        <w:separator/>
      </w:r>
    </w:p>
  </w:footnote>
  <w:footnote w:type="continuationSeparator" w:id="0">
    <w:p w:rsidR="003F578B" w:rsidRDefault="003F578B" w:rsidP="00E4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DE" w:rsidRDefault="000C03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D7" w:rsidRDefault="006957D7" w:rsidP="006957D7">
    <w:pPr>
      <w:rPr>
        <w:rFonts w:ascii="Times New Roman" w:hAnsi="Times New Roman"/>
        <w:sz w:val="20"/>
      </w:rPr>
    </w:pPr>
    <w:r w:rsidRPr="006957D7">
      <w:rPr>
        <w:rFonts w:ascii="Times New Roman" w:hAnsi="Times New Roman"/>
        <w:sz w:val="20"/>
      </w:rPr>
      <w:t>Lekcje Biblijne 1/2017</w:t>
    </w:r>
    <w:r>
      <w:rPr>
        <w:rFonts w:ascii="Times New Roman" w:hAnsi="Times New Roman"/>
        <w:sz w:val="20"/>
      </w:rPr>
      <w:t>,</w:t>
    </w:r>
    <w:r w:rsidR="003B62A1">
      <w:rPr>
        <w:rFonts w:ascii="Times New Roman" w:hAnsi="Times New Roman"/>
        <w:sz w:val="20"/>
      </w:rPr>
      <w:t xml:space="preserve"> </w:t>
    </w:r>
    <w:r w:rsidRPr="006957D7">
      <w:rPr>
        <w:rFonts w:ascii="Times New Roman" w:hAnsi="Times New Roman"/>
        <w:sz w:val="20"/>
      </w:rPr>
      <w:t>Przewodnik dla nauczycieli</w:t>
    </w:r>
    <w:r>
      <w:rPr>
        <w:rFonts w:ascii="Times New Roman" w:hAnsi="Times New Roman"/>
        <w:sz w:val="20"/>
      </w:rPr>
      <w:t xml:space="preserve">, </w:t>
    </w:r>
    <w:r w:rsidRPr="003B62A1">
      <w:rPr>
        <w:rFonts w:ascii="Times New Roman" w:hAnsi="Times New Roman"/>
        <w:i/>
        <w:sz w:val="20"/>
      </w:rPr>
      <w:t>Duch Święty i uduchowienie</w:t>
    </w:r>
    <w:r w:rsidRPr="006957D7">
      <w:rPr>
        <w:rFonts w:ascii="Times New Roman" w:hAnsi="Times New Roman"/>
        <w:sz w:val="20"/>
      </w:rPr>
      <w:t xml:space="preserve">, </w:t>
    </w:r>
  </w:p>
  <w:p w:rsidR="006957D7" w:rsidRPr="006957D7" w:rsidRDefault="006957D7" w:rsidP="006957D7">
    <w:pPr>
      <w:rPr>
        <w:rFonts w:ascii="Times New Roman" w:hAnsi="Times New Roman"/>
        <w:sz w:val="20"/>
      </w:rPr>
    </w:pPr>
    <w:r w:rsidRPr="006957D7">
      <w:rPr>
        <w:rFonts w:ascii="Times New Roman" w:hAnsi="Times New Roman"/>
        <w:sz w:val="20"/>
      </w:rPr>
      <w:t xml:space="preserve">lekcja </w:t>
    </w:r>
    <w:r w:rsidR="000C03DE">
      <w:rPr>
        <w:rFonts w:ascii="Times New Roman" w:hAnsi="Times New Roman"/>
        <w:sz w:val="20"/>
      </w:rPr>
      <w:t>10</w:t>
    </w:r>
    <w:r w:rsidRPr="006957D7">
      <w:rPr>
        <w:rFonts w:ascii="Times New Roman" w:hAnsi="Times New Roman"/>
        <w:sz w:val="20"/>
      </w:rPr>
      <w:t xml:space="preserve"> – </w:t>
    </w:r>
    <w:r w:rsidR="000C03DE">
      <w:rPr>
        <w:rFonts w:ascii="Times New Roman" w:hAnsi="Times New Roman"/>
        <w:i/>
        <w:sz w:val="20"/>
      </w:rPr>
      <w:t>Duch Święty, Słowo i modlitwa</w:t>
    </w:r>
    <w:bookmarkStart w:id="0" w:name="_GoBack"/>
    <w:bookmarkEnd w:id="0"/>
  </w:p>
  <w:p w:rsidR="0044066C" w:rsidRDefault="004406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DE" w:rsidRDefault="000C03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93"/>
    <w:rsid w:val="00027691"/>
    <w:rsid w:val="000706E7"/>
    <w:rsid w:val="000C03DE"/>
    <w:rsid w:val="001079C9"/>
    <w:rsid w:val="00144F51"/>
    <w:rsid w:val="001618E0"/>
    <w:rsid w:val="00216578"/>
    <w:rsid w:val="002637B9"/>
    <w:rsid w:val="00280A38"/>
    <w:rsid w:val="0028372A"/>
    <w:rsid w:val="002C33CF"/>
    <w:rsid w:val="002F6BAB"/>
    <w:rsid w:val="00356E60"/>
    <w:rsid w:val="003A7131"/>
    <w:rsid w:val="003B46C1"/>
    <w:rsid w:val="003B62A1"/>
    <w:rsid w:val="003F578B"/>
    <w:rsid w:val="0044066C"/>
    <w:rsid w:val="004529D9"/>
    <w:rsid w:val="00462678"/>
    <w:rsid w:val="004644CF"/>
    <w:rsid w:val="00474D35"/>
    <w:rsid w:val="004B676B"/>
    <w:rsid w:val="004D0528"/>
    <w:rsid w:val="004E3986"/>
    <w:rsid w:val="004E6749"/>
    <w:rsid w:val="004F5671"/>
    <w:rsid w:val="00525FDC"/>
    <w:rsid w:val="005619CC"/>
    <w:rsid w:val="005A5354"/>
    <w:rsid w:val="005D03C7"/>
    <w:rsid w:val="005E46E9"/>
    <w:rsid w:val="00612873"/>
    <w:rsid w:val="0064372B"/>
    <w:rsid w:val="006467C9"/>
    <w:rsid w:val="006957D7"/>
    <w:rsid w:val="006E6D6D"/>
    <w:rsid w:val="00704684"/>
    <w:rsid w:val="0071361F"/>
    <w:rsid w:val="00763399"/>
    <w:rsid w:val="00767531"/>
    <w:rsid w:val="007A2588"/>
    <w:rsid w:val="00811747"/>
    <w:rsid w:val="008C5564"/>
    <w:rsid w:val="008D5C13"/>
    <w:rsid w:val="00920DF8"/>
    <w:rsid w:val="00954CDD"/>
    <w:rsid w:val="00962EE5"/>
    <w:rsid w:val="00966AAB"/>
    <w:rsid w:val="009E23AA"/>
    <w:rsid w:val="009F47E5"/>
    <w:rsid w:val="00A34995"/>
    <w:rsid w:val="00A92FE0"/>
    <w:rsid w:val="00AC0C48"/>
    <w:rsid w:val="00B03101"/>
    <w:rsid w:val="00B041D6"/>
    <w:rsid w:val="00B11A19"/>
    <w:rsid w:val="00B25CF5"/>
    <w:rsid w:val="00BE235F"/>
    <w:rsid w:val="00C15677"/>
    <w:rsid w:val="00C22258"/>
    <w:rsid w:val="00C727D0"/>
    <w:rsid w:val="00CA1F43"/>
    <w:rsid w:val="00CA26AD"/>
    <w:rsid w:val="00D7474C"/>
    <w:rsid w:val="00DB3CD9"/>
    <w:rsid w:val="00DE2B85"/>
    <w:rsid w:val="00DE315F"/>
    <w:rsid w:val="00E316B8"/>
    <w:rsid w:val="00E42D55"/>
    <w:rsid w:val="00E57B69"/>
    <w:rsid w:val="00E66758"/>
    <w:rsid w:val="00E66B59"/>
    <w:rsid w:val="00E67F3A"/>
    <w:rsid w:val="00E81EC4"/>
    <w:rsid w:val="00ED1FAC"/>
    <w:rsid w:val="00EF61DB"/>
    <w:rsid w:val="00EF7841"/>
    <w:rsid w:val="00F468B4"/>
    <w:rsid w:val="00F65241"/>
    <w:rsid w:val="00F82E66"/>
    <w:rsid w:val="00F9345D"/>
    <w:rsid w:val="00F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E4108C-A10D-4740-B7EE-1D130A96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D5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2D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D5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D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55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B79157-0343-4AFC-89AC-8EF772851007}">
  <we:reference id="wa102920447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46E5-2972-4A89-BF59-F1430CF0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4</cp:revision>
  <cp:lastPrinted>2017-02-21T00:38:00Z</cp:lastPrinted>
  <dcterms:created xsi:type="dcterms:W3CDTF">2017-02-21T00:38:00Z</dcterms:created>
  <dcterms:modified xsi:type="dcterms:W3CDTF">2017-02-21T00:39:00Z</dcterms:modified>
</cp:coreProperties>
</file>