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FB" w:rsidRPr="00FE55EC" w:rsidRDefault="00E55E1F" w:rsidP="002901DD">
      <w:pPr>
        <w:jc w:val="both"/>
        <w:rPr>
          <w:b/>
          <w:u w:val="single"/>
        </w:rPr>
      </w:pPr>
      <w:bookmarkStart w:id="0" w:name="_GoBack"/>
      <w:bookmarkEnd w:id="0"/>
      <w:r w:rsidRPr="00FE55EC">
        <w:rPr>
          <w:b/>
          <w:u w:val="single"/>
        </w:rPr>
        <w:t>Przedmiotowe Zasady Oceniania Katechezy Adwentystycznej</w:t>
      </w:r>
      <w:r w:rsidR="00231DE3" w:rsidRPr="00FE55EC">
        <w:rPr>
          <w:b/>
          <w:u w:val="single"/>
        </w:rPr>
        <w:t xml:space="preserve"> i kryteria oceniania</w:t>
      </w:r>
    </w:p>
    <w:p w:rsidR="00E55E1F" w:rsidRDefault="00E55E1F" w:rsidP="002901DD">
      <w:pPr>
        <w:jc w:val="both"/>
        <w:rPr>
          <w:b/>
        </w:rPr>
      </w:pPr>
      <w:r w:rsidRPr="00FE55EC">
        <w:rPr>
          <w:b/>
        </w:rPr>
        <w:t>Spis treści</w:t>
      </w:r>
    </w:p>
    <w:p w:rsidR="00FE55EC" w:rsidRPr="00FE55EC" w:rsidRDefault="00FE55EC" w:rsidP="002901DD">
      <w:pPr>
        <w:numPr>
          <w:ilvl w:val="0"/>
          <w:numId w:val="4"/>
        </w:numPr>
        <w:jc w:val="both"/>
        <w:rPr>
          <w:b/>
        </w:rPr>
      </w:pPr>
      <w:r w:rsidRPr="00FE55EC">
        <w:rPr>
          <w:b/>
        </w:rPr>
        <w:t>Wstęp</w:t>
      </w:r>
    </w:p>
    <w:p w:rsidR="00E55E1F" w:rsidRPr="00FE55EC" w:rsidRDefault="00E55E1F" w:rsidP="002901DD">
      <w:pPr>
        <w:numPr>
          <w:ilvl w:val="0"/>
          <w:numId w:val="4"/>
        </w:numPr>
        <w:jc w:val="both"/>
        <w:rPr>
          <w:b/>
        </w:rPr>
      </w:pPr>
      <w:r w:rsidRPr="00FE55EC">
        <w:rPr>
          <w:b/>
        </w:rPr>
        <w:t>Podstawa prawna</w:t>
      </w:r>
    </w:p>
    <w:p w:rsidR="00E55E1F" w:rsidRPr="00FE55EC" w:rsidRDefault="00E55E1F" w:rsidP="002901DD">
      <w:pPr>
        <w:numPr>
          <w:ilvl w:val="0"/>
          <w:numId w:val="4"/>
        </w:numPr>
        <w:jc w:val="both"/>
        <w:rPr>
          <w:b/>
        </w:rPr>
      </w:pPr>
      <w:r w:rsidRPr="00FE55EC">
        <w:rPr>
          <w:b/>
        </w:rPr>
        <w:t>Cele PZO</w:t>
      </w:r>
    </w:p>
    <w:p w:rsidR="00E55E1F" w:rsidRPr="00FE55EC" w:rsidRDefault="00E55E1F" w:rsidP="002901DD">
      <w:pPr>
        <w:numPr>
          <w:ilvl w:val="0"/>
          <w:numId w:val="4"/>
        </w:numPr>
        <w:jc w:val="both"/>
        <w:rPr>
          <w:b/>
        </w:rPr>
      </w:pPr>
      <w:r w:rsidRPr="00FE55EC">
        <w:rPr>
          <w:b/>
        </w:rPr>
        <w:t>Przedmiotowe Zasady Oceniania</w:t>
      </w:r>
    </w:p>
    <w:p w:rsidR="00FE55EC" w:rsidRPr="00FE55EC" w:rsidRDefault="00FE55EC" w:rsidP="002901DD">
      <w:pPr>
        <w:numPr>
          <w:ilvl w:val="0"/>
          <w:numId w:val="4"/>
        </w:numPr>
        <w:jc w:val="both"/>
        <w:rPr>
          <w:b/>
        </w:rPr>
      </w:pPr>
      <w:r w:rsidRPr="00FE55EC">
        <w:rPr>
          <w:b/>
        </w:rPr>
        <w:t>Dostosowanie wymagań</w:t>
      </w:r>
    </w:p>
    <w:p w:rsidR="00FE55EC" w:rsidRPr="00FE55EC" w:rsidRDefault="00FE55EC" w:rsidP="002901DD">
      <w:pPr>
        <w:numPr>
          <w:ilvl w:val="0"/>
          <w:numId w:val="4"/>
        </w:numPr>
        <w:jc w:val="both"/>
        <w:rPr>
          <w:b/>
        </w:rPr>
      </w:pPr>
      <w:r w:rsidRPr="00FE55EC">
        <w:rPr>
          <w:b/>
        </w:rPr>
        <w:t>Możliwość ponownego uczestnictwa w katechezie</w:t>
      </w:r>
      <w:r w:rsidR="00D45509">
        <w:rPr>
          <w:b/>
        </w:rPr>
        <w:t xml:space="preserve"> </w:t>
      </w:r>
    </w:p>
    <w:p w:rsidR="00E55E1F" w:rsidRPr="00FE55EC" w:rsidRDefault="00E55E1F" w:rsidP="002901DD">
      <w:pPr>
        <w:numPr>
          <w:ilvl w:val="0"/>
          <w:numId w:val="4"/>
        </w:numPr>
        <w:jc w:val="both"/>
        <w:rPr>
          <w:b/>
        </w:rPr>
      </w:pPr>
      <w:r w:rsidRPr="00FE55EC">
        <w:rPr>
          <w:b/>
        </w:rPr>
        <w:t>Obszary podlegające ocenianiu</w:t>
      </w:r>
    </w:p>
    <w:p w:rsidR="00E55E1F" w:rsidRPr="00FE55EC" w:rsidRDefault="00E55E1F" w:rsidP="002901DD">
      <w:pPr>
        <w:numPr>
          <w:ilvl w:val="0"/>
          <w:numId w:val="4"/>
        </w:numPr>
        <w:jc w:val="both"/>
        <w:rPr>
          <w:b/>
        </w:rPr>
      </w:pPr>
      <w:r w:rsidRPr="00FE55EC">
        <w:rPr>
          <w:b/>
        </w:rPr>
        <w:t>Podstawowe kryteria oceniania</w:t>
      </w:r>
    </w:p>
    <w:p w:rsidR="00FE55EC" w:rsidRDefault="00FE55EC" w:rsidP="002901DD">
      <w:pPr>
        <w:jc w:val="both"/>
      </w:pPr>
    </w:p>
    <w:p w:rsidR="00D45509" w:rsidRPr="00D45509" w:rsidRDefault="00E55E1F" w:rsidP="002901DD">
      <w:pPr>
        <w:numPr>
          <w:ilvl w:val="0"/>
          <w:numId w:val="5"/>
        </w:numPr>
        <w:jc w:val="both"/>
        <w:rPr>
          <w:b/>
        </w:rPr>
      </w:pPr>
      <w:r w:rsidRPr="00FE55EC">
        <w:rPr>
          <w:b/>
        </w:rPr>
        <w:t>Wstęp</w:t>
      </w:r>
      <w:r w:rsidR="00D45509">
        <w:rPr>
          <w:b/>
          <w:color w:val="C00000"/>
        </w:rPr>
        <w:t xml:space="preserve"> </w:t>
      </w:r>
    </w:p>
    <w:p w:rsidR="00E55E1F" w:rsidRPr="002901DD" w:rsidRDefault="00FE55EC" w:rsidP="002901DD">
      <w:pPr>
        <w:ind w:firstLine="360"/>
        <w:jc w:val="both"/>
      </w:pPr>
      <w:r>
        <w:t xml:space="preserve">Realizacja godzin katechezy w ramach systemu oświaty nakłada na katechetów obowiązek wystawienia uczniowi ocen cząstkowych, semestralnej (śródrocznej) i rocznej (końcowo rocznej). Oznacza to również konieczność </w:t>
      </w:r>
      <w:r w:rsidR="00D96BA2">
        <w:t xml:space="preserve">opracowania i stosowania PZO, czyli Przedmiotowych Zasad Oceniania. Wielu katechetów zastanawia się jak pogodzić specyfikę przedmiotu, którego głównym przesłaniem są wartości duchowe z obowiązkiem wyrażenia postępów uczniów w formie oceny. Łatwo jest ocenić wiedzę historyczną, biblijną, ale przecież katecheza to </w:t>
      </w:r>
      <w:r w:rsidR="004315ED">
        <w:t xml:space="preserve">również, jeśli nie przede wszystkim </w:t>
      </w:r>
      <w:r w:rsidR="00D96BA2">
        <w:t xml:space="preserve">malowanie obrazu Boga przed tymi, którzy zostali </w:t>
      </w:r>
      <w:r w:rsidR="004315ED">
        <w:t>katechetom powierzeni i prowadzenie innych do Chry</w:t>
      </w:r>
      <w:r w:rsidR="00D45509">
        <w:t>stusa, pamiętając , że nauczyciel religii</w:t>
      </w:r>
      <w:r w:rsidR="004315ED">
        <w:t xml:space="preserve"> też sam jest uczniem przed Bogiem. </w:t>
      </w:r>
      <w:r w:rsidR="00D96BA2">
        <w:t>Dlatego też poniższe zasady winny mieć charakter ogólnego przewodnika, a przy ocenianiu uczniów powinno się stosować daleko idącą indywidualizację, patrząc na każdego ucznia jako szczególne dziecko Boże</w:t>
      </w:r>
      <w:r w:rsidR="00D45509">
        <w:t xml:space="preserve"> w Jego szkole</w:t>
      </w:r>
      <w:r w:rsidR="00D96BA2">
        <w:t>.</w:t>
      </w:r>
      <w:r w:rsidR="000C4D4D">
        <w:t xml:space="preserve"> </w:t>
      </w:r>
      <w:r w:rsidR="000C4D4D" w:rsidRPr="002901DD">
        <w:t>W związku z tym warto zaznaczyć, że na ocenę z religii składać się będzie nie tylko poziom reprezentowanej przez uczniów wiedzy, ale także postawa i szacunek względem przedmiotu</w:t>
      </w:r>
      <w:r w:rsidR="00677BA7" w:rsidRPr="002901DD">
        <w:t xml:space="preserve"> (np. frekwencja)</w:t>
      </w:r>
      <w:r w:rsidR="000C4D4D" w:rsidRPr="002901DD">
        <w:t xml:space="preserve">, nauczyciela i poznawanych treści, zainteresowanie przedmiotem oraz stosowanie poznanej wiedzy w codziennym, chrześcijańskim życiu. </w:t>
      </w:r>
      <w:r w:rsidR="009D478C" w:rsidRPr="002901DD">
        <w:t>Biorąc pod uwagę te różne komponenty wchodzące w zakres oceny z religii jeszcze raz należy podkreślić</w:t>
      </w:r>
      <w:r w:rsidR="002901DD">
        <w:t>,</w:t>
      </w:r>
      <w:r w:rsidR="009D478C" w:rsidRPr="002901DD">
        <w:t xml:space="preserve"> po pierwsze konieczność indywidualnego podejścia do ucznia, nie tylko w toku prowadzenia zajęć, ale także w sposobie oceniania, po drugie pewną trudność w ocenianiu, która wymaga od katechety dużego taktu, poczucia sprawiedliwości i odpowiedniego podejścia do każdego ucznia. </w:t>
      </w:r>
    </w:p>
    <w:p w:rsidR="00E55E1F" w:rsidRPr="00FE55EC" w:rsidRDefault="00E55E1F" w:rsidP="002901DD">
      <w:pPr>
        <w:numPr>
          <w:ilvl w:val="0"/>
          <w:numId w:val="5"/>
        </w:numPr>
        <w:jc w:val="both"/>
        <w:rPr>
          <w:b/>
        </w:rPr>
      </w:pPr>
      <w:r w:rsidRPr="00FE55EC">
        <w:rPr>
          <w:b/>
        </w:rPr>
        <w:t>Podstawa prawna</w:t>
      </w:r>
    </w:p>
    <w:p w:rsidR="00E55E1F" w:rsidRDefault="00E55E1F" w:rsidP="002901DD">
      <w:pPr>
        <w:jc w:val="both"/>
      </w:pPr>
      <w:r>
        <w:t>Zgodnie z rozporządzeniem Ministra Edukacji Narodowej z 1999r. w sprawie zasad oceniania, klasyfikowania promowania uczniów i słuchaczy oraz przeprowadzania egzaminów i sprawdzianów w szkołach publicznych (Dz.</w:t>
      </w:r>
      <w:r w:rsidR="00B16453">
        <w:t xml:space="preserve"> </w:t>
      </w:r>
      <w:r>
        <w:t>U. z 1999r. Nr 41, poz.413 §</w:t>
      </w:r>
      <w:r w:rsidR="00B16453">
        <w:t>1 p.5)</w:t>
      </w:r>
      <w:r w:rsidR="00D45509">
        <w:t xml:space="preserve"> „</w:t>
      </w:r>
      <w:r w:rsidR="00B16453">
        <w:t>zasady oceniania religii (etyki) regulują odrębne przepisy.”</w:t>
      </w:r>
    </w:p>
    <w:p w:rsidR="00B16453" w:rsidRPr="00D45509" w:rsidRDefault="00B16453" w:rsidP="002901DD">
      <w:pPr>
        <w:jc w:val="both"/>
        <w:rPr>
          <w:i/>
        </w:rPr>
      </w:pPr>
      <w:r>
        <w:lastRenderedPageBreak/>
        <w:t xml:space="preserve">Przedmiotowe Zasady Oceniania (PZO) z katechezy adwentystycznej opracowane zostały w oparciu o </w:t>
      </w:r>
      <w:r w:rsidR="00D45509" w:rsidRPr="00D45509">
        <w:rPr>
          <w:i/>
        </w:rPr>
        <w:t>Program n</w:t>
      </w:r>
      <w:r w:rsidRPr="00D45509">
        <w:rPr>
          <w:i/>
        </w:rPr>
        <w:t>auczania religii adwentystycznej w szkole lub punkcie katechetycznym</w:t>
      </w:r>
      <w:r>
        <w:t xml:space="preserve"> zatwierdzony przez Radę Kościoła w 2015r. i przedłożony w Ministerstwie Edukacji Narodowej</w:t>
      </w:r>
      <w:r w:rsidR="00D45509">
        <w:t xml:space="preserve"> oraz </w:t>
      </w:r>
      <w:r w:rsidR="00D45509" w:rsidRPr="00D45509">
        <w:rPr>
          <w:i/>
        </w:rPr>
        <w:t>P</w:t>
      </w:r>
      <w:r w:rsidRPr="00D45509">
        <w:rPr>
          <w:i/>
        </w:rPr>
        <w:t>odstawę programową nauczania religii adwentystycznej.</w:t>
      </w:r>
    </w:p>
    <w:p w:rsidR="00B16453" w:rsidRDefault="00B16453" w:rsidP="002901DD">
      <w:pPr>
        <w:jc w:val="both"/>
      </w:pPr>
    </w:p>
    <w:p w:rsidR="00B16453" w:rsidRPr="00FE55EC" w:rsidRDefault="00B16453" w:rsidP="002901DD">
      <w:pPr>
        <w:numPr>
          <w:ilvl w:val="0"/>
          <w:numId w:val="5"/>
        </w:numPr>
        <w:jc w:val="both"/>
        <w:rPr>
          <w:b/>
        </w:rPr>
      </w:pPr>
      <w:r w:rsidRPr="00FE55EC">
        <w:rPr>
          <w:b/>
        </w:rPr>
        <w:t>Cele PZO</w:t>
      </w:r>
    </w:p>
    <w:p w:rsidR="00B16453" w:rsidRDefault="00B16453" w:rsidP="002901DD">
      <w:pPr>
        <w:numPr>
          <w:ilvl w:val="0"/>
          <w:numId w:val="6"/>
        </w:numPr>
        <w:jc w:val="both"/>
      </w:pPr>
      <w:r>
        <w:t>Określenie i zaprezentowanie jednolitych podstawowych kryteriów oceniania</w:t>
      </w:r>
      <w:r w:rsidR="00C57523">
        <w:t xml:space="preserve"> w zakresie warunków uzyskania oceny i aktywności podczas katechezy</w:t>
      </w:r>
      <w:r>
        <w:t>.</w:t>
      </w:r>
    </w:p>
    <w:p w:rsidR="00B16453" w:rsidRDefault="00B16453" w:rsidP="002901DD">
      <w:pPr>
        <w:numPr>
          <w:ilvl w:val="0"/>
          <w:numId w:val="6"/>
        </w:numPr>
        <w:jc w:val="both"/>
      </w:pPr>
      <w:r>
        <w:t>Dostarczenie uczniowi i rodzicom (prawnym opiekunom) informacji dotyczącej wymagań w zakresie wiedzy i umiejętności.</w:t>
      </w:r>
    </w:p>
    <w:p w:rsidR="00B16453" w:rsidRDefault="00B16453" w:rsidP="002901DD">
      <w:pPr>
        <w:numPr>
          <w:ilvl w:val="0"/>
          <w:numId w:val="6"/>
        </w:numPr>
        <w:jc w:val="both"/>
      </w:pPr>
      <w:r>
        <w:t>Dostarczenie uczniowi i rodzi</w:t>
      </w:r>
      <w:r w:rsidR="00C57523">
        <w:t>com (pr</w:t>
      </w:r>
      <w:r>
        <w:t>awnym opiekunom) informacji zwrotnej</w:t>
      </w:r>
      <w:r w:rsidR="00C57523">
        <w:t xml:space="preserve"> o poziomie jego osiągnięć i postępach, a także o uzdolnieniach bądź trudnościach.</w:t>
      </w:r>
    </w:p>
    <w:p w:rsidR="00C57523" w:rsidRDefault="00C57523" w:rsidP="002901DD">
      <w:pPr>
        <w:numPr>
          <w:ilvl w:val="0"/>
          <w:numId w:val="6"/>
        </w:numPr>
        <w:jc w:val="both"/>
      </w:pPr>
      <w:r>
        <w:t>Rozbudzenie motywacji, wspieranie rozwoju oraz kształtowanie poczucia odpowiedzialności.</w:t>
      </w:r>
    </w:p>
    <w:p w:rsidR="00C57523" w:rsidRDefault="00C57523" w:rsidP="002901DD">
      <w:pPr>
        <w:numPr>
          <w:ilvl w:val="0"/>
          <w:numId w:val="6"/>
        </w:numPr>
        <w:jc w:val="both"/>
      </w:pPr>
      <w:r>
        <w:t>Zachęcenie do podejmowania działań wykraczających poza program nauczania w celu kształtowania osobistej więzi z Bogiem poprzez studium Pisma Świętego, modlitwę, służbę i ewangelizację.</w:t>
      </w:r>
    </w:p>
    <w:p w:rsidR="009D478C" w:rsidRPr="002901DD" w:rsidRDefault="005B345B" w:rsidP="002901DD">
      <w:pPr>
        <w:numPr>
          <w:ilvl w:val="0"/>
          <w:numId w:val="6"/>
        </w:numPr>
        <w:jc w:val="both"/>
      </w:pPr>
      <w:r w:rsidRPr="002901DD">
        <w:t xml:space="preserve">Zachęcanie do prowadzenia życia zgodnego z wyznawanymi wartościami chrześcijańskimi. </w:t>
      </w:r>
    </w:p>
    <w:p w:rsidR="00C57523" w:rsidRDefault="00C57523" w:rsidP="002901DD">
      <w:pPr>
        <w:jc w:val="both"/>
      </w:pPr>
    </w:p>
    <w:p w:rsidR="00D45509" w:rsidRPr="00677BA7" w:rsidRDefault="00C57523" w:rsidP="002901DD">
      <w:pPr>
        <w:numPr>
          <w:ilvl w:val="0"/>
          <w:numId w:val="5"/>
        </w:numPr>
        <w:jc w:val="both"/>
        <w:rPr>
          <w:b/>
        </w:rPr>
      </w:pPr>
      <w:r w:rsidRPr="00FE55EC">
        <w:rPr>
          <w:b/>
        </w:rPr>
        <w:t>Przedmiotowe Zasady Oceniania (PZO)</w:t>
      </w:r>
    </w:p>
    <w:p w:rsidR="00534657" w:rsidRDefault="00580667" w:rsidP="002901DD">
      <w:pPr>
        <w:numPr>
          <w:ilvl w:val="0"/>
          <w:numId w:val="7"/>
        </w:numPr>
        <w:jc w:val="both"/>
      </w:pPr>
      <w:r>
        <w:t>Poinformowanie</w:t>
      </w:r>
      <w:r w:rsidR="00534657">
        <w:t xml:space="preserve"> uczniów i rodziców (prawnych opiekunów) o wymaganiach edukacyjnych i sposobach sprawdzania wiedzy i umiejętności.</w:t>
      </w:r>
    </w:p>
    <w:p w:rsidR="00534657" w:rsidRPr="004315ED" w:rsidRDefault="00534657" w:rsidP="002901DD">
      <w:pPr>
        <w:jc w:val="both"/>
        <w:rPr>
          <w:i/>
        </w:rPr>
      </w:pPr>
      <w:r w:rsidRPr="004315ED">
        <w:rPr>
          <w:i/>
        </w:rPr>
        <w:t xml:space="preserve">Katecheta na </w:t>
      </w:r>
      <w:r w:rsidR="005E46F0">
        <w:rPr>
          <w:i/>
        </w:rPr>
        <w:t>pierwszych zajęciach</w:t>
      </w:r>
      <w:r w:rsidRPr="004315ED">
        <w:rPr>
          <w:i/>
        </w:rPr>
        <w:t xml:space="preserve"> przekazuje uczniom oraz rodzicom (prawnym opiekunom) informację o wymaganiach edukacyjnych, elementach i aspektach podlegających ocenie i sposobach sp</w:t>
      </w:r>
      <w:r w:rsidR="00580667">
        <w:rPr>
          <w:i/>
        </w:rPr>
        <w:t>rawdzania wiedzy i umiejętności.</w:t>
      </w:r>
    </w:p>
    <w:p w:rsidR="00534657" w:rsidRDefault="00580667" w:rsidP="002901DD">
      <w:pPr>
        <w:numPr>
          <w:ilvl w:val="0"/>
          <w:numId w:val="8"/>
        </w:numPr>
        <w:jc w:val="both"/>
      </w:pPr>
      <w:r>
        <w:t>Wymagania</w:t>
      </w:r>
      <w:r w:rsidR="00534657">
        <w:t xml:space="preserve"> w zakresie obowiązkowego wyposażenia na lekcje</w:t>
      </w:r>
      <w:r>
        <w:t>.</w:t>
      </w:r>
    </w:p>
    <w:p w:rsidR="00534657" w:rsidRPr="004315ED" w:rsidRDefault="00534657" w:rsidP="002901DD">
      <w:pPr>
        <w:jc w:val="both"/>
        <w:rPr>
          <w:i/>
        </w:rPr>
      </w:pPr>
      <w:r w:rsidRPr="004315ED">
        <w:rPr>
          <w:i/>
        </w:rPr>
        <w:t xml:space="preserve">Obowiązkiem ucznia jest przynoszenie na każdą lekcję religii Pisma Świętego, zeszytu przedmiotowego i </w:t>
      </w:r>
      <w:r w:rsidR="00325EF6" w:rsidRPr="002901DD">
        <w:rPr>
          <w:i/>
        </w:rPr>
        <w:t>opcjonalnie, według ustaleń nauczyciela</w:t>
      </w:r>
      <w:r w:rsidR="00580667" w:rsidRPr="002901DD">
        <w:rPr>
          <w:i/>
        </w:rPr>
        <w:t>,</w:t>
      </w:r>
      <w:r w:rsidR="00325EF6" w:rsidRPr="002901DD">
        <w:rPr>
          <w:i/>
        </w:rPr>
        <w:t xml:space="preserve"> </w:t>
      </w:r>
      <w:r w:rsidR="00580667" w:rsidRPr="002901DD">
        <w:rPr>
          <w:i/>
        </w:rPr>
        <w:t>podręcznik</w:t>
      </w:r>
      <w:r w:rsidR="00325EF6" w:rsidRPr="002901DD">
        <w:rPr>
          <w:i/>
        </w:rPr>
        <w:t xml:space="preserve"> oraz </w:t>
      </w:r>
      <w:r w:rsidRPr="002901DD">
        <w:rPr>
          <w:i/>
        </w:rPr>
        <w:t>teczki z kartami pracy</w:t>
      </w:r>
      <w:r w:rsidRPr="004315ED">
        <w:rPr>
          <w:i/>
        </w:rPr>
        <w:t>. Ewentualne braki należy zgłosić naucz</w:t>
      </w:r>
      <w:r w:rsidR="00580667">
        <w:rPr>
          <w:i/>
        </w:rPr>
        <w:t>ycielowi na początku lekcji.</w:t>
      </w:r>
    </w:p>
    <w:p w:rsidR="00534657" w:rsidRDefault="00580667" w:rsidP="002901DD">
      <w:pPr>
        <w:numPr>
          <w:ilvl w:val="0"/>
          <w:numId w:val="9"/>
        </w:numPr>
        <w:jc w:val="both"/>
      </w:pPr>
      <w:r>
        <w:t>Częstotliwość</w:t>
      </w:r>
      <w:r w:rsidR="004315ED">
        <w:t xml:space="preserve"> i formy</w:t>
      </w:r>
      <w:r w:rsidR="00534657">
        <w:t xml:space="preserve"> oceniania</w:t>
      </w:r>
    </w:p>
    <w:p w:rsidR="00534657" w:rsidRPr="004315ED" w:rsidRDefault="00534657" w:rsidP="002901DD">
      <w:pPr>
        <w:jc w:val="both"/>
        <w:rPr>
          <w:i/>
        </w:rPr>
      </w:pPr>
      <w:r w:rsidRPr="004315ED">
        <w:rPr>
          <w:i/>
        </w:rPr>
        <w:t>Uczeń oceniany jest systematycznie przez cały rok. Ocenianie może mieć formę graficzną</w:t>
      </w:r>
      <w:r w:rsidR="00580667">
        <w:rPr>
          <w:i/>
        </w:rPr>
        <w:t xml:space="preserve"> </w:t>
      </w:r>
      <w:r w:rsidRPr="004315ED">
        <w:rPr>
          <w:i/>
        </w:rPr>
        <w:t>(np. naklejki, symbolu ), werbalną (np. pochwała ustna) lub formalną (cyfra 1-6)</w:t>
      </w:r>
      <w:r w:rsidR="00717B79" w:rsidRPr="004315ED">
        <w:rPr>
          <w:i/>
        </w:rPr>
        <w:t xml:space="preserve">. Ocenianiu podlegają: testy, sprawdziany, kartkówki, odpowiedzi ustne, znajomość tekstów biblijnych, udział w dyskusji, zaangażowanie w tok lekcji, zadania domowe, zadania dodatkowe, zaangażowanie w życie </w:t>
      </w:r>
      <w:r w:rsidR="00717B79" w:rsidRPr="00325EF6">
        <w:rPr>
          <w:i/>
        </w:rPr>
        <w:t>zboru</w:t>
      </w:r>
      <w:r w:rsidR="00717B79" w:rsidRPr="004315ED">
        <w:rPr>
          <w:i/>
        </w:rPr>
        <w:t xml:space="preserve">/ </w:t>
      </w:r>
      <w:r w:rsidR="00580667">
        <w:rPr>
          <w:i/>
        </w:rPr>
        <w:t>(</w:t>
      </w:r>
      <w:r w:rsidR="00325EF6" w:rsidRPr="002901DD">
        <w:rPr>
          <w:i/>
        </w:rPr>
        <w:t>lokalnej parafii</w:t>
      </w:r>
      <w:r w:rsidR="00580667" w:rsidRPr="002901DD">
        <w:rPr>
          <w:i/>
        </w:rPr>
        <w:t>)</w:t>
      </w:r>
      <w:r w:rsidR="00325EF6" w:rsidRPr="002901DD">
        <w:rPr>
          <w:i/>
        </w:rPr>
        <w:t>/</w:t>
      </w:r>
      <w:r w:rsidR="00717B79" w:rsidRPr="004315ED">
        <w:rPr>
          <w:i/>
        </w:rPr>
        <w:t>społeczności.</w:t>
      </w:r>
    </w:p>
    <w:p w:rsidR="00717B79" w:rsidRPr="002901DD" w:rsidRDefault="00717B79" w:rsidP="002901DD">
      <w:pPr>
        <w:jc w:val="both"/>
        <w:rPr>
          <w:i/>
        </w:rPr>
      </w:pPr>
      <w:r w:rsidRPr="004315ED">
        <w:rPr>
          <w:i/>
        </w:rPr>
        <w:lastRenderedPageBreak/>
        <w:t>Testy i sprawdziany zapowiadane są z tygodniowym wyprzedzeniem. W każdym semestrze planowane są 2-3 testy/ sprawdziany. Uczeń nieobecny podczas zajęć w dniu zaplanowanego testu pisze go w innym, ustalonym z katechetą terminie.</w:t>
      </w:r>
      <w:r w:rsidR="00580667">
        <w:rPr>
          <w:i/>
        </w:rPr>
        <w:t xml:space="preserve"> </w:t>
      </w:r>
      <w:r w:rsidR="00325EF6" w:rsidRPr="002901DD">
        <w:rPr>
          <w:i/>
        </w:rPr>
        <w:t xml:space="preserve">Biorąc pod uwagę indywidualne potrzeby ucznia i konieczność dostosowania wymagań edukacyjnych uczeń ma prawo do zaliczania testów i sprawdzianów w formie ustnej. </w:t>
      </w:r>
    </w:p>
    <w:p w:rsidR="00717B79" w:rsidRDefault="00580667" w:rsidP="002901DD">
      <w:pPr>
        <w:numPr>
          <w:ilvl w:val="0"/>
          <w:numId w:val="10"/>
        </w:numPr>
        <w:jc w:val="both"/>
      </w:pPr>
      <w:r>
        <w:t>Poprawianie</w:t>
      </w:r>
      <w:r w:rsidR="00717B79">
        <w:t xml:space="preserve"> wyników niekorzystnych</w:t>
      </w:r>
    </w:p>
    <w:p w:rsidR="00717B79" w:rsidRPr="004315ED" w:rsidRDefault="00717B79" w:rsidP="002901DD">
      <w:pPr>
        <w:jc w:val="both"/>
        <w:rPr>
          <w:i/>
        </w:rPr>
      </w:pPr>
      <w:r w:rsidRPr="004315ED">
        <w:rPr>
          <w:i/>
        </w:rPr>
        <w:t>Uczeń ma prawo do jednej próby poprawienia każdego wyniku niekorzystnego w ciągu 2 tygodni od otrzymania niesatysfakcjonującej oceny. W szczególnych sytuacjach nauczyciel ustala termin i formę poprawy indywidualni</w:t>
      </w:r>
      <w:r w:rsidR="00580667">
        <w:rPr>
          <w:i/>
        </w:rPr>
        <w:t>e z uczniem na innych zasadach.</w:t>
      </w:r>
    </w:p>
    <w:p w:rsidR="00717B79" w:rsidRDefault="00717B79" w:rsidP="002901DD">
      <w:pPr>
        <w:numPr>
          <w:ilvl w:val="0"/>
          <w:numId w:val="11"/>
        </w:numPr>
        <w:jc w:val="both"/>
      </w:pPr>
      <w:r>
        <w:t>Zgłaszan</w:t>
      </w:r>
      <w:r w:rsidR="00580667">
        <w:t>ie</w:t>
      </w:r>
      <w:r>
        <w:t xml:space="preserve"> nieprzygotowania/ braku pracy domowej</w:t>
      </w:r>
    </w:p>
    <w:p w:rsidR="00231DE3" w:rsidRPr="004315ED" w:rsidRDefault="00717B79" w:rsidP="002901DD">
      <w:pPr>
        <w:jc w:val="both"/>
        <w:rPr>
          <w:i/>
        </w:rPr>
      </w:pPr>
      <w:r w:rsidRPr="004315ED">
        <w:rPr>
          <w:i/>
        </w:rPr>
        <w:t xml:space="preserve"> Uczniowi przysługuje prawo dwukrotnego zgłoszenia nieprzygotowania do lekcji lub braku zadania domowego w semestrze bez konieczności motywowania tego faktu</w:t>
      </w:r>
      <w:r w:rsidR="00CE47C6" w:rsidRPr="004315ED">
        <w:rPr>
          <w:i/>
        </w:rPr>
        <w:t>. W szczególnych sytuacjach losowych/ zdrowotnych zasada ta może być stosowana częściej.</w:t>
      </w:r>
    </w:p>
    <w:p w:rsidR="00717B79" w:rsidRPr="004315ED" w:rsidRDefault="00231DE3" w:rsidP="002901DD">
      <w:pPr>
        <w:jc w:val="both"/>
        <w:rPr>
          <w:i/>
        </w:rPr>
      </w:pPr>
      <w:r w:rsidRPr="004315ED">
        <w:rPr>
          <w:i/>
        </w:rPr>
        <w:t>Uczniowi (poza szczególnymi sytuacjami) nie przysługuje prawo zgłoszenia nieprzygotowania na lekcj</w:t>
      </w:r>
      <w:r w:rsidR="00580667">
        <w:rPr>
          <w:i/>
        </w:rPr>
        <w:t>ę, na którą zapowiedziano test.</w:t>
      </w:r>
    </w:p>
    <w:p w:rsidR="00CE47C6" w:rsidRPr="004315ED" w:rsidRDefault="00580667" w:rsidP="002901DD">
      <w:pPr>
        <w:numPr>
          <w:ilvl w:val="0"/>
          <w:numId w:val="12"/>
        </w:numPr>
        <w:jc w:val="both"/>
      </w:pPr>
      <w:r>
        <w:t>Prawo</w:t>
      </w:r>
      <w:r w:rsidR="00CE47C6" w:rsidRPr="004315ED">
        <w:t xml:space="preserve"> swobodnego wglądu</w:t>
      </w:r>
    </w:p>
    <w:p w:rsidR="00CE47C6" w:rsidRPr="002901DD" w:rsidRDefault="00CE47C6" w:rsidP="002901DD">
      <w:pPr>
        <w:jc w:val="both"/>
        <w:rPr>
          <w:i/>
        </w:rPr>
      </w:pPr>
      <w:r w:rsidRPr="004315ED">
        <w:rPr>
          <w:i/>
        </w:rPr>
        <w:t xml:space="preserve"> Mając na uwadze kwestię swobodnego wglądu rodziców (opiekunów prawnych) w sprawdziany/ testy, uczniowie </w:t>
      </w:r>
      <w:r w:rsidR="001F029B">
        <w:rPr>
          <w:i/>
        </w:rPr>
        <w:t>mogą zrobić zdjęcie ocenionym</w:t>
      </w:r>
      <w:r w:rsidRPr="004315ED">
        <w:rPr>
          <w:i/>
        </w:rPr>
        <w:t xml:space="preserve"> test</w:t>
      </w:r>
      <w:r w:rsidR="001F029B">
        <w:rPr>
          <w:i/>
        </w:rPr>
        <w:t>om/sprawdzianom, by okazać je rodzicom. Na prośbę rodziców nauczyciel może zrobić ksero testu/sprawdzianu</w:t>
      </w:r>
      <w:r w:rsidRPr="004315ED">
        <w:rPr>
          <w:i/>
        </w:rPr>
        <w:t>,</w:t>
      </w:r>
      <w:r w:rsidR="001F029B">
        <w:rPr>
          <w:i/>
        </w:rPr>
        <w:t xml:space="preserve"> by uczeń mógł zabrać je do domu i okazać</w:t>
      </w:r>
      <w:r w:rsidRPr="004315ED">
        <w:rPr>
          <w:i/>
        </w:rPr>
        <w:t xml:space="preserve"> </w:t>
      </w:r>
      <w:r w:rsidR="00580667">
        <w:rPr>
          <w:i/>
        </w:rPr>
        <w:t>rodzicom (prawnym opiekunom)</w:t>
      </w:r>
      <w:r w:rsidRPr="004315ED">
        <w:rPr>
          <w:i/>
        </w:rPr>
        <w:t>.</w:t>
      </w:r>
      <w:r w:rsidR="006D408C">
        <w:rPr>
          <w:i/>
        </w:rPr>
        <w:t xml:space="preserve"> </w:t>
      </w:r>
      <w:r w:rsidR="001F029B">
        <w:rPr>
          <w:i/>
        </w:rPr>
        <w:t xml:space="preserve">Rodzice mogą zapoznać się z testem/sprawdzianem osobiście u nauczyciela. </w:t>
      </w:r>
    </w:p>
    <w:p w:rsidR="00CE47C6" w:rsidRDefault="00CE47C6" w:rsidP="002901DD">
      <w:pPr>
        <w:numPr>
          <w:ilvl w:val="0"/>
          <w:numId w:val="13"/>
        </w:numPr>
        <w:jc w:val="both"/>
      </w:pPr>
      <w:r>
        <w:t>Przeli</w:t>
      </w:r>
      <w:r w:rsidR="00580667">
        <w:t>czanie</w:t>
      </w:r>
      <w:r>
        <w:t xml:space="preserve"> ocen cząstkowych na ocenę śródroczną/ </w:t>
      </w:r>
      <w:proofErr w:type="spellStart"/>
      <w:r>
        <w:t>końcoworoczną</w:t>
      </w:r>
      <w:proofErr w:type="spellEnd"/>
      <w:r>
        <w:t xml:space="preserve"> </w:t>
      </w:r>
    </w:p>
    <w:p w:rsidR="00CE47C6" w:rsidRPr="004315ED" w:rsidRDefault="001F029B" w:rsidP="002901DD">
      <w:pPr>
        <w:jc w:val="both"/>
        <w:rPr>
          <w:i/>
        </w:rPr>
      </w:pPr>
      <w:r>
        <w:rPr>
          <w:i/>
        </w:rPr>
        <w:t xml:space="preserve"> Ocena śródroczna (</w:t>
      </w:r>
      <w:r w:rsidR="00CE47C6" w:rsidRPr="004315ED">
        <w:rPr>
          <w:i/>
        </w:rPr>
        <w:t>roczna) nie jest średnią arytmetyczną, ani średnią ważoną otrzymanych ocen. Przy jej wystawianiu najważniejsze są oceny</w:t>
      </w:r>
      <w:r w:rsidR="00DA1C6B" w:rsidRPr="004315ED">
        <w:rPr>
          <w:i/>
        </w:rPr>
        <w:t xml:space="preserve"> za testy, przygotowanie do zajęć i </w:t>
      </w:r>
      <w:r w:rsidR="006D408C" w:rsidRPr="002901DD">
        <w:rPr>
          <w:i/>
        </w:rPr>
        <w:t>aktywny</w:t>
      </w:r>
      <w:r w:rsidR="00DA1C6B" w:rsidRPr="004315ED">
        <w:rPr>
          <w:i/>
        </w:rPr>
        <w:t xml:space="preserve"> udział w lekcji.</w:t>
      </w:r>
    </w:p>
    <w:p w:rsidR="00DA1C6B" w:rsidRPr="004315ED" w:rsidRDefault="00DA1C6B" w:rsidP="002901DD">
      <w:pPr>
        <w:jc w:val="both"/>
        <w:rPr>
          <w:i/>
        </w:rPr>
      </w:pPr>
      <w:r w:rsidRPr="004315ED">
        <w:rPr>
          <w:i/>
        </w:rPr>
        <w:t xml:space="preserve">Wymagania na </w:t>
      </w:r>
      <w:r w:rsidR="00193180" w:rsidRPr="004315ED">
        <w:rPr>
          <w:i/>
        </w:rPr>
        <w:t>śródroczną / końcowo roczną ocenę celującą prezentują kryteria oceniania. Katecheta może sam wskazać uczniowi zadanie umożliwiające wystawienie takiej oceny po prawidłowym wyko</w:t>
      </w:r>
      <w:r w:rsidR="00580667">
        <w:rPr>
          <w:i/>
        </w:rPr>
        <w:t>naniu go w określonym terminie.</w:t>
      </w:r>
    </w:p>
    <w:p w:rsidR="00193180" w:rsidRDefault="00580667" w:rsidP="002901DD">
      <w:pPr>
        <w:numPr>
          <w:ilvl w:val="0"/>
          <w:numId w:val="14"/>
        </w:numPr>
        <w:jc w:val="both"/>
      </w:pPr>
      <w:r>
        <w:t>Liczba</w:t>
      </w:r>
      <w:r w:rsidR="00231DE3">
        <w:t xml:space="preserve"> ocen</w:t>
      </w:r>
      <w:r w:rsidR="004315ED">
        <w:t xml:space="preserve"> cząstkowych</w:t>
      </w:r>
    </w:p>
    <w:p w:rsidR="00231DE3" w:rsidRPr="004315ED" w:rsidRDefault="008346C2" w:rsidP="002901DD">
      <w:pPr>
        <w:jc w:val="both"/>
        <w:rPr>
          <w:i/>
        </w:rPr>
      </w:pPr>
      <w:r>
        <w:rPr>
          <w:i/>
        </w:rPr>
        <w:t xml:space="preserve"> Liczba ocen w semestrze musi być zgodna z wewnątrzszkolnym systemem oceniania</w:t>
      </w:r>
      <w:r w:rsidR="00231DE3" w:rsidRPr="004315ED">
        <w:rPr>
          <w:i/>
        </w:rPr>
        <w:t xml:space="preserve">. </w:t>
      </w:r>
      <w:r>
        <w:rPr>
          <w:i/>
        </w:rPr>
        <w:t>O</w:t>
      </w:r>
      <w:r w:rsidR="00231DE3" w:rsidRPr="004315ED">
        <w:rPr>
          <w:i/>
        </w:rPr>
        <w:t xml:space="preserve">ceny wystawione za co najmniej trzy różne </w:t>
      </w:r>
      <w:r w:rsidR="009579EB">
        <w:rPr>
          <w:i/>
        </w:rPr>
        <w:t>formy aktywności /</w:t>
      </w:r>
      <w:r w:rsidR="00675E6E">
        <w:rPr>
          <w:i/>
        </w:rPr>
        <w:t>umiejętnośc</w:t>
      </w:r>
      <w:r w:rsidR="00231DE3" w:rsidRPr="004315ED">
        <w:rPr>
          <w:i/>
        </w:rPr>
        <w:t>i</w:t>
      </w:r>
      <w:r w:rsidR="009B4DD2">
        <w:rPr>
          <w:i/>
        </w:rPr>
        <w:t xml:space="preserve">, np. </w:t>
      </w:r>
      <w:r w:rsidR="009579EB">
        <w:rPr>
          <w:i/>
        </w:rPr>
        <w:t>test, zaangażowanie w lekcje</w:t>
      </w:r>
      <w:r w:rsidR="009B4DD2">
        <w:rPr>
          <w:i/>
        </w:rPr>
        <w:t>, zadania domowe</w:t>
      </w:r>
      <w:r w:rsidR="00580667">
        <w:rPr>
          <w:i/>
        </w:rPr>
        <w:t>.</w:t>
      </w:r>
    </w:p>
    <w:p w:rsidR="00FD0EA6" w:rsidRPr="00FE55EC" w:rsidRDefault="00FD0EA6" w:rsidP="002901DD">
      <w:pPr>
        <w:numPr>
          <w:ilvl w:val="0"/>
          <w:numId w:val="5"/>
        </w:numPr>
        <w:jc w:val="both"/>
        <w:rPr>
          <w:b/>
        </w:rPr>
      </w:pPr>
      <w:r w:rsidRPr="00FE55EC">
        <w:rPr>
          <w:b/>
        </w:rPr>
        <w:t>Dostosowanie wymagań do indywidualnych możliwości ucznia z uwzględnieniem dysfunkcji i opinii/ orzeczeń PPP</w:t>
      </w:r>
    </w:p>
    <w:p w:rsidR="009066BF" w:rsidRDefault="009066BF" w:rsidP="002901DD">
      <w:pPr>
        <w:jc w:val="both"/>
      </w:pPr>
      <w:r>
        <w:t>Nauczyciel zobowiązany jest do przestrzegania zaleceń zawartych w opiniach</w:t>
      </w:r>
      <w:r w:rsidR="009B4DD2">
        <w:t>/ orzeczeniach ucznia pamiętając</w:t>
      </w:r>
      <w:r>
        <w:t>, że:</w:t>
      </w:r>
    </w:p>
    <w:p w:rsidR="009066BF" w:rsidRDefault="009066BF" w:rsidP="002901DD">
      <w:pPr>
        <w:numPr>
          <w:ilvl w:val="0"/>
          <w:numId w:val="25"/>
        </w:numPr>
        <w:jc w:val="both"/>
      </w:pPr>
      <w:r>
        <w:lastRenderedPageBreak/>
        <w:t xml:space="preserve">W przypadku </w:t>
      </w:r>
      <w:r w:rsidRPr="004315ED">
        <w:rPr>
          <w:b/>
        </w:rPr>
        <w:t>dysortografii</w:t>
      </w:r>
      <w:r>
        <w:t xml:space="preserve"> błędy ortograficzne nie wpływają na ocenę z pracy pisemnej.</w:t>
      </w:r>
    </w:p>
    <w:p w:rsidR="009066BF" w:rsidRDefault="009066BF" w:rsidP="002901DD">
      <w:pPr>
        <w:numPr>
          <w:ilvl w:val="0"/>
          <w:numId w:val="25"/>
        </w:numPr>
        <w:jc w:val="both"/>
      </w:pPr>
      <w:r>
        <w:t xml:space="preserve">W przypadku </w:t>
      </w:r>
      <w:r w:rsidRPr="004315ED">
        <w:rPr>
          <w:b/>
        </w:rPr>
        <w:t>dysgrafii</w:t>
      </w:r>
      <w:r>
        <w:t xml:space="preserve"> nie podlega ocenie estetyka pisma, a uczeń ma prawo przeczytać swój tekst na głos, jeśli jest on nieczytelny dla nauczyciela, a także uczeń ma prawo dostarczać prace pisemne w formie wydruku.</w:t>
      </w:r>
    </w:p>
    <w:p w:rsidR="009066BF" w:rsidRDefault="009066BF" w:rsidP="002901DD">
      <w:pPr>
        <w:numPr>
          <w:ilvl w:val="0"/>
          <w:numId w:val="25"/>
        </w:numPr>
        <w:jc w:val="both"/>
      </w:pPr>
      <w:r>
        <w:t xml:space="preserve">W przypadku </w:t>
      </w:r>
      <w:r w:rsidRPr="004315ED">
        <w:rPr>
          <w:b/>
        </w:rPr>
        <w:t>dysleksji</w:t>
      </w:r>
      <w:r>
        <w:t xml:space="preserve"> uczeń ma prawo do wydłużenia czasu pracy lub ograniczenia liczby zadań. Należy także zachęcać ucznia do głośnego czytania krótszych tekstów na głos, bez przymuszania go do tego.</w:t>
      </w:r>
    </w:p>
    <w:p w:rsidR="00FE55EC" w:rsidRDefault="00FE55EC" w:rsidP="002901DD">
      <w:pPr>
        <w:numPr>
          <w:ilvl w:val="0"/>
          <w:numId w:val="5"/>
        </w:numPr>
        <w:jc w:val="both"/>
        <w:rPr>
          <w:b/>
        </w:rPr>
      </w:pPr>
      <w:r w:rsidRPr="00FE55EC">
        <w:rPr>
          <w:b/>
        </w:rPr>
        <w:t>Możliwość ponownego uczestnictwa w katechezie</w:t>
      </w:r>
    </w:p>
    <w:p w:rsidR="009B4DD2" w:rsidRPr="009B4DD2" w:rsidRDefault="009B4DD2" w:rsidP="002901DD">
      <w:pPr>
        <w:ind w:left="720"/>
        <w:jc w:val="both"/>
      </w:pPr>
      <w:r>
        <w:t>Uczeń, który zrezygnował z nauki religii, ale ma pragnienie powrotu na katechezę ma takie prawo, pod warunkiem dostarczenia pisemnego oświadczenia rodziców</w:t>
      </w:r>
      <w:r w:rsidR="006D408C">
        <w:t>/</w:t>
      </w:r>
      <w:r w:rsidR="002901DD">
        <w:t>swojego własnego (</w:t>
      </w:r>
      <w:r w:rsidR="006D408C" w:rsidRPr="002901DD">
        <w:t>w przypadku osób pełnoletnich)</w:t>
      </w:r>
      <w:r>
        <w:t xml:space="preserve"> o woli powrotu na zajęcia oraz uzupełnienia wiadomości i umiejętności  i zaliczenia ich we wskazanej przez katechetę formie, w terminie nie przekraczającym dwóch miesięcy od </w:t>
      </w:r>
      <w:r w:rsidR="00C70B66">
        <w:t xml:space="preserve">dnia </w:t>
      </w:r>
      <w:r>
        <w:t>powrotu na zajęcia.</w:t>
      </w:r>
    </w:p>
    <w:p w:rsidR="00231DE3" w:rsidRPr="00FE55EC" w:rsidRDefault="00231DE3" w:rsidP="002901DD">
      <w:pPr>
        <w:numPr>
          <w:ilvl w:val="0"/>
          <w:numId w:val="5"/>
        </w:numPr>
        <w:jc w:val="both"/>
        <w:rPr>
          <w:b/>
        </w:rPr>
      </w:pPr>
      <w:r w:rsidRPr="00FE55EC">
        <w:rPr>
          <w:b/>
        </w:rPr>
        <w:t xml:space="preserve">Obszary podlegające ocenianiu </w:t>
      </w:r>
      <w:r w:rsidR="00675E6E">
        <w:rPr>
          <w:b/>
        </w:rPr>
        <w:t xml:space="preserve"> - wynikające z nauczanych wiadomości, zdobywanych umiejętności i kształtowanych postaw</w:t>
      </w:r>
    </w:p>
    <w:p w:rsidR="00231DE3" w:rsidRDefault="00231DE3" w:rsidP="002901DD">
      <w:pPr>
        <w:jc w:val="both"/>
      </w:pPr>
    </w:p>
    <w:p w:rsidR="00231DE3" w:rsidRPr="004315ED" w:rsidRDefault="00373B82" w:rsidP="002901DD">
      <w:pPr>
        <w:jc w:val="both"/>
        <w:rPr>
          <w:b/>
          <w:u w:val="single"/>
        </w:rPr>
      </w:pPr>
      <w:r w:rsidRPr="004315ED">
        <w:rPr>
          <w:b/>
          <w:u w:val="single"/>
        </w:rPr>
        <w:t>K</w:t>
      </w:r>
      <w:r w:rsidR="00231DE3" w:rsidRPr="004315ED">
        <w:rPr>
          <w:b/>
          <w:u w:val="single"/>
        </w:rPr>
        <w:t>lasy</w:t>
      </w:r>
      <w:r w:rsidRPr="004315ED">
        <w:rPr>
          <w:b/>
          <w:u w:val="single"/>
        </w:rPr>
        <w:t xml:space="preserve"> 0-III 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Wypowiedzi ustne</w:t>
      </w:r>
      <w:r w:rsidR="00C70B66">
        <w:t>,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Prowadzenie zeszytu przedmiotowego</w:t>
      </w:r>
      <w:r w:rsidR="00C70B66">
        <w:t>,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Przygotowanie do zajęć</w:t>
      </w:r>
      <w:r w:rsidR="00C70B66">
        <w:t>,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Odrabianie prac domowych</w:t>
      </w:r>
      <w:r w:rsidR="00C70B66">
        <w:t>,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Zaangażowanie w zajęcia i aktywność podczas ich trwania</w:t>
      </w:r>
      <w:r w:rsidR="00C70B66">
        <w:t>,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Poziom opanowania podstawowych wiadomości i umiejętności</w:t>
      </w:r>
      <w:r w:rsidR="00C70B66">
        <w:t>,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Piosenki, wiersze, teksty, karty pracy</w:t>
      </w:r>
      <w:r w:rsidR="00C70B66">
        <w:t>,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Prace plastyczne – zgodność z tematem, estetyka wykonania</w:t>
      </w:r>
      <w:r w:rsidR="00C70B66">
        <w:t>,</w:t>
      </w:r>
    </w:p>
    <w:p w:rsidR="00373B82" w:rsidRDefault="00373B82" w:rsidP="002901DD">
      <w:pPr>
        <w:numPr>
          <w:ilvl w:val="0"/>
          <w:numId w:val="15"/>
        </w:numPr>
        <w:jc w:val="both"/>
      </w:pPr>
      <w:r>
        <w:t>Udział w programach okolicznościowych (zborowych, środowiskowych)</w:t>
      </w:r>
      <w:r w:rsidR="00C70B66">
        <w:t>,</w:t>
      </w:r>
    </w:p>
    <w:p w:rsidR="00FD0EA6" w:rsidRDefault="00FD0EA6" w:rsidP="002901DD">
      <w:pPr>
        <w:numPr>
          <w:ilvl w:val="0"/>
          <w:numId w:val="15"/>
        </w:numPr>
        <w:jc w:val="both"/>
      </w:pPr>
      <w:r>
        <w:t>Pilność i postawa</w:t>
      </w:r>
      <w:r w:rsidR="00C70B66">
        <w:t>.</w:t>
      </w:r>
    </w:p>
    <w:p w:rsidR="00373B82" w:rsidRPr="004315ED" w:rsidRDefault="00373B82" w:rsidP="002901DD">
      <w:pPr>
        <w:jc w:val="both"/>
        <w:rPr>
          <w:b/>
          <w:u w:val="single"/>
        </w:rPr>
      </w:pPr>
      <w:r w:rsidRPr="004315ED">
        <w:rPr>
          <w:b/>
          <w:u w:val="single"/>
        </w:rPr>
        <w:t>Klasy IV-VI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Sprawdziany, testy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Zadania domowe i przygotowanie do zajęć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Wypowiedzi ustne podczas zajęć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lastRenderedPageBreak/>
        <w:t>Prowadzenie zeszytu przedmiotowego/ skoroszytu z kartami pracy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Aktywność na zajęciach i praca w grupie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Poziom opanowania podstawowych wiadomości i umiejętności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Aktywne korzystanie z Pisma Świętego podczas zajęć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Zaangażowanie w życie zboru na rzecz współwyznawców i społeczności lokalnej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Pilność, postawa, chęć współpracy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Prowadzenie zeszytu przedmiotowego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Prace plastyczne – zgodność z tematem, estetyka, kreatywność</w:t>
      </w:r>
      <w:r w:rsidR="00C70B66">
        <w:t>,</w:t>
      </w:r>
    </w:p>
    <w:p w:rsidR="00373B82" w:rsidRDefault="00373B82" w:rsidP="002901DD">
      <w:pPr>
        <w:numPr>
          <w:ilvl w:val="0"/>
          <w:numId w:val="16"/>
        </w:numPr>
        <w:jc w:val="both"/>
      </w:pPr>
      <w:r>
        <w:t>Udział w programach okolicznościowych (zborowych, okolicznościowych)</w:t>
      </w:r>
      <w:r w:rsidR="00C70B66">
        <w:t>.</w:t>
      </w:r>
    </w:p>
    <w:p w:rsidR="006D408C" w:rsidRPr="002901DD" w:rsidRDefault="006D408C" w:rsidP="002901DD">
      <w:pPr>
        <w:numPr>
          <w:ilvl w:val="0"/>
          <w:numId w:val="16"/>
        </w:numPr>
        <w:jc w:val="both"/>
      </w:pPr>
      <w:r w:rsidRPr="002901DD">
        <w:t>Postawa chrześcijańska – stosunek do zasad, szacunek do Pisma Świętego, zachowanie podczas modlitwy itp.</w:t>
      </w:r>
    </w:p>
    <w:p w:rsidR="006D408C" w:rsidRPr="002901DD" w:rsidRDefault="006D408C" w:rsidP="002901DD">
      <w:pPr>
        <w:ind w:left="720"/>
        <w:jc w:val="both"/>
      </w:pPr>
    </w:p>
    <w:p w:rsidR="00FD0EA6" w:rsidRPr="004315ED" w:rsidRDefault="00FD0EA6" w:rsidP="002901DD">
      <w:pPr>
        <w:jc w:val="both"/>
        <w:rPr>
          <w:b/>
          <w:u w:val="single"/>
        </w:rPr>
      </w:pPr>
      <w:r w:rsidRPr="004315ED">
        <w:rPr>
          <w:b/>
          <w:u w:val="single"/>
        </w:rPr>
        <w:t xml:space="preserve">Gimnazjum </w:t>
      </w:r>
      <w:r w:rsidR="00C70B66">
        <w:rPr>
          <w:b/>
          <w:u w:val="single"/>
        </w:rPr>
        <w:t xml:space="preserve">i szkoły </w:t>
      </w:r>
      <w:proofErr w:type="spellStart"/>
      <w:r w:rsidR="00C70B66">
        <w:rPr>
          <w:b/>
          <w:u w:val="single"/>
        </w:rPr>
        <w:t>ponadgimnazjalne</w:t>
      </w:r>
      <w:proofErr w:type="spellEnd"/>
    </w:p>
    <w:p w:rsidR="00FD0EA6" w:rsidRDefault="00FD0EA6" w:rsidP="002901DD">
      <w:pPr>
        <w:numPr>
          <w:ilvl w:val="0"/>
          <w:numId w:val="17"/>
        </w:numPr>
        <w:jc w:val="both"/>
      </w:pPr>
      <w:r>
        <w:t>Prace pisemne (testy, sprawdziany)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Poziom opanowania wiadomości i umiejętności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Aktywny udział w zajęciach – praca z Pismem Świętym, podręcznikiem, kartami pracy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Zaangażowanie w dyskusję podczas zajęć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Wnioskowanie, analizowanie, szukanie korelacji między omawianymi zagadnieniami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Przygotowanie do zajęć i odrabianie prac domowych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Systematyczne uczestnictwo w katechezie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Chęć i umiejętność pracy w zespole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Zaangażowanie w życie zboru, społeczności i działalność ewangelizacyjno-misyjną</w:t>
      </w:r>
      <w:r w:rsidR="00C70B66">
        <w:t>,</w:t>
      </w:r>
    </w:p>
    <w:p w:rsidR="00FD0EA6" w:rsidRDefault="00FD0EA6" w:rsidP="002901DD">
      <w:pPr>
        <w:numPr>
          <w:ilvl w:val="0"/>
          <w:numId w:val="17"/>
        </w:numPr>
        <w:jc w:val="both"/>
      </w:pPr>
      <w:r>
        <w:t>Postawa chrześcijańska – stosunek do zasad, szacunek do Pisma Świętego, zachowanie podczas modlitwy itp.</w:t>
      </w:r>
    </w:p>
    <w:p w:rsidR="009066BF" w:rsidRDefault="00FE55EC" w:rsidP="002901DD">
      <w:pPr>
        <w:numPr>
          <w:ilvl w:val="0"/>
          <w:numId w:val="5"/>
        </w:numPr>
        <w:jc w:val="both"/>
        <w:rPr>
          <w:b/>
        </w:rPr>
      </w:pPr>
      <w:r w:rsidRPr="00FE55EC">
        <w:rPr>
          <w:b/>
        </w:rPr>
        <w:t>Po</w:t>
      </w:r>
      <w:r w:rsidR="009066BF" w:rsidRPr="00FE55EC">
        <w:rPr>
          <w:b/>
        </w:rPr>
        <w:t>dstawowe kryteria oceniania – aktywności i warunki uzyskania oceny</w:t>
      </w:r>
    </w:p>
    <w:p w:rsidR="009066BF" w:rsidRPr="004315ED" w:rsidRDefault="000321D3" w:rsidP="002901DD">
      <w:pPr>
        <w:jc w:val="both"/>
        <w:rPr>
          <w:b/>
        </w:rPr>
      </w:pPr>
      <w:r w:rsidRPr="004315ED">
        <w:t xml:space="preserve">OCENA </w:t>
      </w:r>
      <w:r w:rsidR="004315ED" w:rsidRPr="004315ED">
        <w:rPr>
          <w:b/>
        </w:rPr>
        <w:t>CELUJĄCA</w:t>
      </w:r>
      <w:r w:rsidR="009066BF" w:rsidRPr="004315ED">
        <w:rPr>
          <w:b/>
        </w:rPr>
        <w:t xml:space="preserve"> (6)</w:t>
      </w:r>
    </w:p>
    <w:p w:rsidR="009066BF" w:rsidRDefault="009066BF" w:rsidP="002901DD">
      <w:pPr>
        <w:numPr>
          <w:ilvl w:val="0"/>
          <w:numId w:val="18"/>
        </w:numPr>
        <w:jc w:val="both"/>
      </w:pPr>
      <w:r>
        <w:t>Uczeń spełnia wymagania na ocenę bardzo dobrą</w:t>
      </w:r>
      <w:r w:rsidR="00C70B66">
        <w:t>,</w:t>
      </w:r>
    </w:p>
    <w:p w:rsidR="009066BF" w:rsidRDefault="009066BF" w:rsidP="002901DD">
      <w:pPr>
        <w:numPr>
          <w:ilvl w:val="0"/>
          <w:numId w:val="18"/>
        </w:numPr>
        <w:jc w:val="both"/>
      </w:pPr>
      <w:r>
        <w:t>Uczeń posiada wiedzę/ umiejętności wykraczające poza program</w:t>
      </w:r>
      <w:r w:rsidR="00C70B66">
        <w:t>,</w:t>
      </w:r>
    </w:p>
    <w:p w:rsidR="009066BF" w:rsidRDefault="009066BF" w:rsidP="002901DD">
      <w:pPr>
        <w:numPr>
          <w:ilvl w:val="0"/>
          <w:numId w:val="18"/>
        </w:numPr>
        <w:jc w:val="both"/>
      </w:pPr>
      <w:r>
        <w:lastRenderedPageBreak/>
        <w:t xml:space="preserve">Uczeń wykonał poprawnie i terminowo zadanie wyznaczone przez katechetę jako </w:t>
      </w:r>
      <w:r w:rsidR="00C70B66">
        <w:t>warunkujące</w:t>
      </w:r>
      <w:r>
        <w:t xml:space="preserve"> otrzymanie tej oceny</w:t>
      </w:r>
      <w:r w:rsidR="00C70B66">
        <w:t>,</w:t>
      </w:r>
    </w:p>
    <w:p w:rsidR="009066BF" w:rsidRDefault="009066BF" w:rsidP="002901DD">
      <w:pPr>
        <w:numPr>
          <w:ilvl w:val="0"/>
          <w:numId w:val="18"/>
        </w:numPr>
        <w:jc w:val="both"/>
      </w:pPr>
      <w:r>
        <w:t>Uczeń poznane prawdy stosuje w życiu</w:t>
      </w:r>
      <w:r w:rsidR="00C70B66">
        <w:t>,</w:t>
      </w:r>
    </w:p>
    <w:p w:rsidR="009066BF" w:rsidRDefault="000321D3" w:rsidP="002901DD">
      <w:pPr>
        <w:numPr>
          <w:ilvl w:val="0"/>
          <w:numId w:val="18"/>
        </w:numPr>
        <w:jc w:val="both"/>
      </w:pPr>
      <w:r>
        <w:t>Uczeń angażuje się w projekty misyjne/ ewangelizacyjne</w:t>
      </w:r>
      <w:r w:rsidR="003E3B0D">
        <w:t>, programy okolicznościowe, służbę dla bliźnich</w:t>
      </w:r>
      <w:r>
        <w:t xml:space="preserve"> oraz w życie zboru oraz zachęca do tego innych</w:t>
      </w:r>
      <w:r w:rsidR="00C70B66">
        <w:t>,</w:t>
      </w:r>
    </w:p>
    <w:p w:rsidR="000321D3" w:rsidRDefault="000321D3" w:rsidP="001F029B">
      <w:pPr>
        <w:numPr>
          <w:ilvl w:val="0"/>
          <w:numId w:val="18"/>
        </w:numPr>
        <w:jc w:val="both"/>
      </w:pPr>
      <w:r>
        <w:t>Uczeń jest zawsze przygotowany, posiada wymagane materiały, ma odrobioną pracę domową</w:t>
      </w:r>
      <w:r w:rsidR="00C70B66">
        <w:t>,</w:t>
      </w:r>
    </w:p>
    <w:p w:rsidR="000321D3" w:rsidRDefault="000321D3" w:rsidP="002901DD">
      <w:pPr>
        <w:numPr>
          <w:ilvl w:val="0"/>
          <w:numId w:val="18"/>
        </w:numPr>
        <w:jc w:val="both"/>
      </w:pPr>
      <w:r>
        <w:t>Uczeń zawsze bierze żywy udział w lekcji, zgłasza chęć wypowiedzi, zabiera głos zgodne z zasadami kulturalnej dyskusji</w:t>
      </w:r>
      <w:r w:rsidR="00C70B66">
        <w:t>,</w:t>
      </w:r>
    </w:p>
    <w:p w:rsidR="000321D3" w:rsidRDefault="000321D3" w:rsidP="002901DD">
      <w:pPr>
        <w:numPr>
          <w:ilvl w:val="0"/>
          <w:numId w:val="18"/>
        </w:numPr>
        <w:jc w:val="both"/>
      </w:pPr>
      <w:r>
        <w:t>Uczeń chętnie angażuje się w zadania/ projekty nadobowiązkowe i tzw. zadania dla chętnych</w:t>
      </w:r>
      <w:r w:rsidR="00C70B66">
        <w:t>,</w:t>
      </w:r>
    </w:p>
    <w:p w:rsidR="000321D3" w:rsidRDefault="000321D3" w:rsidP="002901DD">
      <w:pPr>
        <w:numPr>
          <w:ilvl w:val="0"/>
          <w:numId w:val="18"/>
        </w:numPr>
        <w:jc w:val="both"/>
      </w:pPr>
      <w:r>
        <w:t>Uczeń swoją postawą i zaangażowaniem stanowi wzór dla innych</w:t>
      </w:r>
      <w:r w:rsidR="00C70B66">
        <w:t>,</w:t>
      </w:r>
    </w:p>
    <w:p w:rsidR="000321D3" w:rsidRDefault="000321D3" w:rsidP="002901DD">
      <w:pPr>
        <w:numPr>
          <w:ilvl w:val="0"/>
          <w:numId w:val="18"/>
        </w:numPr>
        <w:jc w:val="both"/>
      </w:pPr>
      <w:r>
        <w:t>Uczeń samodzielnie dąży do pogłębiania wiedzy i umiejętności nie objętych realizowanym programem</w:t>
      </w:r>
      <w:r w:rsidR="00C70B66">
        <w:t>,</w:t>
      </w:r>
    </w:p>
    <w:p w:rsidR="000321D3" w:rsidRDefault="000321D3" w:rsidP="002901DD">
      <w:pPr>
        <w:numPr>
          <w:ilvl w:val="0"/>
          <w:numId w:val="18"/>
        </w:numPr>
        <w:jc w:val="both"/>
      </w:pPr>
      <w:r>
        <w:t>Uczeń swobodnie posługuje się meta-językiem dyscypliny, rozumie pojęcia wykraczające poza omawiane na lekcjach</w:t>
      </w:r>
      <w:r w:rsidR="00C70B66">
        <w:t>,</w:t>
      </w:r>
    </w:p>
    <w:p w:rsidR="003E3B0D" w:rsidRDefault="003E3B0D" w:rsidP="002901DD">
      <w:pPr>
        <w:numPr>
          <w:ilvl w:val="0"/>
          <w:numId w:val="18"/>
        </w:numPr>
        <w:jc w:val="both"/>
      </w:pPr>
      <w:r>
        <w:t>Uczeń bez trudu analizuje i łączy fakty, wnioskuje i wyciąga twórcze wnioski</w:t>
      </w:r>
      <w:r w:rsidR="00C70B66">
        <w:t>.</w:t>
      </w:r>
    </w:p>
    <w:p w:rsidR="000321D3" w:rsidRDefault="000321D3" w:rsidP="002901DD">
      <w:pPr>
        <w:jc w:val="both"/>
      </w:pPr>
      <w:r>
        <w:t xml:space="preserve">OCENA </w:t>
      </w:r>
      <w:r w:rsidRPr="000321D3">
        <w:rPr>
          <w:b/>
        </w:rPr>
        <w:t>BARDZO DOB</w:t>
      </w:r>
      <w:r w:rsidR="004315ED">
        <w:rPr>
          <w:b/>
        </w:rPr>
        <w:t>RA</w:t>
      </w:r>
      <w:r>
        <w:rPr>
          <w:b/>
        </w:rPr>
        <w:t xml:space="preserve"> </w:t>
      </w:r>
      <w:r w:rsidRPr="000321D3">
        <w:t>(5)</w:t>
      </w:r>
    </w:p>
    <w:p w:rsidR="000321D3" w:rsidRDefault="000321D3" w:rsidP="002901DD">
      <w:pPr>
        <w:numPr>
          <w:ilvl w:val="0"/>
          <w:numId w:val="19"/>
        </w:numPr>
        <w:jc w:val="both"/>
      </w:pPr>
      <w:r>
        <w:t>Uczeń spełnia wymagania na ocenę dobrą</w:t>
      </w:r>
      <w:r w:rsidR="00C70B66">
        <w:t>,</w:t>
      </w:r>
    </w:p>
    <w:p w:rsidR="009579EB" w:rsidRDefault="009579EB" w:rsidP="002901DD">
      <w:pPr>
        <w:numPr>
          <w:ilvl w:val="0"/>
          <w:numId w:val="19"/>
        </w:numPr>
        <w:jc w:val="both"/>
      </w:pPr>
      <w:r>
        <w:t>Uczeń ma dobrze opanowaną i usystematyzowaną wiedzę, którą łączy w ciągi przyczynowo-skutkowe,</w:t>
      </w:r>
    </w:p>
    <w:p w:rsidR="000321D3" w:rsidRDefault="000321D3" w:rsidP="002901DD">
      <w:pPr>
        <w:numPr>
          <w:ilvl w:val="0"/>
          <w:numId w:val="19"/>
        </w:numPr>
        <w:jc w:val="both"/>
      </w:pPr>
      <w:r>
        <w:t>Uczeń w</w:t>
      </w:r>
      <w:r w:rsidR="003E3B0D">
        <w:t xml:space="preserve">ykazuje szacunek dla słuchania </w:t>
      </w:r>
      <w:r>
        <w:t>Słowa Bożego i czasu modlitwy</w:t>
      </w:r>
      <w:r w:rsidR="00C70B66">
        <w:t>,</w:t>
      </w:r>
      <w:r w:rsidR="00CD7F2E">
        <w:t xml:space="preserve"> swoją postawą daje przykład innym,</w:t>
      </w:r>
    </w:p>
    <w:p w:rsidR="000321D3" w:rsidRDefault="000321D3" w:rsidP="002901DD">
      <w:pPr>
        <w:numPr>
          <w:ilvl w:val="0"/>
          <w:numId w:val="19"/>
        </w:numPr>
        <w:jc w:val="both"/>
      </w:pPr>
      <w:r>
        <w:t xml:space="preserve">Uczeń często i chętnie angażuje się </w:t>
      </w:r>
      <w:r w:rsidR="003E3B0D">
        <w:t>w projekty misyjne, programy okolicznościowe na rzecz zboru, służbę dla bliźnich i życie zboru</w:t>
      </w:r>
      <w:r w:rsidR="00C70B66">
        <w:t>,</w:t>
      </w:r>
    </w:p>
    <w:p w:rsidR="003E3B0D" w:rsidRDefault="003E3B0D" w:rsidP="002901DD">
      <w:pPr>
        <w:numPr>
          <w:ilvl w:val="0"/>
          <w:numId w:val="19"/>
        </w:numPr>
        <w:jc w:val="both"/>
      </w:pPr>
      <w:r>
        <w:t>Uczeń jest zazwyczaj aktywny i zaangażowany w tok lekcji, chętnie w niej uczestniczy</w:t>
      </w:r>
      <w:r w:rsidR="00C70B66">
        <w:t>,</w:t>
      </w:r>
    </w:p>
    <w:p w:rsidR="003E3B0D" w:rsidRDefault="003E3B0D" w:rsidP="002901DD">
      <w:pPr>
        <w:numPr>
          <w:ilvl w:val="0"/>
          <w:numId w:val="19"/>
        </w:numPr>
        <w:jc w:val="both"/>
      </w:pPr>
      <w:r>
        <w:t>Uczeń jest zazwyczaj przygotowany, posiada wymagane materiały i ma odrobioną pracę domową</w:t>
      </w:r>
      <w:r w:rsidR="00C70B66">
        <w:t>,</w:t>
      </w:r>
    </w:p>
    <w:p w:rsidR="003E3B0D" w:rsidRDefault="003E3B0D" w:rsidP="002901DD">
      <w:pPr>
        <w:numPr>
          <w:ilvl w:val="0"/>
          <w:numId w:val="19"/>
        </w:numPr>
        <w:jc w:val="both"/>
      </w:pPr>
      <w:r>
        <w:t>Uczeń często wypowiada się podczas lekcji</w:t>
      </w:r>
      <w:r w:rsidR="00C70B66">
        <w:t>,</w:t>
      </w:r>
    </w:p>
    <w:p w:rsidR="003E3B0D" w:rsidRDefault="003E3B0D" w:rsidP="002901DD">
      <w:pPr>
        <w:numPr>
          <w:ilvl w:val="0"/>
          <w:numId w:val="19"/>
        </w:numPr>
        <w:jc w:val="both"/>
      </w:pPr>
      <w:r>
        <w:t>Uczeń systematycznie uczestniczy w zajęciach</w:t>
      </w:r>
      <w:r w:rsidR="00C70B66">
        <w:t>,</w:t>
      </w:r>
      <w:r w:rsidR="009579EB">
        <w:t xml:space="preserve"> nie ma nieusprawiedliwionych nieobecności,</w:t>
      </w:r>
    </w:p>
    <w:p w:rsidR="003E3B0D" w:rsidRDefault="003E3B0D" w:rsidP="002901DD">
      <w:pPr>
        <w:numPr>
          <w:ilvl w:val="0"/>
          <w:numId w:val="19"/>
        </w:numPr>
        <w:jc w:val="both"/>
      </w:pPr>
      <w:r>
        <w:t>Uczeń pracuje podczas zajęć samodzielnie, potrafi bez trudu łączyć fakty omawiane podczas ciągu lekcji</w:t>
      </w:r>
      <w:r w:rsidR="00C70B66">
        <w:t>,</w:t>
      </w:r>
      <w:r w:rsidR="009579EB">
        <w:t xml:space="preserve"> stara się pomagać innym</w:t>
      </w:r>
      <w:r w:rsidR="00CD7F2E">
        <w:t xml:space="preserve"> w grupie</w:t>
      </w:r>
      <w:r w:rsidR="009579EB">
        <w:t>,</w:t>
      </w:r>
    </w:p>
    <w:p w:rsidR="003E3B0D" w:rsidRDefault="00476EB8" w:rsidP="002901DD">
      <w:pPr>
        <w:numPr>
          <w:ilvl w:val="0"/>
          <w:numId w:val="19"/>
        </w:numPr>
        <w:jc w:val="both"/>
      </w:pPr>
      <w:r>
        <w:t xml:space="preserve">Uczeń właściwie zastosowuje </w:t>
      </w:r>
      <w:r w:rsidR="003E3B0D">
        <w:t xml:space="preserve"> wiadomości teoretyczne w praktyce</w:t>
      </w:r>
      <w:r w:rsidR="00C70B66">
        <w:t>,</w:t>
      </w:r>
    </w:p>
    <w:p w:rsidR="00476EB8" w:rsidRDefault="00476EB8" w:rsidP="002901DD">
      <w:pPr>
        <w:numPr>
          <w:ilvl w:val="0"/>
          <w:numId w:val="20"/>
        </w:numPr>
        <w:jc w:val="both"/>
      </w:pPr>
      <w:r>
        <w:lastRenderedPageBreak/>
        <w:t>Uczeń dąży do częstego, poprawnego stosowania meta-języka dyscypliny podczas lekcji i poza nią</w:t>
      </w:r>
      <w:r w:rsidR="00C70B66">
        <w:t>.</w:t>
      </w:r>
    </w:p>
    <w:p w:rsidR="005D06F4" w:rsidRPr="00FE55EC" w:rsidRDefault="005D06F4" w:rsidP="002901DD">
      <w:pPr>
        <w:jc w:val="both"/>
        <w:rPr>
          <w:b/>
        </w:rPr>
      </w:pPr>
      <w:r>
        <w:t xml:space="preserve">OCENA </w:t>
      </w:r>
      <w:r w:rsidR="004315ED">
        <w:rPr>
          <w:b/>
        </w:rPr>
        <w:t>DOBRA</w:t>
      </w:r>
      <w:r w:rsidRPr="00FE55EC">
        <w:rPr>
          <w:b/>
        </w:rPr>
        <w:t xml:space="preserve"> (4)</w:t>
      </w:r>
    </w:p>
    <w:p w:rsidR="005D06F4" w:rsidRDefault="005D06F4" w:rsidP="002901DD">
      <w:pPr>
        <w:numPr>
          <w:ilvl w:val="0"/>
          <w:numId w:val="21"/>
        </w:numPr>
        <w:jc w:val="both"/>
      </w:pPr>
      <w:r>
        <w:t>Uczeń spełnia wymagania na ocenę dostateczną</w:t>
      </w:r>
      <w:r w:rsidR="00C70B66">
        <w:t>,</w:t>
      </w:r>
    </w:p>
    <w:p w:rsidR="00B4006C" w:rsidRDefault="005D06F4" w:rsidP="002901DD">
      <w:pPr>
        <w:numPr>
          <w:ilvl w:val="0"/>
          <w:numId w:val="21"/>
        </w:numPr>
        <w:jc w:val="both"/>
      </w:pPr>
      <w:r>
        <w:t xml:space="preserve">Postawa ucznia nie budzi zastrzeżeń, traktuje z odpowiednim szacunkiem Pismo Święte i  zachowuje się odpowiednio podczas </w:t>
      </w:r>
      <w:r w:rsidR="00C70B66">
        <w:t>modlitwy,</w:t>
      </w:r>
    </w:p>
    <w:p w:rsidR="005D06F4" w:rsidRDefault="00B4006C" w:rsidP="002901DD">
      <w:pPr>
        <w:numPr>
          <w:ilvl w:val="0"/>
          <w:numId w:val="21"/>
        </w:numPr>
        <w:jc w:val="both"/>
      </w:pPr>
      <w:r>
        <w:t xml:space="preserve">Uczeń </w:t>
      </w:r>
      <w:r w:rsidR="00CD7F2E">
        <w:t xml:space="preserve">zazwyczaj </w:t>
      </w:r>
      <w:r>
        <w:t>stosuje poznaną wiedzę w sytuacjach teoretycznych i praktycznych</w:t>
      </w:r>
      <w:r w:rsidR="00C70B66">
        <w:t>,</w:t>
      </w:r>
    </w:p>
    <w:p w:rsidR="00B4006C" w:rsidRDefault="00B4006C" w:rsidP="002901DD">
      <w:pPr>
        <w:numPr>
          <w:ilvl w:val="0"/>
          <w:numId w:val="21"/>
        </w:numPr>
        <w:jc w:val="both"/>
      </w:pPr>
      <w:r>
        <w:t>Uczeń stara się wykonywać zadania wynikające z toku lekcji korzystając ze źródeł przy niewielkiej pomocy nauczyciela</w:t>
      </w:r>
      <w:r w:rsidR="00C70B66">
        <w:t>,</w:t>
      </w:r>
    </w:p>
    <w:p w:rsidR="00B4006C" w:rsidRDefault="00B4006C" w:rsidP="002901DD">
      <w:pPr>
        <w:numPr>
          <w:ilvl w:val="0"/>
          <w:numId w:val="21"/>
        </w:numPr>
        <w:jc w:val="both"/>
      </w:pPr>
      <w:r>
        <w:t>Uczeń orientuje się w ostatnio omawianych zagadnieniach</w:t>
      </w:r>
      <w:r w:rsidR="00C70B66">
        <w:t>,</w:t>
      </w:r>
    </w:p>
    <w:p w:rsidR="00B4006C" w:rsidRDefault="00B4006C" w:rsidP="002901DD">
      <w:pPr>
        <w:numPr>
          <w:ilvl w:val="0"/>
          <w:numId w:val="21"/>
        </w:numPr>
        <w:jc w:val="both"/>
      </w:pPr>
      <w:r>
        <w:t>Uczniowi zdarza się sporadycznie nie mieć odrobionej pracy domowej lub wymaganych materiałów</w:t>
      </w:r>
      <w:r w:rsidR="00C70B66">
        <w:t>,</w:t>
      </w:r>
    </w:p>
    <w:p w:rsidR="00B4006C" w:rsidRDefault="00B4006C" w:rsidP="002901DD">
      <w:pPr>
        <w:numPr>
          <w:ilvl w:val="0"/>
          <w:numId w:val="21"/>
        </w:numPr>
        <w:jc w:val="both"/>
      </w:pPr>
      <w:r>
        <w:t>Uczeń odpowiada na zadawane pytania, czasem spontanicznie bierze udział w dyskusji</w:t>
      </w:r>
      <w:r w:rsidR="00C70B66">
        <w:t>.</w:t>
      </w:r>
    </w:p>
    <w:p w:rsidR="00B4006C" w:rsidRPr="00FE55EC" w:rsidRDefault="00B4006C" w:rsidP="002901DD">
      <w:pPr>
        <w:jc w:val="both"/>
        <w:rPr>
          <w:b/>
        </w:rPr>
      </w:pPr>
      <w:r>
        <w:t xml:space="preserve">OCENA </w:t>
      </w:r>
      <w:r w:rsidR="004315ED">
        <w:rPr>
          <w:b/>
        </w:rPr>
        <w:t>DOSTATECZNA</w:t>
      </w:r>
      <w:r w:rsidRPr="00FE55EC">
        <w:rPr>
          <w:b/>
        </w:rPr>
        <w:t xml:space="preserve"> (3)</w:t>
      </w:r>
    </w:p>
    <w:p w:rsidR="00B4006C" w:rsidRDefault="002F2ED2" w:rsidP="002901DD">
      <w:pPr>
        <w:numPr>
          <w:ilvl w:val="0"/>
          <w:numId w:val="22"/>
        </w:numPr>
        <w:jc w:val="both"/>
      </w:pPr>
      <w:r>
        <w:t>Uczeń spełnia wymagania na ocenę dopuszczającą</w:t>
      </w:r>
      <w:r w:rsidR="00C70B66">
        <w:t>,</w:t>
      </w:r>
    </w:p>
    <w:p w:rsidR="002F2ED2" w:rsidRDefault="002F2ED2" w:rsidP="002901DD">
      <w:pPr>
        <w:numPr>
          <w:ilvl w:val="0"/>
          <w:numId w:val="22"/>
        </w:numPr>
        <w:jc w:val="both"/>
      </w:pPr>
      <w:r>
        <w:t>Uczeń ma przeciętną wiedzę dotyczącą omawianych zagadnień, często wykazuje brak zainteresowania lekcją</w:t>
      </w:r>
      <w:r w:rsidR="00C70B66">
        <w:t>,</w:t>
      </w:r>
    </w:p>
    <w:p w:rsidR="002F2ED2" w:rsidRDefault="002F2ED2" w:rsidP="002901DD">
      <w:pPr>
        <w:numPr>
          <w:ilvl w:val="0"/>
          <w:numId w:val="22"/>
        </w:numPr>
        <w:jc w:val="both"/>
      </w:pPr>
      <w:r>
        <w:t>Uczeń ma podstawową wiedzę dotyczącą ostatniej lekcji lub tylko podstawowych wiadomości ogólnych luźno powiązanych związkami przyczynowo-skutkowymi</w:t>
      </w:r>
      <w:r w:rsidR="00C70B66">
        <w:t>,</w:t>
      </w:r>
    </w:p>
    <w:p w:rsidR="002F2ED2" w:rsidRDefault="002F2ED2" w:rsidP="002901DD">
      <w:pPr>
        <w:numPr>
          <w:ilvl w:val="0"/>
          <w:numId w:val="22"/>
        </w:numPr>
        <w:jc w:val="both"/>
      </w:pPr>
      <w:r>
        <w:t>Uczeń wykonuje tylko część zadań zaproponowanych w toku lekcji</w:t>
      </w:r>
      <w:r w:rsidR="00C70B66">
        <w:t>,</w:t>
      </w:r>
    </w:p>
    <w:p w:rsidR="002F2ED2" w:rsidRDefault="002F2ED2" w:rsidP="002901DD">
      <w:pPr>
        <w:numPr>
          <w:ilvl w:val="0"/>
          <w:numId w:val="22"/>
        </w:numPr>
        <w:jc w:val="both"/>
      </w:pPr>
      <w:r>
        <w:t>Uczeń potrzebuje pomocy przy korzystaniu ze źródeł i wykonywaniu zadań z lekcji</w:t>
      </w:r>
      <w:r w:rsidR="00C70B66">
        <w:t>,</w:t>
      </w:r>
    </w:p>
    <w:p w:rsidR="002F2ED2" w:rsidRDefault="002F2ED2" w:rsidP="002901DD">
      <w:pPr>
        <w:numPr>
          <w:ilvl w:val="0"/>
          <w:numId w:val="22"/>
        </w:numPr>
        <w:jc w:val="both"/>
      </w:pPr>
      <w:r>
        <w:t>Uczeń nie jest chętny do zabierania głosu podczas lekcji</w:t>
      </w:r>
      <w:r w:rsidR="00C70B66">
        <w:t>,</w:t>
      </w:r>
    </w:p>
    <w:p w:rsidR="002F2ED2" w:rsidRDefault="002F2ED2" w:rsidP="002901DD">
      <w:pPr>
        <w:numPr>
          <w:ilvl w:val="0"/>
          <w:numId w:val="22"/>
        </w:numPr>
        <w:jc w:val="both"/>
      </w:pPr>
      <w:r>
        <w:t>Uczeń dość często zapomina o pomocach i materia</w:t>
      </w:r>
      <w:r w:rsidR="00C70B66">
        <w:t>łach,</w:t>
      </w:r>
    </w:p>
    <w:p w:rsidR="002F2ED2" w:rsidRDefault="002F2ED2" w:rsidP="002901DD">
      <w:pPr>
        <w:numPr>
          <w:ilvl w:val="0"/>
          <w:numId w:val="22"/>
        </w:numPr>
        <w:jc w:val="both"/>
      </w:pPr>
      <w:r>
        <w:t>Uczeń dość często nie odrabia pracy domowej</w:t>
      </w:r>
      <w:r w:rsidR="00C70B66">
        <w:t>,</w:t>
      </w:r>
    </w:p>
    <w:p w:rsidR="002F2ED2" w:rsidRDefault="00D80B39" w:rsidP="002901DD">
      <w:pPr>
        <w:numPr>
          <w:ilvl w:val="0"/>
          <w:numId w:val="22"/>
        </w:numPr>
        <w:jc w:val="both"/>
      </w:pPr>
      <w:r>
        <w:t xml:space="preserve">Uczeń </w:t>
      </w:r>
      <w:r w:rsidR="009579EB">
        <w:t xml:space="preserve">tylko </w:t>
      </w:r>
      <w:r w:rsidR="002F2ED2">
        <w:t>czasem wykazuje chęć i gotowość do współpracy z zespołem i nauczycielem</w:t>
      </w:r>
      <w:r w:rsidR="00C70B66">
        <w:t>.</w:t>
      </w:r>
    </w:p>
    <w:p w:rsidR="002F2ED2" w:rsidRPr="00FE55EC" w:rsidRDefault="002F2ED2" w:rsidP="002901DD">
      <w:pPr>
        <w:jc w:val="both"/>
        <w:rPr>
          <w:b/>
        </w:rPr>
      </w:pPr>
      <w:r>
        <w:t xml:space="preserve">OCENA </w:t>
      </w:r>
      <w:r w:rsidR="004315ED">
        <w:rPr>
          <w:b/>
        </w:rPr>
        <w:t>DOPUSZCZAJĄCA</w:t>
      </w:r>
      <w:r w:rsidRPr="00FE55EC">
        <w:rPr>
          <w:b/>
        </w:rPr>
        <w:t xml:space="preserve"> (2)</w:t>
      </w:r>
    </w:p>
    <w:p w:rsidR="002F2ED2" w:rsidRDefault="002F2ED2" w:rsidP="002901DD">
      <w:pPr>
        <w:numPr>
          <w:ilvl w:val="0"/>
          <w:numId w:val="23"/>
        </w:numPr>
        <w:jc w:val="both"/>
      </w:pPr>
      <w:r>
        <w:t>Wiedza ucznia jest niewystarczająca, by się orientować w ciągu lekcji, nie wykazuje również zainteresowania przedmiotem i omawianymi zagadnieniami</w:t>
      </w:r>
      <w:r w:rsidR="00C70B66">
        <w:t>,</w:t>
      </w:r>
    </w:p>
    <w:p w:rsidR="00D80B39" w:rsidRDefault="00D80B39" w:rsidP="002901DD">
      <w:pPr>
        <w:numPr>
          <w:ilvl w:val="0"/>
          <w:numId w:val="23"/>
        </w:numPr>
        <w:jc w:val="both"/>
      </w:pPr>
      <w:r>
        <w:t>Uczeń ma trudności z wykonywaniem poleceń</w:t>
      </w:r>
      <w:r w:rsidR="00C70B66">
        <w:t>,</w:t>
      </w:r>
    </w:p>
    <w:p w:rsidR="00D80B39" w:rsidRDefault="00D80B39" w:rsidP="002901DD">
      <w:pPr>
        <w:numPr>
          <w:ilvl w:val="0"/>
          <w:numId w:val="23"/>
        </w:numPr>
        <w:jc w:val="both"/>
      </w:pPr>
      <w:r>
        <w:t>Uczeń często odmawia wykonania zadań</w:t>
      </w:r>
      <w:r w:rsidR="00C70B66">
        <w:t>,</w:t>
      </w:r>
    </w:p>
    <w:p w:rsidR="00D80B39" w:rsidRDefault="00D80B39" w:rsidP="002901DD">
      <w:pPr>
        <w:numPr>
          <w:ilvl w:val="0"/>
          <w:numId w:val="23"/>
        </w:numPr>
        <w:jc w:val="both"/>
      </w:pPr>
      <w:r>
        <w:lastRenderedPageBreak/>
        <w:t>Uczeń nie pamięta tematów omawianych wcześniej, nie ma usystematyzowanych wiadomości</w:t>
      </w:r>
      <w:r w:rsidR="00C70B66">
        <w:t>,</w:t>
      </w:r>
    </w:p>
    <w:p w:rsidR="00D80B39" w:rsidRDefault="00D80B39" w:rsidP="002901DD">
      <w:pPr>
        <w:numPr>
          <w:ilvl w:val="0"/>
          <w:numId w:val="23"/>
        </w:numPr>
        <w:jc w:val="both"/>
      </w:pPr>
      <w:r>
        <w:t xml:space="preserve">Uczeń zna </w:t>
      </w:r>
      <w:r w:rsidR="00C70B66">
        <w:t>tyl</w:t>
      </w:r>
      <w:r>
        <w:t>ko treści konieczne, nie widać u niego przyrostu wiedzy/ umiejętności, nie łączy faktów</w:t>
      </w:r>
      <w:r w:rsidR="00C70B66">
        <w:t>,</w:t>
      </w:r>
    </w:p>
    <w:p w:rsidR="00D80B39" w:rsidRDefault="00D80B39" w:rsidP="002901DD">
      <w:pPr>
        <w:numPr>
          <w:ilvl w:val="0"/>
          <w:numId w:val="23"/>
        </w:numPr>
        <w:jc w:val="both"/>
      </w:pPr>
      <w:r>
        <w:t>Uczeń z reguły nie odrabia prac domowych</w:t>
      </w:r>
      <w:r w:rsidR="00C70B66">
        <w:t>,</w:t>
      </w:r>
    </w:p>
    <w:p w:rsidR="00D80B39" w:rsidRDefault="00D80B39" w:rsidP="002901DD">
      <w:pPr>
        <w:numPr>
          <w:ilvl w:val="0"/>
          <w:numId w:val="23"/>
        </w:numPr>
        <w:jc w:val="both"/>
      </w:pPr>
      <w:r>
        <w:t>Uczeń nie wypowiada się podczas zajęć spontanicznie, zapytany sporadycznie udziela odpowiedzi</w:t>
      </w:r>
      <w:r w:rsidR="00C70B66">
        <w:t>,</w:t>
      </w:r>
    </w:p>
    <w:p w:rsidR="00D80B39" w:rsidRDefault="00D80B39" w:rsidP="002901DD">
      <w:pPr>
        <w:numPr>
          <w:ilvl w:val="0"/>
          <w:numId w:val="23"/>
        </w:numPr>
        <w:jc w:val="both"/>
      </w:pPr>
      <w:r>
        <w:t>Postawa chrześcijańska ucznia budzi zastrzeżenia</w:t>
      </w:r>
      <w:r w:rsidR="00C70B66">
        <w:t>.</w:t>
      </w:r>
    </w:p>
    <w:p w:rsidR="00D80B39" w:rsidRPr="00FE55EC" w:rsidRDefault="00D80B39" w:rsidP="002901DD">
      <w:pPr>
        <w:jc w:val="both"/>
        <w:rPr>
          <w:b/>
        </w:rPr>
      </w:pPr>
      <w:r>
        <w:t xml:space="preserve">OCENA </w:t>
      </w:r>
      <w:r w:rsidRPr="00FE55EC">
        <w:rPr>
          <w:b/>
        </w:rPr>
        <w:t>NIEDOSTATECZNA (1)</w:t>
      </w:r>
    </w:p>
    <w:p w:rsidR="00D80B39" w:rsidRDefault="00D80B39" w:rsidP="002901DD">
      <w:pPr>
        <w:numPr>
          <w:ilvl w:val="0"/>
          <w:numId w:val="24"/>
        </w:numPr>
        <w:jc w:val="both"/>
      </w:pPr>
      <w:r>
        <w:t>Uczeń nie opanował podstawowych/ kluczowych wiadomości i umiejętności, nie wykazał zainteresowania nadrobieniem braków i poprawą swojej oceny</w:t>
      </w:r>
      <w:r w:rsidR="00C70B66">
        <w:t>,</w:t>
      </w:r>
    </w:p>
    <w:p w:rsidR="00D80B39" w:rsidRDefault="00D80B39" w:rsidP="002901DD">
      <w:pPr>
        <w:numPr>
          <w:ilvl w:val="0"/>
          <w:numId w:val="24"/>
        </w:numPr>
        <w:jc w:val="both"/>
      </w:pPr>
      <w:r>
        <w:t>Uczeń lekceważąco bądź wrogo odnosi się do przedmiotu i nauczanych wartości</w:t>
      </w:r>
      <w:r w:rsidR="00C70B66">
        <w:t>,</w:t>
      </w:r>
    </w:p>
    <w:p w:rsidR="00D80B39" w:rsidRDefault="00D80B39" w:rsidP="002901DD">
      <w:pPr>
        <w:numPr>
          <w:ilvl w:val="0"/>
          <w:numId w:val="24"/>
        </w:numPr>
        <w:jc w:val="both"/>
      </w:pPr>
      <w:r>
        <w:t>Uczeń odmawia współpracy z nauczycielem i grupą</w:t>
      </w:r>
      <w:r w:rsidR="00C70B66">
        <w:t>,</w:t>
      </w:r>
    </w:p>
    <w:p w:rsidR="00B16453" w:rsidRDefault="00D80B39" w:rsidP="002901DD">
      <w:pPr>
        <w:numPr>
          <w:ilvl w:val="0"/>
          <w:numId w:val="24"/>
        </w:numPr>
        <w:jc w:val="both"/>
      </w:pPr>
      <w:r>
        <w:t>Uczeń nie jest zainteresowany tokiem lekcji, bądź uniemożliwia innym aktywny udział w ni</w:t>
      </w:r>
      <w:r w:rsidR="00D45509">
        <w:t>ej</w:t>
      </w:r>
      <w:r w:rsidR="00C70B66">
        <w:t>.</w:t>
      </w:r>
    </w:p>
    <w:p w:rsidR="00675E6E" w:rsidRDefault="00675E6E" w:rsidP="002901DD">
      <w:pPr>
        <w:ind w:left="5664"/>
        <w:jc w:val="both"/>
      </w:pPr>
    </w:p>
    <w:p w:rsidR="00946B6B" w:rsidRDefault="00946B6B" w:rsidP="002901DD">
      <w:pPr>
        <w:jc w:val="both"/>
      </w:pPr>
      <w:r>
        <w:t xml:space="preserve">                                                                                        ……………………………………….. (data i podpis katechety)</w:t>
      </w:r>
    </w:p>
    <w:sectPr w:rsidR="00946B6B" w:rsidSect="0003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5EEE"/>
    <w:multiLevelType w:val="hybridMultilevel"/>
    <w:tmpl w:val="1AFCB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D36"/>
    <w:multiLevelType w:val="hybridMultilevel"/>
    <w:tmpl w:val="EB34D3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47E4"/>
    <w:multiLevelType w:val="hybridMultilevel"/>
    <w:tmpl w:val="97CCDF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6AE7"/>
    <w:multiLevelType w:val="hybridMultilevel"/>
    <w:tmpl w:val="B9DE0E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668C0"/>
    <w:multiLevelType w:val="hybridMultilevel"/>
    <w:tmpl w:val="C9347F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018A5"/>
    <w:multiLevelType w:val="hybridMultilevel"/>
    <w:tmpl w:val="2DEAC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94DF2"/>
    <w:multiLevelType w:val="hybridMultilevel"/>
    <w:tmpl w:val="DFF2D2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248"/>
    <w:multiLevelType w:val="hybridMultilevel"/>
    <w:tmpl w:val="793A2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3110"/>
    <w:multiLevelType w:val="hybridMultilevel"/>
    <w:tmpl w:val="E81C1C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60DD0"/>
    <w:multiLevelType w:val="hybridMultilevel"/>
    <w:tmpl w:val="0CD222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27C59"/>
    <w:multiLevelType w:val="hybridMultilevel"/>
    <w:tmpl w:val="7FA666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052AF"/>
    <w:multiLevelType w:val="hybridMultilevel"/>
    <w:tmpl w:val="810E91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96479"/>
    <w:multiLevelType w:val="hybridMultilevel"/>
    <w:tmpl w:val="7B0E54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D6550"/>
    <w:multiLevelType w:val="hybridMultilevel"/>
    <w:tmpl w:val="06C4CD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345D1"/>
    <w:multiLevelType w:val="hybridMultilevel"/>
    <w:tmpl w:val="41FCEF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34A56"/>
    <w:multiLevelType w:val="hybridMultilevel"/>
    <w:tmpl w:val="2D800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D2B4D"/>
    <w:multiLevelType w:val="hybridMultilevel"/>
    <w:tmpl w:val="A808C4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71151"/>
    <w:multiLevelType w:val="hybridMultilevel"/>
    <w:tmpl w:val="2D80F2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64A13"/>
    <w:multiLevelType w:val="hybridMultilevel"/>
    <w:tmpl w:val="FE56C6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D0189"/>
    <w:multiLevelType w:val="hybridMultilevel"/>
    <w:tmpl w:val="35F209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F3BBD"/>
    <w:multiLevelType w:val="hybridMultilevel"/>
    <w:tmpl w:val="EF8E9D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71A01"/>
    <w:multiLevelType w:val="hybridMultilevel"/>
    <w:tmpl w:val="440E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7"/>
  </w:num>
  <w:num w:numId="5">
    <w:abstractNumId w:val="22"/>
  </w:num>
  <w:num w:numId="6">
    <w:abstractNumId w:val="9"/>
  </w:num>
  <w:num w:numId="7">
    <w:abstractNumId w:val="20"/>
  </w:num>
  <w:num w:numId="8">
    <w:abstractNumId w:val="18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19"/>
  </w:num>
  <w:num w:numId="15">
    <w:abstractNumId w:val="21"/>
  </w:num>
  <w:num w:numId="16">
    <w:abstractNumId w:val="14"/>
  </w:num>
  <w:num w:numId="17">
    <w:abstractNumId w:val="2"/>
  </w:num>
  <w:num w:numId="18">
    <w:abstractNumId w:val="16"/>
  </w:num>
  <w:num w:numId="19">
    <w:abstractNumId w:val="4"/>
  </w:num>
  <w:num w:numId="20">
    <w:abstractNumId w:val="8"/>
  </w:num>
  <w:num w:numId="21">
    <w:abstractNumId w:val="0"/>
  </w:num>
  <w:num w:numId="22">
    <w:abstractNumId w:val="6"/>
  </w:num>
  <w:num w:numId="23">
    <w:abstractNumId w:val="17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1F"/>
    <w:rsid w:val="000321D3"/>
    <w:rsid w:val="000342FB"/>
    <w:rsid w:val="00063240"/>
    <w:rsid w:val="000C4D4D"/>
    <w:rsid w:val="00193180"/>
    <w:rsid w:val="001F029B"/>
    <w:rsid w:val="00231DE3"/>
    <w:rsid w:val="002901DD"/>
    <w:rsid w:val="002F2ED2"/>
    <w:rsid w:val="00325EF6"/>
    <w:rsid w:val="00373B82"/>
    <w:rsid w:val="003E3B0D"/>
    <w:rsid w:val="004315ED"/>
    <w:rsid w:val="00476EB8"/>
    <w:rsid w:val="004C6D12"/>
    <w:rsid w:val="00534657"/>
    <w:rsid w:val="00580667"/>
    <w:rsid w:val="005B345B"/>
    <w:rsid w:val="005D06F4"/>
    <w:rsid w:val="005E46F0"/>
    <w:rsid w:val="00675E6E"/>
    <w:rsid w:val="00677BA7"/>
    <w:rsid w:val="006D408C"/>
    <w:rsid w:val="00717B79"/>
    <w:rsid w:val="008346C2"/>
    <w:rsid w:val="009066BF"/>
    <w:rsid w:val="009358E0"/>
    <w:rsid w:val="00946B6B"/>
    <w:rsid w:val="009579EB"/>
    <w:rsid w:val="009B4DD2"/>
    <w:rsid w:val="009D478C"/>
    <w:rsid w:val="00B16453"/>
    <w:rsid w:val="00B4006C"/>
    <w:rsid w:val="00C515EC"/>
    <w:rsid w:val="00C57523"/>
    <w:rsid w:val="00C70B66"/>
    <w:rsid w:val="00CD7F2E"/>
    <w:rsid w:val="00CE47C6"/>
    <w:rsid w:val="00D45509"/>
    <w:rsid w:val="00D80B39"/>
    <w:rsid w:val="00D96BA2"/>
    <w:rsid w:val="00DA1C6B"/>
    <w:rsid w:val="00E547E8"/>
    <w:rsid w:val="00E55E1F"/>
    <w:rsid w:val="00FD0EA6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3F8FA-E5BC-4F04-9734-2D87C5E5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342F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E55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55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55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5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5EC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2058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</dc:creator>
  <cp:keywords/>
  <cp:lastModifiedBy>Daniel M.</cp:lastModifiedBy>
  <cp:revision>2</cp:revision>
  <dcterms:created xsi:type="dcterms:W3CDTF">2017-03-16T18:35:00Z</dcterms:created>
  <dcterms:modified xsi:type="dcterms:W3CDTF">2017-03-16T18:35:00Z</dcterms:modified>
</cp:coreProperties>
</file>