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153879D" w14:textId="0FC9DD48" w:rsidR="009538CD" w:rsidRDefault="009538CD" w:rsidP="005A5BA5">
      <w:pPr>
        <w:pStyle w:val="NormalnyWeb"/>
        <w:spacing w:line="360" w:lineRule="auto"/>
        <w:jc w:val="right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Warszawa, dn. </w:t>
      </w:r>
      <w:r w:rsidR="00C634E9">
        <w:rPr>
          <w:rFonts w:ascii="Aptos" w:hAnsi="Aptos"/>
          <w:sz w:val="24"/>
          <w:szCs w:val="24"/>
        </w:rPr>
        <w:t>14</w:t>
      </w:r>
      <w:r>
        <w:rPr>
          <w:rFonts w:ascii="Aptos" w:hAnsi="Aptos"/>
          <w:sz w:val="24"/>
          <w:szCs w:val="24"/>
        </w:rPr>
        <w:t xml:space="preserve"> </w:t>
      </w:r>
      <w:r w:rsidR="00C634E9">
        <w:rPr>
          <w:rFonts w:ascii="Aptos" w:hAnsi="Aptos"/>
          <w:sz w:val="24"/>
          <w:szCs w:val="24"/>
        </w:rPr>
        <w:t>lipca</w:t>
      </w:r>
      <w:r>
        <w:rPr>
          <w:rFonts w:ascii="Aptos" w:hAnsi="Aptos"/>
          <w:sz w:val="24"/>
          <w:szCs w:val="24"/>
        </w:rPr>
        <w:t xml:space="preserve"> 2026 roku</w:t>
      </w:r>
    </w:p>
    <w:p w14:paraId="75074C70" w14:textId="77777777" w:rsidR="00A15F6C" w:rsidRDefault="00A15F6C" w:rsidP="00C634E9">
      <w:pPr>
        <w:pStyle w:val="NormalnyWeb"/>
        <w:spacing w:line="276" w:lineRule="auto"/>
        <w:rPr>
          <w:rFonts w:ascii="Aptos" w:hAnsi="Aptos"/>
          <w:b/>
          <w:bCs/>
          <w:sz w:val="24"/>
          <w:szCs w:val="24"/>
        </w:rPr>
      </w:pPr>
    </w:p>
    <w:p w14:paraId="2137E809" w14:textId="7FD6F87A" w:rsidR="00C634E9" w:rsidRPr="00C634E9" w:rsidRDefault="00C634E9" w:rsidP="00C634E9">
      <w:pPr>
        <w:pStyle w:val="NormalnyWeb"/>
        <w:spacing w:line="276" w:lineRule="auto"/>
        <w:rPr>
          <w:rFonts w:ascii="Aptos" w:hAnsi="Aptos"/>
          <w:b/>
          <w:bCs/>
          <w:sz w:val="24"/>
          <w:szCs w:val="24"/>
        </w:rPr>
      </w:pPr>
      <w:proofErr w:type="spellStart"/>
      <w:r w:rsidRPr="00C634E9">
        <w:rPr>
          <w:rFonts w:ascii="Aptos" w:hAnsi="Aptos"/>
          <w:b/>
          <w:bCs/>
          <w:sz w:val="24"/>
          <w:szCs w:val="24"/>
        </w:rPr>
        <w:t>Camp</w:t>
      </w:r>
      <w:proofErr w:type="spellEnd"/>
      <w:r w:rsidRPr="00C634E9">
        <w:rPr>
          <w:rFonts w:ascii="Aptos" w:hAnsi="Aptos"/>
          <w:b/>
          <w:bCs/>
          <w:sz w:val="24"/>
          <w:szCs w:val="24"/>
        </w:rPr>
        <w:t xml:space="preserve"> „Twoje Miejsce” także online!</w:t>
      </w:r>
    </w:p>
    <w:p w14:paraId="78CD5D22" w14:textId="77777777" w:rsidR="00C634E9" w:rsidRPr="00C634E9" w:rsidRDefault="00C634E9" w:rsidP="00C634E9">
      <w:pPr>
        <w:pStyle w:val="NormalnyWeb"/>
        <w:spacing w:line="276" w:lineRule="auto"/>
        <w:rPr>
          <w:rFonts w:ascii="Aptos" w:hAnsi="Aptos"/>
          <w:sz w:val="24"/>
          <w:szCs w:val="24"/>
        </w:rPr>
      </w:pPr>
      <w:r w:rsidRPr="00C634E9">
        <w:rPr>
          <w:rFonts w:ascii="Aptos" w:hAnsi="Aptos"/>
          <w:sz w:val="24"/>
          <w:szCs w:val="24"/>
        </w:rPr>
        <w:t xml:space="preserve">Już </w:t>
      </w:r>
      <w:r w:rsidRPr="00C634E9">
        <w:rPr>
          <w:rFonts w:ascii="Aptos" w:hAnsi="Aptos"/>
          <w:b/>
          <w:bCs/>
          <w:sz w:val="24"/>
          <w:szCs w:val="24"/>
        </w:rPr>
        <w:t>17–26 lipca 2026 roku</w:t>
      </w:r>
      <w:r w:rsidRPr="00C634E9">
        <w:rPr>
          <w:rFonts w:ascii="Aptos" w:hAnsi="Aptos"/>
          <w:sz w:val="24"/>
          <w:szCs w:val="24"/>
        </w:rPr>
        <w:t xml:space="preserve"> spotkamy się w Zatoniu na </w:t>
      </w:r>
      <w:proofErr w:type="spellStart"/>
      <w:r w:rsidRPr="00C634E9">
        <w:rPr>
          <w:rFonts w:ascii="Aptos" w:hAnsi="Aptos"/>
          <w:sz w:val="24"/>
          <w:szCs w:val="24"/>
        </w:rPr>
        <w:t>Campie</w:t>
      </w:r>
      <w:proofErr w:type="spellEnd"/>
      <w:r w:rsidRPr="00C634E9">
        <w:rPr>
          <w:rFonts w:ascii="Aptos" w:hAnsi="Aptos"/>
          <w:sz w:val="24"/>
          <w:szCs w:val="24"/>
        </w:rPr>
        <w:t xml:space="preserve"> „Twoje Miejsce”. Przed nami wyjątkowy czas spotkań z Bogiem, inspirujących rozmów, muzyki, odpoczynku i budowania wspólnoty. </w:t>
      </w:r>
    </w:p>
    <w:p w14:paraId="797AE692" w14:textId="77777777" w:rsidR="00C634E9" w:rsidRPr="00C634E9" w:rsidRDefault="00C634E9" w:rsidP="00C634E9">
      <w:pPr>
        <w:pStyle w:val="NormalnyWeb"/>
        <w:spacing w:line="276" w:lineRule="auto"/>
        <w:rPr>
          <w:rFonts w:ascii="Aptos" w:hAnsi="Aptos"/>
          <w:sz w:val="24"/>
          <w:szCs w:val="24"/>
        </w:rPr>
      </w:pPr>
      <w:r w:rsidRPr="00C634E9">
        <w:rPr>
          <w:rFonts w:ascii="Aptos" w:hAnsi="Aptos"/>
          <w:sz w:val="24"/>
          <w:szCs w:val="24"/>
        </w:rPr>
        <w:t xml:space="preserve">Nie każdy będzie mógł być z nami na miejscu, dlatego zapraszamy do wspólnego przeżywania </w:t>
      </w:r>
      <w:proofErr w:type="spellStart"/>
      <w:r w:rsidRPr="00C634E9">
        <w:rPr>
          <w:rFonts w:ascii="Aptos" w:hAnsi="Aptos"/>
          <w:sz w:val="24"/>
          <w:szCs w:val="24"/>
        </w:rPr>
        <w:t>Campu</w:t>
      </w:r>
      <w:proofErr w:type="spellEnd"/>
      <w:r w:rsidRPr="00C634E9">
        <w:rPr>
          <w:rFonts w:ascii="Aptos" w:hAnsi="Aptos"/>
          <w:sz w:val="24"/>
          <w:szCs w:val="24"/>
        </w:rPr>
        <w:t xml:space="preserve"> również </w:t>
      </w:r>
      <w:r w:rsidRPr="00C634E9">
        <w:rPr>
          <w:rFonts w:ascii="Aptos" w:hAnsi="Aptos"/>
          <w:b/>
          <w:bCs/>
          <w:sz w:val="24"/>
          <w:szCs w:val="24"/>
        </w:rPr>
        <w:t>online</w:t>
      </w:r>
      <w:r w:rsidRPr="00C634E9">
        <w:rPr>
          <w:rFonts w:ascii="Aptos" w:hAnsi="Aptos"/>
          <w:sz w:val="24"/>
          <w:szCs w:val="24"/>
        </w:rPr>
        <w:t>!</w:t>
      </w:r>
    </w:p>
    <w:p w14:paraId="5B35321D" w14:textId="77777777" w:rsidR="00C634E9" w:rsidRPr="00C634E9" w:rsidRDefault="00C634E9" w:rsidP="00C634E9">
      <w:pPr>
        <w:pStyle w:val="NormalnyWeb"/>
        <w:spacing w:line="276" w:lineRule="auto"/>
        <w:rPr>
          <w:rFonts w:ascii="Aptos" w:hAnsi="Aptos"/>
          <w:sz w:val="24"/>
          <w:szCs w:val="24"/>
        </w:rPr>
      </w:pPr>
      <w:r w:rsidRPr="00C634E9">
        <w:rPr>
          <w:rFonts w:ascii="Aptos" w:hAnsi="Aptos"/>
          <w:sz w:val="24"/>
          <w:szCs w:val="24"/>
        </w:rPr>
        <w:t>Każdego dnia zaplanowaliśmy dwa programy na żywo:</w:t>
      </w:r>
    </w:p>
    <w:p w14:paraId="072D4EEC" w14:textId="77777777" w:rsidR="00C634E9" w:rsidRDefault="00C634E9" w:rsidP="00C634E9">
      <w:pPr>
        <w:pStyle w:val="NormalnyWeb"/>
        <w:numPr>
          <w:ilvl w:val="0"/>
          <w:numId w:val="33"/>
        </w:numPr>
        <w:spacing w:line="276" w:lineRule="auto"/>
        <w:rPr>
          <w:rFonts w:ascii="Aptos" w:hAnsi="Aptos"/>
          <w:sz w:val="24"/>
          <w:szCs w:val="24"/>
        </w:rPr>
      </w:pPr>
      <w:r w:rsidRPr="00C634E9">
        <w:rPr>
          <w:rFonts w:ascii="Aptos" w:hAnsi="Aptos"/>
          <w:b/>
          <w:bCs/>
          <w:sz w:val="24"/>
          <w:szCs w:val="24"/>
        </w:rPr>
        <w:t>godz. 10.00 – program przedpołudniowy</w:t>
      </w:r>
    </w:p>
    <w:p w14:paraId="22D070E8" w14:textId="00458C8B" w:rsidR="00C634E9" w:rsidRPr="00C634E9" w:rsidRDefault="00C634E9" w:rsidP="00C634E9">
      <w:pPr>
        <w:pStyle w:val="NormalnyWeb"/>
        <w:numPr>
          <w:ilvl w:val="0"/>
          <w:numId w:val="33"/>
        </w:numPr>
        <w:spacing w:line="276" w:lineRule="auto"/>
        <w:rPr>
          <w:rFonts w:ascii="Aptos" w:hAnsi="Aptos"/>
          <w:sz w:val="24"/>
          <w:szCs w:val="24"/>
        </w:rPr>
      </w:pPr>
      <w:r w:rsidRPr="00C634E9">
        <w:rPr>
          <w:rFonts w:ascii="Aptos" w:hAnsi="Aptos"/>
          <w:b/>
          <w:bCs/>
          <w:sz w:val="24"/>
          <w:szCs w:val="24"/>
        </w:rPr>
        <w:t>godz. 19.00 – program wieczorny</w:t>
      </w:r>
    </w:p>
    <w:p w14:paraId="31883D1D" w14:textId="28C5029C" w:rsidR="00C634E9" w:rsidRPr="00C634E9" w:rsidRDefault="00C634E9" w:rsidP="00C634E9">
      <w:pPr>
        <w:pStyle w:val="NormalnyWeb"/>
        <w:spacing w:line="276" w:lineRule="auto"/>
        <w:rPr>
          <w:rFonts w:ascii="Aptos" w:hAnsi="Aptos"/>
          <w:sz w:val="24"/>
          <w:szCs w:val="24"/>
        </w:rPr>
      </w:pPr>
      <w:r w:rsidRPr="00C634E9">
        <w:rPr>
          <w:rFonts w:ascii="Aptos" w:hAnsi="Aptos"/>
          <w:sz w:val="24"/>
          <w:szCs w:val="24"/>
        </w:rPr>
        <w:t xml:space="preserve">Transmisje będzie można oglądać na profilu </w:t>
      </w:r>
      <w:hyperlink r:id="rId8" w:history="1">
        <w:r w:rsidRPr="00C634E9">
          <w:rPr>
            <w:rStyle w:val="Hipercze"/>
            <w:rFonts w:ascii="Aptos" w:hAnsi="Aptos"/>
            <w:b/>
            <w:bCs/>
            <w:sz w:val="24"/>
            <w:szCs w:val="24"/>
          </w:rPr>
          <w:t>Hope Kościół na YouTube</w:t>
        </w:r>
      </w:hyperlink>
      <w:r w:rsidRPr="00C634E9">
        <w:rPr>
          <w:rFonts w:ascii="Aptos" w:hAnsi="Aptos"/>
          <w:sz w:val="24"/>
          <w:szCs w:val="24"/>
        </w:rPr>
        <w:t>.</w:t>
      </w:r>
    </w:p>
    <w:p w14:paraId="529D4A4A" w14:textId="3D244F12" w:rsidR="00C634E9" w:rsidRPr="00C634E9" w:rsidRDefault="00C634E9" w:rsidP="00C634E9">
      <w:pPr>
        <w:pStyle w:val="NormalnyWeb"/>
        <w:spacing w:line="276" w:lineRule="auto"/>
        <w:rPr>
          <w:rFonts w:ascii="Aptos" w:hAnsi="Aptos"/>
          <w:sz w:val="24"/>
          <w:szCs w:val="24"/>
        </w:rPr>
      </w:pPr>
      <w:r w:rsidRPr="00C634E9">
        <w:rPr>
          <w:rFonts w:ascii="Aptos" w:hAnsi="Aptos"/>
          <w:sz w:val="24"/>
          <w:szCs w:val="24"/>
        </w:rPr>
        <w:t xml:space="preserve">Codziennie będziemy także publikować </w:t>
      </w:r>
      <w:proofErr w:type="spellStart"/>
      <w:r w:rsidRPr="00C634E9">
        <w:rPr>
          <w:rFonts w:ascii="Aptos" w:hAnsi="Aptos"/>
          <w:b/>
          <w:bCs/>
          <w:sz w:val="24"/>
          <w:szCs w:val="24"/>
        </w:rPr>
        <w:t>campowe</w:t>
      </w:r>
      <w:proofErr w:type="spellEnd"/>
      <w:r w:rsidRPr="00C634E9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C634E9">
        <w:rPr>
          <w:rFonts w:ascii="Aptos" w:hAnsi="Aptos"/>
          <w:b/>
          <w:bCs/>
          <w:sz w:val="24"/>
          <w:szCs w:val="24"/>
        </w:rPr>
        <w:t>vlogi</w:t>
      </w:r>
      <w:proofErr w:type="spellEnd"/>
      <w:r w:rsidRPr="00C634E9">
        <w:rPr>
          <w:rFonts w:ascii="Aptos" w:hAnsi="Aptos"/>
          <w:b/>
          <w:bCs/>
          <w:sz w:val="24"/>
          <w:szCs w:val="24"/>
        </w:rPr>
        <w:t>, zdjęcia, rozmowy oraz najciekawsze momenty wydarzenia</w:t>
      </w:r>
      <w:r w:rsidR="002D166C">
        <w:rPr>
          <w:rFonts w:ascii="Aptos" w:hAnsi="Aptos"/>
          <w:sz w:val="24"/>
          <w:szCs w:val="24"/>
        </w:rPr>
        <w:t xml:space="preserve"> na profilu </w:t>
      </w:r>
      <w:hyperlink r:id="rId9" w:history="1">
        <w:r w:rsidR="002D166C" w:rsidRPr="002D166C">
          <w:rPr>
            <w:rStyle w:val="Hipercze"/>
            <w:rFonts w:ascii="Aptos" w:hAnsi="Aptos"/>
            <w:b/>
            <w:bCs/>
            <w:sz w:val="24"/>
            <w:szCs w:val="24"/>
          </w:rPr>
          <w:t>Hope Kościół na Facebooku</w:t>
        </w:r>
      </w:hyperlink>
      <w:r w:rsidR="002D166C">
        <w:rPr>
          <w:rFonts w:ascii="Aptos" w:hAnsi="Aptos"/>
          <w:sz w:val="24"/>
          <w:szCs w:val="24"/>
        </w:rPr>
        <w:t>.</w:t>
      </w:r>
      <w:r w:rsidRPr="00C634E9">
        <w:rPr>
          <w:rFonts w:ascii="Aptos" w:hAnsi="Aptos"/>
          <w:sz w:val="24"/>
          <w:szCs w:val="24"/>
        </w:rPr>
        <w:t xml:space="preserve"> </w:t>
      </w:r>
      <w:r w:rsidR="00A15F6C">
        <w:rPr>
          <w:rFonts w:ascii="Aptos" w:hAnsi="Aptos"/>
          <w:sz w:val="24"/>
          <w:szCs w:val="24"/>
        </w:rPr>
        <w:t xml:space="preserve">Regularnie będziemy także publikować na kanale wybrane warsztaty. </w:t>
      </w:r>
      <w:proofErr w:type="spellStart"/>
      <w:r w:rsidRPr="00C634E9">
        <w:rPr>
          <w:rFonts w:ascii="Aptos" w:hAnsi="Aptos"/>
          <w:sz w:val="24"/>
          <w:szCs w:val="24"/>
        </w:rPr>
        <w:t>Chcemy</w:t>
      </w:r>
      <w:proofErr w:type="spellEnd"/>
      <w:r w:rsidRPr="00C634E9">
        <w:rPr>
          <w:rFonts w:ascii="Aptos" w:hAnsi="Aptos"/>
          <w:sz w:val="24"/>
          <w:szCs w:val="24"/>
        </w:rPr>
        <w:t xml:space="preserve">, aby również osoby pozostające w domach mogły poczuć atmosferę </w:t>
      </w:r>
      <w:proofErr w:type="spellStart"/>
      <w:r w:rsidRPr="00C634E9">
        <w:rPr>
          <w:rFonts w:ascii="Aptos" w:hAnsi="Aptos"/>
          <w:sz w:val="24"/>
          <w:szCs w:val="24"/>
        </w:rPr>
        <w:t>Campu</w:t>
      </w:r>
      <w:proofErr w:type="spellEnd"/>
      <w:r w:rsidRPr="00C634E9">
        <w:rPr>
          <w:rFonts w:ascii="Aptos" w:hAnsi="Aptos"/>
          <w:sz w:val="24"/>
          <w:szCs w:val="24"/>
        </w:rPr>
        <w:t xml:space="preserve"> i być częścią tego wyjątkowego spotkania.</w:t>
      </w:r>
      <w:r w:rsidR="002D166C">
        <w:rPr>
          <w:rFonts w:ascii="Aptos" w:hAnsi="Aptos"/>
          <w:sz w:val="24"/>
          <w:szCs w:val="24"/>
        </w:rPr>
        <w:t xml:space="preserve"> A kim będ</w:t>
      </w:r>
      <w:r w:rsidR="00A15F6C">
        <w:rPr>
          <w:rFonts w:ascii="Aptos" w:hAnsi="Aptos"/>
          <w:sz w:val="24"/>
          <w:szCs w:val="24"/>
        </w:rPr>
        <w:t>zie</w:t>
      </w:r>
      <w:r w:rsidR="002D166C">
        <w:rPr>
          <w:rFonts w:ascii="Aptos" w:hAnsi="Aptos"/>
          <w:sz w:val="24"/>
          <w:szCs w:val="24"/>
        </w:rPr>
        <w:t xml:space="preserve"> główn</w:t>
      </w:r>
      <w:r w:rsidR="00A15F6C">
        <w:rPr>
          <w:rFonts w:ascii="Aptos" w:hAnsi="Aptos"/>
          <w:sz w:val="24"/>
          <w:szCs w:val="24"/>
        </w:rPr>
        <w:t>y</w:t>
      </w:r>
      <w:r w:rsidR="002D166C">
        <w:rPr>
          <w:rFonts w:ascii="Aptos" w:hAnsi="Aptos"/>
          <w:sz w:val="24"/>
          <w:szCs w:val="24"/>
        </w:rPr>
        <w:t xml:space="preserve"> </w:t>
      </w:r>
      <w:r w:rsidR="00A15F6C">
        <w:rPr>
          <w:rFonts w:ascii="Aptos" w:hAnsi="Aptos"/>
          <w:sz w:val="24"/>
          <w:szCs w:val="24"/>
        </w:rPr>
        <w:t>mówca</w:t>
      </w:r>
      <w:r w:rsidR="002D166C">
        <w:rPr>
          <w:rFonts w:ascii="Aptos" w:hAnsi="Aptos"/>
          <w:sz w:val="24"/>
          <w:szCs w:val="24"/>
        </w:rPr>
        <w:t>?</w:t>
      </w:r>
    </w:p>
    <w:p w14:paraId="5FB1FF45" w14:textId="34FA4287" w:rsidR="00A15F6C" w:rsidRPr="00A15F6C" w:rsidRDefault="00C634E9" w:rsidP="005A5BA5">
      <w:pPr>
        <w:pStyle w:val="NormalnyWeb"/>
        <w:spacing w:line="276" w:lineRule="auto"/>
        <w:rPr>
          <w:rFonts w:ascii="Aptos" w:hAnsi="Aptos"/>
          <w:sz w:val="24"/>
          <w:szCs w:val="24"/>
        </w:rPr>
      </w:pPr>
      <w:r w:rsidRPr="00C634E9">
        <w:rPr>
          <w:rFonts w:ascii="Aptos" w:hAnsi="Aptos"/>
          <w:b/>
          <w:bCs/>
          <w:sz w:val="24"/>
          <w:szCs w:val="24"/>
        </w:rPr>
        <w:t xml:space="preserve">Dr </w:t>
      </w:r>
      <w:proofErr w:type="spellStart"/>
      <w:r w:rsidRPr="00C634E9">
        <w:rPr>
          <w:rFonts w:ascii="Aptos" w:hAnsi="Aptos"/>
          <w:b/>
          <w:bCs/>
          <w:sz w:val="24"/>
          <w:szCs w:val="24"/>
        </w:rPr>
        <w:t>László</w:t>
      </w:r>
      <w:proofErr w:type="spellEnd"/>
      <w:r w:rsidRPr="00C634E9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C634E9">
        <w:rPr>
          <w:rFonts w:ascii="Aptos" w:hAnsi="Aptos"/>
          <w:b/>
          <w:bCs/>
          <w:sz w:val="24"/>
          <w:szCs w:val="24"/>
        </w:rPr>
        <w:t>Szabó</w:t>
      </w:r>
      <w:proofErr w:type="spellEnd"/>
      <w:r w:rsidRPr="00C634E9">
        <w:rPr>
          <w:rFonts w:ascii="Aptos" w:hAnsi="Aptos"/>
          <w:sz w:val="24"/>
          <w:szCs w:val="24"/>
        </w:rPr>
        <w:t xml:space="preserve"> – pastor, </w:t>
      </w:r>
      <w:proofErr w:type="spellStart"/>
      <w:r w:rsidRPr="00C634E9">
        <w:rPr>
          <w:rFonts w:ascii="Aptos" w:hAnsi="Aptos"/>
          <w:sz w:val="24"/>
          <w:szCs w:val="24"/>
        </w:rPr>
        <w:t>misjolog</w:t>
      </w:r>
      <w:proofErr w:type="spellEnd"/>
      <w:r w:rsidRPr="00C634E9">
        <w:rPr>
          <w:rFonts w:ascii="Aptos" w:hAnsi="Aptos"/>
          <w:sz w:val="24"/>
          <w:szCs w:val="24"/>
        </w:rPr>
        <w:t xml:space="preserve"> i wykładowca związany z Ad</w:t>
      </w:r>
      <w:r w:rsidR="002D166C">
        <w:rPr>
          <w:rFonts w:ascii="Aptos" w:hAnsi="Aptos"/>
          <w:sz w:val="24"/>
          <w:szCs w:val="24"/>
        </w:rPr>
        <w:t>w</w:t>
      </w:r>
      <w:r w:rsidRPr="00C634E9">
        <w:rPr>
          <w:rFonts w:ascii="Aptos" w:hAnsi="Aptos"/>
          <w:sz w:val="24"/>
          <w:szCs w:val="24"/>
        </w:rPr>
        <w:t xml:space="preserve">entystycznym Uniwersytetem we </w:t>
      </w:r>
      <w:proofErr w:type="spellStart"/>
      <w:r w:rsidRPr="00C634E9">
        <w:rPr>
          <w:rFonts w:ascii="Aptos" w:hAnsi="Aptos"/>
          <w:sz w:val="24"/>
          <w:szCs w:val="24"/>
        </w:rPr>
        <w:t>Friedensau</w:t>
      </w:r>
      <w:proofErr w:type="spellEnd"/>
      <w:r w:rsidRPr="00C634E9">
        <w:rPr>
          <w:rFonts w:ascii="Aptos" w:hAnsi="Aptos"/>
          <w:sz w:val="24"/>
          <w:szCs w:val="24"/>
        </w:rPr>
        <w:t xml:space="preserve">. Jest dyrektorem Arthur </w:t>
      </w:r>
      <w:proofErr w:type="spellStart"/>
      <w:r w:rsidRPr="00C634E9">
        <w:rPr>
          <w:rFonts w:ascii="Aptos" w:hAnsi="Aptos"/>
          <w:sz w:val="24"/>
          <w:szCs w:val="24"/>
        </w:rPr>
        <w:t>Daniells</w:t>
      </w:r>
      <w:proofErr w:type="spellEnd"/>
      <w:r w:rsidRPr="00C634E9">
        <w:rPr>
          <w:rFonts w:ascii="Aptos" w:hAnsi="Aptos"/>
          <w:sz w:val="24"/>
          <w:szCs w:val="24"/>
        </w:rPr>
        <w:t xml:space="preserve"> </w:t>
      </w:r>
      <w:proofErr w:type="spellStart"/>
      <w:r w:rsidRPr="00C634E9">
        <w:rPr>
          <w:rFonts w:ascii="Aptos" w:hAnsi="Aptos"/>
          <w:sz w:val="24"/>
          <w:szCs w:val="24"/>
        </w:rPr>
        <w:t>Institute</w:t>
      </w:r>
      <w:proofErr w:type="spellEnd"/>
      <w:r w:rsidRPr="00C634E9">
        <w:rPr>
          <w:rFonts w:ascii="Aptos" w:hAnsi="Aptos"/>
          <w:sz w:val="24"/>
          <w:szCs w:val="24"/>
        </w:rPr>
        <w:t xml:space="preserve"> of Mission Studies, a w swojej służbie pracował również jako misjonarz, pastor, lider kościelny oraz dyrektor węgierskiego Hope Channel. Szczególnie bliskie są mu tematy misji, budowania wspólnoty i docierania z Ewangelią do współczesnego człowieka. </w:t>
      </w:r>
    </w:p>
    <w:p w14:paraId="05E43C76" w14:textId="1AA24EB4" w:rsidR="009538CD" w:rsidRDefault="00C634E9" w:rsidP="005A5BA5">
      <w:pPr>
        <w:pStyle w:val="NormalnyWeb"/>
        <w:spacing w:line="276" w:lineRule="auto"/>
        <w:rPr>
          <w:rFonts w:ascii="Aptos" w:hAnsi="Aptos"/>
          <w:sz w:val="24"/>
          <w:szCs w:val="24"/>
        </w:rPr>
      </w:pPr>
      <w:r w:rsidRPr="00C634E9">
        <w:rPr>
          <w:rFonts w:ascii="Aptos" w:hAnsi="Aptos"/>
          <w:sz w:val="24"/>
          <w:szCs w:val="24"/>
        </w:rPr>
        <w:t xml:space="preserve">Zachęcamy do przekazania tej informacji podczas nabożeństw, w grupach zborowych oraz wśród rodziny i znajomych. </w:t>
      </w:r>
      <w:r w:rsidRPr="00C634E9">
        <w:rPr>
          <w:rFonts w:ascii="Aptos" w:hAnsi="Aptos"/>
          <w:b/>
          <w:bCs/>
          <w:sz w:val="24"/>
          <w:szCs w:val="24"/>
        </w:rPr>
        <w:t xml:space="preserve">Bądźcie z nami w Zatoniu albo online — na </w:t>
      </w:r>
      <w:proofErr w:type="spellStart"/>
      <w:r w:rsidRPr="00C634E9">
        <w:rPr>
          <w:rFonts w:ascii="Aptos" w:hAnsi="Aptos"/>
          <w:b/>
          <w:bCs/>
          <w:sz w:val="24"/>
          <w:szCs w:val="24"/>
        </w:rPr>
        <w:t>Campie</w:t>
      </w:r>
      <w:proofErr w:type="spellEnd"/>
      <w:r w:rsidRPr="00C634E9">
        <w:rPr>
          <w:rFonts w:ascii="Aptos" w:hAnsi="Aptos"/>
          <w:b/>
          <w:bCs/>
          <w:sz w:val="24"/>
          <w:szCs w:val="24"/>
        </w:rPr>
        <w:t xml:space="preserve"> każdy może znaleźć swoje miejsce!</w:t>
      </w:r>
    </w:p>
    <w:p w14:paraId="15D03743" w14:textId="77777777" w:rsidR="002D166C" w:rsidRDefault="002D166C" w:rsidP="005A5BA5">
      <w:pPr>
        <w:pStyle w:val="NormalnyWeb"/>
        <w:spacing w:line="276" w:lineRule="auto"/>
        <w:rPr>
          <w:rFonts w:ascii="Aptos" w:hAnsi="Aptos"/>
          <w:sz w:val="24"/>
          <w:szCs w:val="24"/>
        </w:rPr>
      </w:pPr>
    </w:p>
    <w:p w14:paraId="5B284955" w14:textId="77777777" w:rsidR="00A15F6C" w:rsidRDefault="00A15F6C" w:rsidP="005A5BA5">
      <w:pPr>
        <w:pStyle w:val="NormalnyWeb"/>
        <w:spacing w:line="276" w:lineRule="auto"/>
        <w:rPr>
          <w:rFonts w:ascii="Aptos" w:hAnsi="Aptos"/>
          <w:sz w:val="24"/>
          <w:szCs w:val="24"/>
        </w:rPr>
      </w:pPr>
    </w:p>
    <w:p w14:paraId="62ADBF39" w14:textId="2A262E70" w:rsidR="000D6057" w:rsidRPr="005A5BA5" w:rsidRDefault="009538CD" w:rsidP="005A5BA5">
      <w:pPr>
        <w:pStyle w:val="NormalnyWeb"/>
        <w:spacing w:line="276" w:lineRule="auto"/>
        <w:rPr>
          <w:rFonts w:ascii="Aptos" w:hAnsi="Aptos"/>
          <w:color w:val="808080" w:themeColor="background1" w:themeShade="80"/>
          <w:sz w:val="21"/>
          <w:szCs w:val="21"/>
        </w:rPr>
      </w:pPr>
      <w:r>
        <w:rPr>
          <w:rFonts w:ascii="Aptos" w:hAnsi="Aptos"/>
          <w:sz w:val="24"/>
          <w:szCs w:val="24"/>
        </w:rPr>
        <w:t xml:space="preserve">Z braterskim pozdrowieniem, </w:t>
      </w:r>
      <w:r>
        <w:rPr>
          <w:rFonts w:ascii="Aptos" w:hAnsi="Aptos"/>
          <w:sz w:val="24"/>
          <w:szCs w:val="24"/>
        </w:rPr>
        <w:br/>
      </w:r>
      <w:r w:rsidR="002D166C">
        <w:rPr>
          <w:rFonts w:ascii="Aptos" w:hAnsi="Aptos"/>
          <w:b/>
          <w:bCs/>
          <w:i/>
          <w:iCs/>
          <w:sz w:val="24"/>
          <w:szCs w:val="24"/>
        </w:rPr>
        <w:t>Zespół Hope Media Polska</w:t>
      </w:r>
    </w:p>
    <w:sectPr w:rsidR="000D6057" w:rsidRPr="005A5BA5" w:rsidSect="00122E9E">
      <w:headerReference w:type="default" r:id="rId10"/>
      <w:footerReference w:type="even" r:id="rId11"/>
      <w:footerReference w:type="default" r:id="rId12"/>
      <w:pgSz w:w="11900" w:h="16840"/>
      <w:pgMar w:top="1417" w:right="1411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EF54F22" w14:textId="77777777" w:rsidR="00862657" w:rsidRDefault="00862657" w:rsidP="002D1F71">
      <w:r>
        <w:separator/>
      </w:r>
    </w:p>
  </w:endnote>
  <w:endnote w:type="continuationSeparator" w:id="0">
    <w:p w14:paraId="244827ED" w14:textId="77777777" w:rsidR="00862657" w:rsidRDefault="00862657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6F7313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A86AD22" w14:textId="77777777" w:rsidR="00862657" w:rsidRDefault="00862657" w:rsidP="002D1F71">
      <w:r>
        <w:separator/>
      </w:r>
    </w:p>
  </w:footnote>
  <w:footnote w:type="continuationSeparator" w:id="0">
    <w:p w14:paraId="5819D7C0" w14:textId="77777777" w:rsidR="00862657" w:rsidRDefault="00862657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2B8668A" w14:textId="49D2E75A" w:rsidR="00C634E9" w:rsidRDefault="00C634E9" w:rsidP="00CC4978">
    <w:pPr>
      <w:pStyle w:val="Nagwek"/>
      <w:rPr>
        <w:rFonts w:eastAsiaTheme="minorEastAsia"/>
      </w:rPr>
    </w:pPr>
    <w:r>
      <w:rPr>
        <w:rFonts w:eastAsiaTheme="minorEastAsia"/>
        <w:noProof/>
      </w:rPr>
      <w:drawing>
        <wp:anchor distT="0" distB="0" distL="114300" distR="114300" simplePos="0" relativeHeight="251663360" behindDoc="0" locked="0" layoutInCell="1" allowOverlap="1" wp14:anchorId="2BAF6754" wp14:editId="72D2BE4D">
          <wp:simplePos x="0" y="0"/>
          <wp:positionH relativeFrom="margin">
            <wp:posOffset>-244475</wp:posOffset>
          </wp:positionH>
          <wp:positionV relativeFrom="margin">
            <wp:posOffset>-657415</wp:posOffset>
          </wp:positionV>
          <wp:extent cx="2034540" cy="661035"/>
          <wp:effectExtent l="0" t="0" r="0" b="0"/>
          <wp:wrapSquare wrapText="bothSides"/>
          <wp:docPr id="288353811" name="Obraz 2" descr="Obraz zawierający Grafika, Czcionka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353811" name="Obraz 2" descr="Obraz zawierający Grafika, Czcionka, logo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661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B1017" w14:textId="11E99A58" w:rsidR="002D1F71" w:rsidRPr="00CC4978" w:rsidRDefault="00CC4978" w:rsidP="00CC4978">
    <w:pPr>
      <w:pStyle w:val="Nagwek"/>
      <w:rPr>
        <w:rFonts w:eastAsiaTheme="minorEastAsia"/>
      </w:rPr>
    </w:pP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C51CA7" wp14:editId="00AA1FEC">
              <wp:simplePos x="0" y="0"/>
              <wp:positionH relativeFrom="column">
                <wp:posOffset>6335893</wp:posOffset>
              </wp:positionH>
              <wp:positionV relativeFrom="paragraph">
                <wp:posOffset>3185586</wp:posOffset>
              </wp:positionV>
              <wp:extent cx="415925" cy="6919274"/>
              <wp:effectExtent l="0" t="0" r="3175" b="2540"/>
              <wp:wrapNone/>
              <wp:docPr id="1794565848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6919274"/>
                      </a:xfrm>
                      <a:prstGeom prst="rect">
                        <a:avLst/>
                      </a:prstGeom>
                      <a:solidFill>
                        <a:srgbClr val="0F3F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66164C" id="Prostokąt 1" o:spid="_x0000_s1026" style="position:absolute;margin-left:498.9pt;margin-top:250.85pt;width:32.75pt;height:54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" fillcolor="#0f3f93" stroked="f" strokeweight="1pt"/>
          </w:pict>
        </mc:Fallback>
      </mc:AlternateContent>
    </w: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61A489" wp14:editId="36E1074F">
              <wp:simplePos x="0" y="0"/>
              <wp:positionH relativeFrom="column">
                <wp:posOffset>6340738</wp:posOffset>
              </wp:positionH>
              <wp:positionV relativeFrom="paragraph">
                <wp:posOffset>-1239520</wp:posOffset>
              </wp:positionV>
              <wp:extent cx="415925" cy="4440555"/>
              <wp:effectExtent l="0" t="0" r="3175" b="4445"/>
              <wp:wrapNone/>
              <wp:docPr id="1377653100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4440555"/>
                      </a:xfrm>
                      <a:prstGeom prst="rect">
                        <a:avLst/>
                      </a:prstGeom>
                      <a:solidFill>
                        <a:srgbClr val="FFD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D4E9E" id="Prostokąt 1" o:spid="_x0000_s1026" style="position:absolute;margin-left:499.25pt;margin-top:-97.6pt;width:32.75pt;height:34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" fillcolor="#ffd60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653E5"/>
    <w:multiLevelType w:val="hybridMultilevel"/>
    <w:tmpl w:val="9CD62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A456A"/>
    <w:multiLevelType w:val="hybridMultilevel"/>
    <w:tmpl w:val="F4E0F5AC"/>
    <w:lvl w:ilvl="0" w:tplc="86F4AC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53872"/>
    <w:multiLevelType w:val="hybridMultilevel"/>
    <w:tmpl w:val="74BE0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51C4F"/>
    <w:multiLevelType w:val="hybridMultilevel"/>
    <w:tmpl w:val="C4C8A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00E86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E21CA"/>
    <w:multiLevelType w:val="hybridMultilevel"/>
    <w:tmpl w:val="EC86703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156C"/>
    <w:multiLevelType w:val="hybridMultilevel"/>
    <w:tmpl w:val="1C4E20C2"/>
    <w:lvl w:ilvl="0" w:tplc="8A5A352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72DF8"/>
    <w:multiLevelType w:val="multilevel"/>
    <w:tmpl w:val="C854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A22739"/>
    <w:multiLevelType w:val="multilevel"/>
    <w:tmpl w:val="AD88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3417EC"/>
    <w:multiLevelType w:val="multilevel"/>
    <w:tmpl w:val="DD6E51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C73D4F"/>
    <w:multiLevelType w:val="hybridMultilevel"/>
    <w:tmpl w:val="8BEEC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7D5"/>
    <w:multiLevelType w:val="hybridMultilevel"/>
    <w:tmpl w:val="FEBCF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220AC"/>
    <w:multiLevelType w:val="hybridMultilevel"/>
    <w:tmpl w:val="D15E90AC"/>
    <w:lvl w:ilvl="0" w:tplc="D8C8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84FFD"/>
    <w:multiLevelType w:val="hybridMultilevel"/>
    <w:tmpl w:val="AFF4A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60C4B"/>
    <w:multiLevelType w:val="hybridMultilevel"/>
    <w:tmpl w:val="9438A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E3046"/>
    <w:multiLevelType w:val="multilevel"/>
    <w:tmpl w:val="D924D0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477330"/>
    <w:multiLevelType w:val="multilevel"/>
    <w:tmpl w:val="874E1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04617E"/>
    <w:multiLevelType w:val="multilevel"/>
    <w:tmpl w:val="D924D0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AA86D27"/>
    <w:multiLevelType w:val="multilevel"/>
    <w:tmpl w:val="E52A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26688"/>
    <w:multiLevelType w:val="multilevel"/>
    <w:tmpl w:val="97CCDA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1" w15:restartNumberingAfterBreak="0">
    <w:nsid w:val="7A096D51"/>
    <w:multiLevelType w:val="hybridMultilevel"/>
    <w:tmpl w:val="19229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6EC65"/>
    <w:multiLevelType w:val="hybridMultilevel"/>
    <w:tmpl w:val="FFFFFFFF"/>
    <w:lvl w:ilvl="0" w:tplc="6BC02568">
      <w:start w:val="1"/>
      <w:numFmt w:val="decimal"/>
      <w:lvlText w:val="%1."/>
      <w:lvlJc w:val="left"/>
      <w:pPr>
        <w:ind w:left="720" w:hanging="360"/>
      </w:pPr>
    </w:lvl>
    <w:lvl w:ilvl="1" w:tplc="6D98FD66">
      <w:start w:val="1"/>
      <w:numFmt w:val="lowerLetter"/>
      <w:lvlText w:val="%2."/>
      <w:lvlJc w:val="left"/>
      <w:pPr>
        <w:ind w:left="1440" w:hanging="360"/>
      </w:pPr>
    </w:lvl>
    <w:lvl w:ilvl="2" w:tplc="CED09930">
      <w:start w:val="1"/>
      <w:numFmt w:val="lowerRoman"/>
      <w:lvlText w:val="%3."/>
      <w:lvlJc w:val="right"/>
      <w:pPr>
        <w:ind w:left="2160" w:hanging="180"/>
      </w:pPr>
    </w:lvl>
    <w:lvl w:ilvl="3" w:tplc="59CAF05C">
      <w:start w:val="1"/>
      <w:numFmt w:val="decimal"/>
      <w:lvlText w:val="%4."/>
      <w:lvlJc w:val="left"/>
      <w:pPr>
        <w:ind w:left="2880" w:hanging="360"/>
      </w:pPr>
    </w:lvl>
    <w:lvl w:ilvl="4" w:tplc="A5B6C4EA">
      <w:start w:val="1"/>
      <w:numFmt w:val="lowerLetter"/>
      <w:lvlText w:val="%5."/>
      <w:lvlJc w:val="left"/>
      <w:pPr>
        <w:ind w:left="3600" w:hanging="360"/>
      </w:pPr>
    </w:lvl>
    <w:lvl w:ilvl="5" w:tplc="FA4A8E8E">
      <w:start w:val="1"/>
      <w:numFmt w:val="lowerRoman"/>
      <w:lvlText w:val="%6."/>
      <w:lvlJc w:val="right"/>
      <w:pPr>
        <w:ind w:left="4320" w:hanging="180"/>
      </w:pPr>
    </w:lvl>
    <w:lvl w:ilvl="6" w:tplc="7398257C">
      <w:start w:val="1"/>
      <w:numFmt w:val="decimal"/>
      <w:lvlText w:val="%7."/>
      <w:lvlJc w:val="left"/>
      <w:pPr>
        <w:ind w:left="5040" w:hanging="360"/>
      </w:pPr>
    </w:lvl>
    <w:lvl w:ilvl="7" w:tplc="57A8312C">
      <w:start w:val="1"/>
      <w:numFmt w:val="lowerLetter"/>
      <w:lvlText w:val="%8."/>
      <w:lvlJc w:val="left"/>
      <w:pPr>
        <w:ind w:left="5760" w:hanging="360"/>
      </w:pPr>
    </w:lvl>
    <w:lvl w:ilvl="8" w:tplc="AD202020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85003">
    <w:abstractNumId w:val="1"/>
  </w:num>
  <w:num w:numId="2" w16cid:durableId="1440418084">
    <w:abstractNumId w:val="5"/>
  </w:num>
  <w:num w:numId="3" w16cid:durableId="283198498">
    <w:abstractNumId w:val="24"/>
  </w:num>
  <w:num w:numId="4" w16cid:durableId="1484664010">
    <w:abstractNumId w:val="17"/>
  </w:num>
  <w:num w:numId="5" w16cid:durableId="1920674294">
    <w:abstractNumId w:val="22"/>
  </w:num>
  <w:num w:numId="6" w16cid:durableId="1993023417">
    <w:abstractNumId w:val="18"/>
  </w:num>
  <w:num w:numId="7" w16cid:durableId="76683038">
    <w:abstractNumId w:val="29"/>
  </w:num>
  <w:num w:numId="8" w16cid:durableId="1838878756">
    <w:abstractNumId w:val="0"/>
  </w:num>
  <w:num w:numId="9" w16cid:durableId="640381879">
    <w:abstractNumId w:val="10"/>
  </w:num>
  <w:num w:numId="10" w16cid:durableId="1614315335">
    <w:abstractNumId w:val="3"/>
  </w:num>
  <w:num w:numId="11" w16cid:durableId="43914287">
    <w:abstractNumId w:val="23"/>
  </w:num>
  <w:num w:numId="12" w16cid:durableId="1134256156">
    <w:abstractNumId w:val="7"/>
  </w:num>
  <w:num w:numId="13" w16cid:durableId="1539584210">
    <w:abstractNumId w:val="15"/>
  </w:num>
  <w:num w:numId="14" w16cid:durableId="1903103699">
    <w:abstractNumId w:val="12"/>
  </w:num>
  <w:num w:numId="15" w16cid:durableId="1159811267">
    <w:abstractNumId w:val="6"/>
  </w:num>
  <w:num w:numId="16" w16cid:durableId="1898779039">
    <w:abstractNumId w:val="11"/>
  </w:num>
  <w:num w:numId="17" w16cid:durableId="618873286">
    <w:abstractNumId w:val="16"/>
  </w:num>
  <w:num w:numId="18" w16cid:durableId="1212155753">
    <w:abstractNumId w:val="28"/>
  </w:num>
  <w:num w:numId="19" w16cid:durableId="761996265">
    <w:abstractNumId w:val="21"/>
  </w:num>
  <w:num w:numId="20" w16cid:durableId="489178829">
    <w:abstractNumId w:val="31"/>
  </w:num>
  <w:num w:numId="21" w16cid:durableId="298264008">
    <w:abstractNumId w:val="8"/>
  </w:num>
  <w:num w:numId="22" w16cid:durableId="250088175">
    <w:abstractNumId w:val="9"/>
  </w:num>
  <w:num w:numId="23" w16cid:durableId="900754510">
    <w:abstractNumId w:val="27"/>
  </w:num>
  <w:num w:numId="24" w16cid:durableId="1052848800">
    <w:abstractNumId w:val="26"/>
  </w:num>
  <w:num w:numId="25" w16cid:durableId="630600315">
    <w:abstractNumId w:val="14"/>
  </w:num>
  <w:num w:numId="26" w16cid:durableId="414061181">
    <w:abstractNumId w:val="25"/>
  </w:num>
  <w:num w:numId="27" w16cid:durableId="585572607">
    <w:abstractNumId w:val="2"/>
  </w:num>
  <w:num w:numId="28" w16cid:durableId="630013779">
    <w:abstractNumId w:val="4"/>
  </w:num>
  <w:num w:numId="29" w16cid:durableId="1845439126">
    <w:abstractNumId w:val="13"/>
  </w:num>
  <w:num w:numId="30" w16cid:durableId="1069495621">
    <w:abstractNumId w:val="32"/>
  </w:num>
  <w:num w:numId="31" w16cid:durableId="1058943735">
    <w:abstractNumId w:val="30"/>
  </w:num>
  <w:num w:numId="32" w16cid:durableId="316766769">
    <w:abstractNumId w:val="19"/>
  </w:num>
  <w:num w:numId="33" w16cid:durableId="959608434">
    <w:abstractNumId w:val="2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0F86"/>
    <w:rsid w:val="000208FE"/>
    <w:rsid w:val="0003313D"/>
    <w:rsid w:val="000340A4"/>
    <w:rsid w:val="00052D39"/>
    <w:rsid w:val="0006011F"/>
    <w:rsid w:val="00066B2F"/>
    <w:rsid w:val="00066D90"/>
    <w:rsid w:val="00080D7B"/>
    <w:rsid w:val="000820E2"/>
    <w:rsid w:val="00085245"/>
    <w:rsid w:val="00094E17"/>
    <w:rsid w:val="00096628"/>
    <w:rsid w:val="000966E3"/>
    <w:rsid w:val="000A3BD4"/>
    <w:rsid w:val="000A5DB8"/>
    <w:rsid w:val="000C5601"/>
    <w:rsid w:val="000C5AEA"/>
    <w:rsid w:val="000D14CA"/>
    <w:rsid w:val="000D6057"/>
    <w:rsid w:val="000E1ECB"/>
    <w:rsid w:val="000E74E4"/>
    <w:rsid w:val="0010546D"/>
    <w:rsid w:val="00110266"/>
    <w:rsid w:val="0011321A"/>
    <w:rsid w:val="00122E9E"/>
    <w:rsid w:val="0012485B"/>
    <w:rsid w:val="00124D30"/>
    <w:rsid w:val="0013020F"/>
    <w:rsid w:val="001302AA"/>
    <w:rsid w:val="001379EC"/>
    <w:rsid w:val="0014291F"/>
    <w:rsid w:val="00143ADF"/>
    <w:rsid w:val="00145449"/>
    <w:rsid w:val="00151C83"/>
    <w:rsid w:val="001523A2"/>
    <w:rsid w:val="00157C44"/>
    <w:rsid w:val="00160CCD"/>
    <w:rsid w:val="001669BC"/>
    <w:rsid w:val="00171C9D"/>
    <w:rsid w:val="0017250C"/>
    <w:rsid w:val="00176F77"/>
    <w:rsid w:val="00184168"/>
    <w:rsid w:val="00187E87"/>
    <w:rsid w:val="001A7DDD"/>
    <w:rsid w:val="001B30BE"/>
    <w:rsid w:val="001C0416"/>
    <w:rsid w:val="001C6B15"/>
    <w:rsid w:val="001C7768"/>
    <w:rsid w:val="001E47C0"/>
    <w:rsid w:val="001E7026"/>
    <w:rsid w:val="001F117D"/>
    <w:rsid w:val="001F2547"/>
    <w:rsid w:val="001F2869"/>
    <w:rsid w:val="00212D4B"/>
    <w:rsid w:val="002150D6"/>
    <w:rsid w:val="00217777"/>
    <w:rsid w:val="00230B87"/>
    <w:rsid w:val="002348BD"/>
    <w:rsid w:val="0023722A"/>
    <w:rsid w:val="00251357"/>
    <w:rsid w:val="002625DA"/>
    <w:rsid w:val="00273188"/>
    <w:rsid w:val="00277A20"/>
    <w:rsid w:val="0028115A"/>
    <w:rsid w:val="00295B6A"/>
    <w:rsid w:val="002A3612"/>
    <w:rsid w:val="002A3643"/>
    <w:rsid w:val="002A3CDB"/>
    <w:rsid w:val="002A418D"/>
    <w:rsid w:val="002B584D"/>
    <w:rsid w:val="002C5DC1"/>
    <w:rsid w:val="002C71EF"/>
    <w:rsid w:val="002D076A"/>
    <w:rsid w:val="002D166C"/>
    <w:rsid w:val="002D1F71"/>
    <w:rsid w:val="002D5C57"/>
    <w:rsid w:val="002E171C"/>
    <w:rsid w:val="002F677B"/>
    <w:rsid w:val="002F7765"/>
    <w:rsid w:val="002F7AB1"/>
    <w:rsid w:val="00316FBE"/>
    <w:rsid w:val="0033037C"/>
    <w:rsid w:val="00335541"/>
    <w:rsid w:val="00341A61"/>
    <w:rsid w:val="00343A1E"/>
    <w:rsid w:val="003539F0"/>
    <w:rsid w:val="00355BA7"/>
    <w:rsid w:val="0036037B"/>
    <w:rsid w:val="00367356"/>
    <w:rsid w:val="00381271"/>
    <w:rsid w:val="003861C1"/>
    <w:rsid w:val="00395F2E"/>
    <w:rsid w:val="0039707F"/>
    <w:rsid w:val="003A43C9"/>
    <w:rsid w:val="003A72A8"/>
    <w:rsid w:val="003B04DC"/>
    <w:rsid w:val="003B5F74"/>
    <w:rsid w:val="003C48E4"/>
    <w:rsid w:val="003C495D"/>
    <w:rsid w:val="003C4E66"/>
    <w:rsid w:val="003C7AEC"/>
    <w:rsid w:val="003D05D7"/>
    <w:rsid w:val="003D4A8A"/>
    <w:rsid w:val="003D5455"/>
    <w:rsid w:val="003E799E"/>
    <w:rsid w:val="003F1825"/>
    <w:rsid w:val="004053BD"/>
    <w:rsid w:val="0041356E"/>
    <w:rsid w:val="004140D6"/>
    <w:rsid w:val="0043390A"/>
    <w:rsid w:val="004474B9"/>
    <w:rsid w:val="00453CF3"/>
    <w:rsid w:val="00460C8C"/>
    <w:rsid w:val="00464AEC"/>
    <w:rsid w:val="004765B4"/>
    <w:rsid w:val="0048129B"/>
    <w:rsid w:val="004829CD"/>
    <w:rsid w:val="0048493D"/>
    <w:rsid w:val="00492790"/>
    <w:rsid w:val="00494DC9"/>
    <w:rsid w:val="004A4F29"/>
    <w:rsid w:val="004B4167"/>
    <w:rsid w:val="004B579D"/>
    <w:rsid w:val="004C162A"/>
    <w:rsid w:val="004C5215"/>
    <w:rsid w:val="004D778B"/>
    <w:rsid w:val="004E14ED"/>
    <w:rsid w:val="004E555C"/>
    <w:rsid w:val="004E615A"/>
    <w:rsid w:val="004F1743"/>
    <w:rsid w:val="004F50A8"/>
    <w:rsid w:val="004F7EEE"/>
    <w:rsid w:val="004F7FD5"/>
    <w:rsid w:val="00512A37"/>
    <w:rsid w:val="00514D1A"/>
    <w:rsid w:val="00527E9D"/>
    <w:rsid w:val="005306C6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0D40"/>
    <w:rsid w:val="00585D8C"/>
    <w:rsid w:val="00586F08"/>
    <w:rsid w:val="0059238E"/>
    <w:rsid w:val="0059792E"/>
    <w:rsid w:val="005A0B46"/>
    <w:rsid w:val="005A5797"/>
    <w:rsid w:val="005A5BA5"/>
    <w:rsid w:val="005C05D9"/>
    <w:rsid w:val="005C0C50"/>
    <w:rsid w:val="005D4A95"/>
    <w:rsid w:val="005E3A6B"/>
    <w:rsid w:val="005F112E"/>
    <w:rsid w:val="005F27D4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971D8"/>
    <w:rsid w:val="006A4820"/>
    <w:rsid w:val="006A4F72"/>
    <w:rsid w:val="006B0C41"/>
    <w:rsid w:val="006B622B"/>
    <w:rsid w:val="006B64FE"/>
    <w:rsid w:val="006F2349"/>
    <w:rsid w:val="006F25BD"/>
    <w:rsid w:val="006F2DAF"/>
    <w:rsid w:val="006F7313"/>
    <w:rsid w:val="007025AF"/>
    <w:rsid w:val="007025EE"/>
    <w:rsid w:val="00706391"/>
    <w:rsid w:val="00713C6A"/>
    <w:rsid w:val="00723CDE"/>
    <w:rsid w:val="00727444"/>
    <w:rsid w:val="00727D05"/>
    <w:rsid w:val="00731972"/>
    <w:rsid w:val="00745F40"/>
    <w:rsid w:val="00754883"/>
    <w:rsid w:val="007609FC"/>
    <w:rsid w:val="00767EBA"/>
    <w:rsid w:val="00772E0D"/>
    <w:rsid w:val="007748AA"/>
    <w:rsid w:val="00774FE7"/>
    <w:rsid w:val="0078111E"/>
    <w:rsid w:val="007812BE"/>
    <w:rsid w:val="007903C8"/>
    <w:rsid w:val="00797F22"/>
    <w:rsid w:val="007A4134"/>
    <w:rsid w:val="007A5BD4"/>
    <w:rsid w:val="007B48D9"/>
    <w:rsid w:val="007B5C81"/>
    <w:rsid w:val="007C7E6A"/>
    <w:rsid w:val="007D2215"/>
    <w:rsid w:val="007F402E"/>
    <w:rsid w:val="00806875"/>
    <w:rsid w:val="00811FE3"/>
    <w:rsid w:val="00815EC1"/>
    <w:rsid w:val="0082147B"/>
    <w:rsid w:val="00825D8B"/>
    <w:rsid w:val="00830216"/>
    <w:rsid w:val="0083119D"/>
    <w:rsid w:val="00831552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62657"/>
    <w:rsid w:val="00867B3A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C7E2B"/>
    <w:rsid w:val="008D122A"/>
    <w:rsid w:val="008E0534"/>
    <w:rsid w:val="008F0766"/>
    <w:rsid w:val="008F418A"/>
    <w:rsid w:val="008F5FD2"/>
    <w:rsid w:val="008F7CB9"/>
    <w:rsid w:val="00924A45"/>
    <w:rsid w:val="0093042C"/>
    <w:rsid w:val="009309E5"/>
    <w:rsid w:val="009317BF"/>
    <w:rsid w:val="009359A3"/>
    <w:rsid w:val="00941088"/>
    <w:rsid w:val="0095111A"/>
    <w:rsid w:val="009538CD"/>
    <w:rsid w:val="0095431D"/>
    <w:rsid w:val="0096054C"/>
    <w:rsid w:val="00970ACE"/>
    <w:rsid w:val="0097298A"/>
    <w:rsid w:val="0097590C"/>
    <w:rsid w:val="009770A8"/>
    <w:rsid w:val="00980B15"/>
    <w:rsid w:val="00985AEB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B5197"/>
    <w:rsid w:val="009C61D2"/>
    <w:rsid w:val="009E0C39"/>
    <w:rsid w:val="00A008C2"/>
    <w:rsid w:val="00A01FDA"/>
    <w:rsid w:val="00A0691A"/>
    <w:rsid w:val="00A10B36"/>
    <w:rsid w:val="00A15F6C"/>
    <w:rsid w:val="00A16D4E"/>
    <w:rsid w:val="00A224B3"/>
    <w:rsid w:val="00A264AA"/>
    <w:rsid w:val="00A27435"/>
    <w:rsid w:val="00A319D7"/>
    <w:rsid w:val="00A365E7"/>
    <w:rsid w:val="00A63EEF"/>
    <w:rsid w:val="00A657C1"/>
    <w:rsid w:val="00A71D09"/>
    <w:rsid w:val="00A753D9"/>
    <w:rsid w:val="00A812FB"/>
    <w:rsid w:val="00A8788E"/>
    <w:rsid w:val="00A97497"/>
    <w:rsid w:val="00AA09D7"/>
    <w:rsid w:val="00AA1E03"/>
    <w:rsid w:val="00AA3264"/>
    <w:rsid w:val="00AA3750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6095B"/>
    <w:rsid w:val="00B66790"/>
    <w:rsid w:val="00B7244E"/>
    <w:rsid w:val="00B72946"/>
    <w:rsid w:val="00B85012"/>
    <w:rsid w:val="00B9200E"/>
    <w:rsid w:val="00B92907"/>
    <w:rsid w:val="00B929A3"/>
    <w:rsid w:val="00BA0BD1"/>
    <w:rsid w:val="00BA28FC"/>
    <w:rsid w:val="00BA3B09"/>
    <w:rsid w:val="00BA73C3"/>
    <w:rsid w:val="00BA7D68"/>
    <w:rsid w:val="00BB01A7"/>
    <w:rsid w:val="00BC0F7F"/>
    <w:rsid w:val="00BD3A51"/>
    <w:rsid w:val="00BD7C3F"/>
    <w:rsid w:val="00BE284F"/>
    <w:rsid w:val="00BE4653"/>
    <w:rsid w:val="00BF1343"/>
    <w:rsid w:val="00BF3CE8"/>
    <w:rsid w:val="00BF6766"/>
    <w:rsid w:val="00BF7420"/>
    <w:rsid w:val="00C03642"/>
    <w:rsid w:val="00C075CD"/>
    <w:rsid w:val="00C12629"/>
    <w:rsid w:val="00C14974"/>
    <w:rsid w:val="00C150EF"/>
    <w:rsid w:val="00C302D1"/>
    <w:rsid w:val="00C34B13"/>
    <w:rsid w:val="00C44BFD"/>
    <w:rsid w:val="00C62FED"/>
    <w:rsid w:val="00C634E9"/>
    <w:rsid w:val="00C63600"/>
    <w:rsid w:val="00C81739"/>
    <w:rsid w:val="00C94107"/>
    <w:rsid w:val="00CA22FD"/>
    <w:rsid w:val="00CA30A8"/>
    <w:rsid w:val="00CA74B4"/>
    <w:rsid w:val="00CC1429"/>
    <w:rsid w:val="00CC4978"/>
    <w:rsid w:val="00CC57BA"/>
    <w:rsid w:val="00CD0C88"/>
    <w:rsid w:val="00CE54B7"/>
    <w:rsid w:val="00CF1117"/>
    <w:rsid w:val="00CF45E0"/>
    <w:rsid w:val="00CF6119"/>
    <w:rsid w:val="00CF6A30"/>
    <w:rsid w:val="00D06FF4"/>
    <w:rsid w:val="00D078A0"/>
    <w:rsid w:val="00D133EE"/>
    <w:rsid w:val="00D1645C"/>
    <w:rsid w:val="00D32CA3"/>
    <w:rsid w:val="00D336F2"/>
    <w:rsid w:val="00D43181"/>
    <w:rsid w:val="00D623D8"/>
    <w:rsid w:val="00D63020"/>
    <w:rsid w:val="00D65BE7"/>
    <w:rsid w:val="00D76D01"/>
    <w:rsid w:val="00D84BF1"/>
    <w:rsid w:val="00D93C77"/>
    <w:rsid w:val="00D96DF0"/>
    <w:rsid w:val="00DA0865"/>
    <w:rsid w:val="00DA0B02"/>
    <w:rsid w:val="00DA552F"/>
    <w:rsid w:val="00DB6CC4"/>
    <w:rsid w:val="00DC529A"/>
    <w:rsid w:val="00DC52EA"/>
    <w:rsid w:val="00DD08F8"/>
    <w:rsid w:val="00DD654E"/>
    <w:rsid w:val="00DF420C"/>
    <w:rsid w:val="00E02094"/>
    <w:rsid w:val="00E15D35"/>
    <w:rsid w:val="00E169F6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57F9A"/>
    <w:rsid w:val="00E61C98"/>
    <w:rsid w:val="00E643B1"/>
    <w:rsid w:val="00E81C9E"/>
    <w:rsid w:val="00E87859"/>
    <w:rsid w:val="00E87C1B"/>
    <w:rsid w:val="00E932D9"/>
    <w:rsid w:val="00E94ABC"/>
    <w:rsid w:val="00EA0FA2"/>
    <w:rsid w:val="00EA3840"/>
    <w:rsid w:val="00EB11B1"/>
    <w:rsid w:val="00EB2491"/>
    <w:rsid w:val="00ED5E47"/>
    <w:rsid w:val="00ED78F9"/>
    <w:rsid w:val="00EE018E"/>
    <w:rsid w:val="00EE2B47"/>
    <w:rsid w:val="00EF68E7"/>
    <w:rsid w:val="00F05A26"/>
    <w:rsid w:val="00F136A5"/>
    <w:rsid w:val="00F3226F"/>
    <w:rsid w:val="00F366BE"/>
    <w:rsid w:val="00F41B55"/>
    <w:rsid w:val="00F53395"/>
    <w:rsid w:val="00F624AE"/>
    <w:rsid w:val="00F72571"/>
    <w:rsid w:val="00F72C21"/>
    <w:rsid w:val="00F82185"/>
    <w:rsid w:val="00F82FDD"/>
    <w:rsid w:val="00F87900"/>
    <w:rsid w:val="00FA7057"/>
    <w:rsid w:val="00FB3F01"/>
    <w:rsid w:val="00FB63C4"/>
    <w:rsid w:val="00FC0C2B"/>
    <w:rsid w:val="00FC78C0"/>
    <w:rsid w:val="00FE14C4"/>
    <w:rsid w:val="00FE4EB8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4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8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0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30216"/>
    <w:rPr>
      <w:kern w:val="2"/>
      <w:lang w:val="en-US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020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Poprawka">
    <w:name w:val="Revision"/>
    <w:hidden/>
    <w:uiPriority w:val="99"/>
    <w:semiHidden/>
    <w:rsid w:val="00494DC9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D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D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D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DC9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1F2869"/>
  </w:style>
  <w:style w:type="character" w:customStyle="1" w:styleId="eop">
    <w:name w:val="eop"/>
    <w:basedOn w:val="Domylnaczcionkaakapitu"/>
    <w:rsid w:val="001F2869"/>
  </w:style>
  <w:style w:type="paragraph" w:customStyle="1" w:styleId="paragraph">
    <w:name w:val="paragraph"/>
    <w:basedOn w:val="Normalny"/>
    <w:rsid w:val="001F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8C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538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538CD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aceholder">
    <w:name w:val="placeholder"/>
    <w:basedOn w:val="Normalny"/>
    <w:rsid w:val="0095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538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538CD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34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1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77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9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HopeKosciol/strea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hopekoscio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Notka Informacyjna</vt:lpstr>
      <vt:lpstr>Notka Informacyjna</vt:lpstr>
    </vt:vector>
  </TitlesOfParts>
  <Manager/>
  <Company>Kościół Adwentystów</Company>
  <LinksUpToDate>false</LinksUpToDate>
  <CharactersWithSpaces>1665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Notka Informacyjna</dc:title>
  <dc:subject>Informacja prasowa</dc:subject>
  <dc:creator>Daniel Kluska</dc:creator>
  <cp:keywords/>
  <dc:description/>
  <cp:lastModifiedBy>Daniel Kluska</cp:lastModifiedBy>
  <cp:revision>7</cp:revision>
  <cp:lastPrinted>2025-07-08T09:34:00Z</cp:lastPrinted>
  <dcterms:created xsi:type="dcterms:W3CDTF">2026-05-27T10:26:00Z</dcterms:created>
  <dcterms:modified xsi:type="dcterms:W3CDTF">2026-07-14T16:24:00Z</dcterms:modified>
  <cp:category>Dla Mediów</cp:category>
</cp:coreProperties>
</file>