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76A0" w14:textId="1D950C22" w:rsidR="00910C2E" w:rsidRPr="00910C2E" w:rsidRDefault="00910C2E" w:rsidP="00942110">
      <w:pPr>
        <w:spacing w:line="276" w:lineRule="auto"/>
        <w:jc w:val="right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>Poznań, 23 lutego 2023 r</w:t>
      </w:r>
      <w:r w:rsidR="00C95086">
        <w:rPr>
          <w:rFonts w:ascii="Advent Sans Logo" w:hAnsi="Advent Sans Logo" w:cs="Advent Sans Logo"/>
          <w:sz w:val="22"/>
          <w:szCs w:val="28"/>
        </w:rPr>
        <w:t>.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 </w:t>
      </w:r>
    </w:p>
    <w:p w14:paraId="35BD8815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431A61B0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 xml:space="preserve">Drogie Siostry i drodzy Bracia w Chrystusie, </w:t>
      </w:r>
    </w:p>
    <w:p w14:paraId="66228636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5583A753" w14:textId="6FDBB174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 xml:space="preserve">Już za dwa tygodnie, w piątek 10 marca o godz. 18.00 odbędzie się premiera pierwszego wykładu pastora Romana Chalupki z serii pt. </w:t>
      </w:r>
      <w:r w:rsidRPr="00475902">
        <w:rPr>
          <w:rFonts w:ascii="Advent Sans Logo" w:hAnsi="Advent Sans Logo" w:cs="Advent Sans Logo"/>
          <w:b/>
          <w:bCs/>
          <w:sz w:val="22"/>
          <w:szCs w:val="28"/>
        </w:rPr>
        <w:t>„Oczekując z nadzieją”.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 Program składa się z 12 spotkań, które będą miały miejsce w Gdyni w trakcie czterech weekendów (piątek, sobota, niedziela), a które będą transmitowane na kanale </w:t>
      </w:r>
      <w:hyperlink r:id="rId7" w:history="1">
        <w:r w:rsidR="00C95086" w:rsidRPr="00475902">
          <w:rPr>
            <w:rStyle w:val="Hipercze"/>
            <w:rFonts w:ascii="Advent Sans Logo" w:hAnsi="Advent Sans Logo" w:cs="Advent Sans Logo"/>
            <w:sz w:val="22"/>
            <w:szCs w:val="28"/>
          </w:rPr>
          <w:t>Adwentyści Gdynia w serwisie YouTube</w:t>
        </w:r>
      </w:hyperlink>
      <w:r w:rsidRPr="00910C2E">
        <w:rPr>
          <w:rFonts w:ascii="Advent Sans Logo" w:hAnsi="Advent Sans Logo" w:cs="Advent Sans Logo"/>
          <w:sz w:val="22"/>
          <w:szCs w:val="28"/>
        </w:rPr>
        <w:t xml:space="preserve">. </w:t>
      </w:r>
    </w:p>
    <w:p w14:paraId="36B6EF99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23128F42" w14:textId="2495148A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 xml:space="preserve">Chciałbym serdecznie zaprosić Was do udziału w tej serii spotkań. To też wspaniała okazja, aby do ich oglądania </w:t>
      </w:r>
      <w:bookmarkStart w:id="0" w:name="_Hlk127996669"/>
      <w:r w:rsidRPr="00910C2E">
        <w:rPr>
          <w:rFonts w:ascii="Advent Sans Logo" w:hAnsi="Advent Sans Logo" w:cs="Advent Sans Logo"/>
          <w:sz w:val="22"/>
          <w:szCs w:val="28"/>
        </w:rPr>
        <w:t>za</w:t>
      </w:r>
      <w:r>
        <w:rPr>
          <w:rFonts w:ascii="Advent Sans Logo" w:hAnsi="Advent Sans Logo" w:cs="Advent Sans Logo"/>
          <w:sz w:val="22"/>
          <w:szCs w:val="28"/>
        </w:rPr>
        <w:t>chęc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ić </w:t>
      </w:r>
      <w:bookmarkEnd w:id="0"/>
      <w:r w:rsidRPr="00910C2E">
        <w:rPr>
          <w:rFonts w:ascii="Advent Sans Logo" w:hAnsi="Advent Sans Logo" w:cs="Advent Sans Logo"/>
          <w:sz w:val="22"/>
          <w:szCs w:val="28"/>
        </w:rPr>
        <w:t xml:space="preserve">przyjaciół i znajomych. </w:t>
      </w:r>
      <w:r w:rsidR="00D9698E">
        <w:rPr>
          <w:rFonts w:ascii="Advent Sans Logo" w:hAnsi="Advent Sans Logo" w:cs="Advent Sans Logo"/>
          <w:sz w:val="22"/>
          <w:szCs w:val="28"/>
        </w:rPr>
        <w:t>Obok znajdziecie plik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 plakat</w:t>
      </w:r>
      <w:r w:rsidR="00D9698E">
        <w:rPr>
          <w:rFonts w:ascii="Advent Sans Logo" w:hAnsi="Advent Sans Logo" w:cs="Advent Sans Logo"/>
          <w:sz w:val="22"/>
          <w:szCs w:val="28"/>
        </w:rPr>
        <w:t>u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 reklamując</w:t>
      </w:r>
      <w:r w:rsidR="00D9698E">
        <w:rPr>
          <w:rFonts w:ascii="Advent Sans Logo" w:hAnsi="Advent Sans Logo" w:cs="Advent Sans Logo"/>
          <w:sz w:val="22"/>
          <w:szCs w:val="28"/>
        </w:rPr>
        <w:t>ego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 całą serię – wydrukujcie go i powieście na tablicy ogłoszeń przed Waszymi zborami i udostępniajcie w mediach społecznościowych. Wszystkie dodatkowe materiały reklamowe będą udostępnianie na stronie: </w:t>
      </w:r>
      <w:r w:rsidRPr="00475902">
        <w:rPr>
          <w:rFonts w:ascii="Advent Sans Logo" w:hAnsi="Advent Sans Logo" w:cs="Advent Sans Logo"/>
          <w:b/>
          <w:bCs/>
          <w:sz w:val="22"/>
          <w:szCs w:val="28"/>
        </w:rPr>
        <w:t>www.gdynia.adwent.pl</w:t>
      </w:r>
    </w:p>
    <w:p w14:paraId="1A0EA62E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06887AE5" w14:textId="652B0FF6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 xml:space="preserve">Program </w:t>
      </w:r>
      <w:r w:rsidRPr="0007499D">
        <w:rPr>
          <w:rFonts w:ascii="Advent Sans Logo" w:hAnsi="Advent Sans Logo" w:cs="Advent Sans Logo"/>
          <w:b/>
          <w:bCs/>
          <w:sz w:val="22"/>
          <w:szCs w:val="28"/>
        </w:rPr>
        <w:t>„Oczekując z nadzieją”</w:t>
      </w:r>
      <w:r w:rsidR="0007499D">
        <w:rPr>
          <w:rFonts w:ascii="Advent Sans Logo" w:hAnsi="Advent Sans Logo" w:cs="Advent Sans Logo"/>
          <w:b/>
          <w:bCs/>
          <w:sz w:val="22"/>
          <w:szCs w:val="28"/>
        </w:rPr>
        <w:t xml:space="preserve"> </w:t>
      </w:r>
      <w:r w:rsidRPr="00910C2E">
        <w:rPr>
          <w:rFonts w:ascii="Advent Sans Logo" w:hAnsi="Advent Sans Logo" w:cs="Advent Sans Logo"/>
          <w:sz w:val="22"/>
          <w:szCs w:val="28"/>
        </w:rPr>
        <w:t>adresowany jest do każdego, kto w swoim życiu poszukuje nadziei i pokoju.</w:t>
      </w:r>
      <w:r w:rsidR="00942110">
        <w:rPr>
          <w:rFonts w:ascii="Advent Sans Logo" w:hAnsi="Advent Sans Logo" w:cs="Advent Sans Logo"/>
          <w:sz w:val="22"/>
          <w:szCs w:val="28"/>
        </w:rPr>
        <w:t xml:space="preserve"> </w:t>
      </w:r>
      <w:r w:rsidRPr="00910C2E">
        <w:rPr>
          <w:rFonts w:ascii="Advent Sans Logo" w:hAnsi="Advent Sans Logo" w:cs="Advent Sans Logo"/>
          <w:sz w:val="22"/>
          <w:szCs w:val="28"/>
        </w:rPr>
        <w:t xml:space="preserve">Pastor Roman Chalupka w swoich wykładach. Skoncentruje się na Jezusie Chrystusie, w którym można </w:t>
      </w:r>
      <w:bookmarkStart w:id="1" w:name="_Hlk127996876"/>
      <w:r w:rsidR="00942110">
        <w:rPr>
          <w:rFonts w:ascii="Advent Sans Logo" w:hAnsi="Advent Sans Logo" w:cs="Advent Sans Logo"/>
          <w:sz w:val="22"/>
          <w:szCs w:val="28"/>
        </w:rPr>
        <w:t xml:space="preserve">ten </w:t>
      </w:r>
      <w:r w:rsidRPr="00910C2E">
        <w:rPr>
          <w:rFonts w:ascii="Advent Sans Logo" w:hAnsi="Advent Sans Logo" w:cs="Advent Sans Logo"/>
          <w:sz w:val="22"/>
          <w:szCs w:val="28"/>
        </w:rPr>
        <w:t>prawdziwy pokój</w:t>
      </w:r>
      <w:r w:rsidR="00942110" w:rsidRPr="00942110">
        <w:rPr>
          <w:rFonts w:ascii="Advent Sans Logo" w:hAnsi="Advent Sans Logo" w:cs="Advent Sans Logo"/>
          <w:sz w:val="22"/>
          <w:szCs w:val="28"/>
        </w:rPr>
        <w:t xml:space="preserve"> </w:t>
      </w:r>
      <w:r w:rsidR="00942110" w:rsidRPr="00910C2E">
        <w:rPr>
          <w:rFonts w:ascii="Advent Sans Logo" w:hAnsi="Advent Sans Logo" w:cs="Advent Sans Logo"/>
          <w:sz w:val="22"/>
          <w:szCs w:val="28"/>
        </w:rPr>
        <w:t>odnaleźć</w:t>
      </w:r>
      <w:bookmarkEnd w:id="1"/>
      <w:r w:rsidR="00942110">
        <w:rPr>
          <w:rFonts w:ascii="Advent Sans Logo" w:hAnsi="Advent Sans Logo" w:cs="Advent Sans Logo"/>
          <w:sz w:val="22"/>
          <w:szCs w:val="28"/>
        </w:rPr>
        <w:t>.</w:t>
      </w:r>
    </w:p>
    <w:p w14:paraId="3CDF4A14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5D29C585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>Proszę Was o gorliwe zaangażowanie się w ten projekt, o modlitwy w jego intencji oraz promowanie go w gronie swoich bliskich i przyjaciół. Choć wykłady będą się odbywać w naszym Domu Modlitwy w Gdyni, to dzięki transmisji internetowej będą mogły dotrzeć do setek a nawet tysięcy osób. O skuteczności ewangelizacji poprzez Internet mogliśmy się przekonać na przykładzie emitowanych w ostatnich latach programów ewangelizacyjnych. Połączmy nasze siły w łańcuchu gorących modlitw.</w:t>
      </w:r>
    </w:p>
    <w:p w14:paraId="268B5A82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4B1BE2E0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07DB8751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 xml:space="preserve">Z chrześcijańskim pozdrowieniem. </w:t>
      </w:r>
    </w:p>
    <w:p w14:paraId="0BE2DD09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19465500" w14:textId="77777777" w:rsidR="00910C2E" w:rsidRPr="0007499D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</w:p>
    <w:p w14:paraId="3A37935A" w14:textId="77777777" w:rsidR="00910C2E" w:rsidRPr="0007499D" w:rsidRDefault="00910C2E" w:rsidP="00942110">
      <w:pPr>
        <w:spacing w:line="276" w:lineRule="auto"/>
        <w:rPr>
          <w:rFonts w:ascii="Advent Sans Logo" w:hAnsi="Advent Sans Logo" w:cs="Advent Sans Logo"/>
          <w:b/>
          <w:bCs/>
          <w:i/>
          <w:iCs/>
          <w:sz w:val="22"/>
          <w:szCs w:val="28"/>
        </w:rPr>
      </w:pPr>
      <w:r w:rsidRPr="0007499D">
        <w:rPr>
          <w:rFonts w:ascii="Advent Sans Logo" w:hAnsi="Advent Sans Logo" w:cs="Advent Sans Logo"/>
          <w:sz w:val="22"/>
          <w:szCs w:val="28"/>
        </w:rPr>
        <w:t xml:space="preserve">Pastor </w:t>
      </w:r>
      <w:r w:rsidRPr="0007499D">
        <w:rPr>
          <w:rFonts w:ascii="Advent Sans Logo" w:hAnsi="Advent Sans Logo" w:cs="Advent Sans Logo"/>
          <w:b/>
          <w:bCs/>
          <w:i/>
          <w:iCs/>
          <w:sz w:val="22"/>
          <w:szCs w:val="28"/>
        </w:rPr>
        <w:t>Jarosław Dzięgielewski</w:t>
      </w:r>
    </w:p>
    <w:p w14:paraId="011CBFF0" w14:textId="77777777" w:rsidR="00910C2E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>Przewodniczący Diecezji Zachodniej</w:t>
      </w:r>
    </w:p>
    <w:p w14:paraId="69DE0AB4" w14:textId="46FBFE4E" w:rsidR="005A5536" w:rsidRPr="00910C2E" w:rsidRDefault="00910C2E" w:rsidP="00942110">
      <w:pPr>
        <w:spacing w:line="276" w:lineRule="auto"/>
        <w:rPr>
          <w:rFonts w:ascii="Advent Sans Logo" w:hAnsi="Advent Sans Logo" w:cs="Advent Sans Logo"/>
          <w:sz w:val="22"/>
          <w:szCs w:val="28"/>
        </w:rPr>
      </w:pPr>
      <w:r w:rsidRPr="00910C2E">
        <w:rPr>
          <w:rFonts w:ascii="Advent Sans Logo" w:hAnsi="Advent Sans Logo" w:cs="Advent Sans Logo"/>
          <w:sz w:val="22"/>
          <w:szCs w:val="28"/>
        </w:rPr>
        <w:t xml:space="preserve">        </w:t>
      </w:r>
    </w:p>
    <w:sectPr w:rsidR="005A5536" w:rsidRPr="00910C2E" w:rsidSect="009C3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B2A5" w14:textId="77777777" w:rsidR="002A7C22" w:rsidRDefault="002A7C22">
      <w:r>
        <w:separator/>
      </w:r>
    </w:p>
  </w:endnote>
  <w:endnote w:type="continuationSeparator" w:id="0">
    <w:p w14:paraId="67F3D86D" w14:textId="77777777" w:rsidR="002A7C22" w:rsidRDefault="002A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378" w14:textId="77777777" w:rsidR="00C26205" w:rsidRDefault="00C26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A2CF" w14:textId="77777777" w:rsidR="009E0C39" w:rsidRDefault="00050350" w:rsidP="00107C1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</w:t>
    </w:r>
    <w:r w:rsidR="003F390A">
      <w:rPr>
        <w:rFonts w:ascii="Advent Sans Logo" w:hAnsi="Advent Sans Logo" w:cs="Advent Sans Logo"/>
        <w:color w:val="2E557F"/>
        <w:sz w:val="18"/>
      </w:rPr>
      <w:t xml:space="preserve">ZEYLANDA 11, </w:t>
    </w:r>
    <w:r w:rsidR="003F390A" w:rsidRPr="003F390A">
      <w:rPr>
        <w:rFonts w:ascii="Advent Sans Logo" w:hAnsi="Advent Sans Logo" w:cs="Advent Sans Logo"/>
        <w:color w:val="2E557F"/>
        <w:sz w:val="18"/>
      </w:rPr>
      <w:t>60 – 808 P</w:t>
    </w:r>
    <w:r w:rsidR="003F390A">
      <w:rPr>
        <w:rFonts w:ascii="Advent Sans Logo" w:hAnsi="Advent Sans Logo" w:cs="Advent Sans Logo"/>
        <w:color w:val="2E557F"/>
        <w:sz w:val="18"/>
      </w:rPr>
      <w:t>OZNAŃ</w:t>
    </w:r>
    <w:r w:rsidRPr="005B6CAB">
      <w:rPr>
        <w:rFonts w:ascii="Advent Sans Logo" w:hAnsi="Advent Sans Logo" w:cs="Advent Sans Logo"/>
        <w:color w:val="2E557F"/>
        <w:sz w:val="18"/>
      </w:rPr>
      <w:t xml:space="preserve">   •   TEL (+48) </w:t>
    </w:r>
    <w:r w:rsidR="00107C1F" w:rsidRPr="00107C1F">
      <w:rPr>
        <w:rFonts w:ascii="Advent Sans Logo" w:hAnsi="Advent Sans Logo" w:cs="Advent Sans Logo"/>
        <w:color w:val="2E557F"/>
        <w:sz w:val="18"/>
      </w:rPr>
      <w:t>61 847 28 76</w:t>
    </w:r>
  </w:p>
  <w:p w14:paraId="7A21A8A0" w14:textId="77777777" w:rsidR="009E0C39" w:rsidRPr="005A5536" w:rsidRDefault="00050350" w:rsidP="005A5536">
    <w:pPr>
      <w:pStyle w:val="Stopka"/>
      <w:rPr>
        <w:rFonts w:ascii="Advent Sans Logo" w:hAnsi="Advent Sans Logo" w:cs="Advent Sans Logo"/>
        <w:color w:val="2E557F"/>
        <w:sz w:val="18"/>
      </w:rPr>
    </w:pPr>
    <w:r w:rsidRPr="00CB4548">
      <w:rPr>
        <w:rFonts w:ascii="Advent Sans Logo" w:hAnsi="Advent Sans Logo" w:cs="Advent Sans Logo"/>
        <w:color w:val="2E557F"/>
        <w:sz w:val="18"/>
      </w:rPr>
      <w:t xml:space="preserve">EMAIL: </w:t>
    </w:r>
    <w:r w:rsidR="003F390A" w:rsidRPr="00CB4548">
      <w:rPr>
        <w:rFonts w:ascii="Advent Sans Logo" w:hAnsi="Advent Sans Logo" w:cs="Advent Sans Logo"/>
        <w:color w:val="2E557F"/>
        <w:sz w:val="18"/>
      </w:rPr>
      <w:t>DIECEZJA</w:t>
    </w:r>
    <w:r w:rsidRPr="00CB4548">
      <w:rPr>
        <w:rFonts w:ascii="Advent Sans Logo" w:hAnsi="Advent Sans Logo" w:cs="Advent Sans Logo"/>
        <w:color w:val="2E557F"/>
        <w:sz w:val="18"/>
      </w:rPr>
      <w:t>@</w:t>
    </w:r>
    <w:r w:rsidR="003F390A" w:rsidRPr="00CB4548">
      <w:rPr>
        <w:rFonts w:ascii="Advent Sans Logo" w:hAnsi="Advent Sans Logo" w:cs="Advent Sans Logo"/>
        <w:color w:val="2E557F"/>
        <w:sz w:val="18"/>
      </w:rPr>
      <w:t>ZAUFANIE</w:t>
    </w:r>
    <w:r w:rsidRPr="00CB4548">
      <w:rPr>
        <w:rFonts w:ascii="Advent Sans Logo" w:hAnsi="Advent Sans Logo" w:cs="Advent Sans Logo"/>
        <w:color w:val="2E557F"/>
        <w:sz w:val="18"/>
      </w:rPr>
      <w:t>.PL</w:t>
    </w:r>
    <w:r w:rsidR="003F390A" w:rsidRPr="00CB4548">
      <w:rPr>
        <w:rFonts w:ascii="Advent Sans Logo" w:hAnsi="Advent Sans Logo" w:cs="Advent Sans Logo"/>
        <w:color w:val="2E557F"/>
        <w:sz w:val="18"/>
      </w:rPr>
      <w:t xml:space="preserve">  </w:t>
    </w:r>
    <w:r w:rsidRPr="00CB4548">
      <w:rPr>
        <w:rFonts w:ascii="Advent Sans Logo" w:hAnsi="Advent Sans Logo" w:cs="Advent Sans Logo"/>
        <w:color w:val="2E557F"/>
        <w:sz w:val="18"/>
      </w:rPr>
      <w:t xml:space="preserve"> •   </w:t>
    </w:r>
    <w:r w:rsidR="003F390A" w:rsidRPr="00CB4548">
      <w:rPr>
        <w:rFonts w:ascii="Advent Sans Logo" w:hAnsi="Advent Sans Logo" w:cs="Advent Sans Logo"/>
        <w:color w:val="2E557F"/>
        <w:sz w:val="18"/>
      </w:rPr>
      <w:t>NIP: 781-16-02-759</w:t>
    </w:r>
    <w:r w:rsidRPr="00CB4548">
      <w:rPr>
        <w:rFonts w:ascii="Advent Sans Logo" w:hAnsi="Advent Sans Logo" w:cs="Advent Sans Logo"/>
        <w:color w:val="2E557F"/>
        <w:sz w:val="18"/>
      </w:rPr>
      <w:t xml:space="preserve">     •    REGON: </w:t>
    </w:r>
    <w:r w:rsidR="003F390A" w:rsidRPr="00CB4548">
      <w:rPr>
        <w:rFonts w:ascii="Advent Sans Logo" w:hAnsi="Advent Sans Logo" w:cs="Advent Sans Logo"/>
        <w:color w:val="2E557F"/>
        <w:sz w:val="18"/>
      </w:rPr>
      <w:t>631169526</w:t>
    </w:r>
  </w:p>
  <w:p w14:paraId="784F02A0" w14:textId="77777777" w:rsidR="002D1F71" w:rsidRPr="00CB4548" w:rsidRDefault="00000000" w:rsidP="009E0C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18D9" w14:textId="77777777" w:rsidR="00C26205" w:rsidRDefault="00C26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3D6D" w14:textId="77777777" w:rsidR="002A7C22" w:rsidRDefault="002A7C22">
      <w:r>
        <w:separator/>
      </w:r>
    </w:p>
  </w:footnote>
  <w:footnote w:type="continuationSeparator" w:id="0">
    <w:p w14:paraId="1D08F1D9" w14:textId="77777777" w:rsidR="002A7C22" w:rsidRDefault="002A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8154" w14:textId="77777777" w:rsidR="00C26205" w:rsidRDefault="00C26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F561" w14:textId="77777777" w:rsidR="002D1F71" w:rsidRDefault="005A5536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010D" wp14:editId="647E1FAB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56314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pt,3.55pt" to="446.4pt,7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" strokecolor="#1a5581" strokeweight=".5pt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5591DC0E" wp14:editId="57B3E55E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2B7330A6" wp14:editId="7D1E208D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D3AFAC" wp14:editId="5F07031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0D9C1D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3AF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2B0D9C1D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0F9650E6" w14:textId="77777777" w:rsidR="004A6979" w:rsidRDefault="00050350" w:rsidP="00C26205">
    <w:pPr>
      <w:pStyle w:val="Tekstpodstawowy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14AA460C" w14:textId="77777777" w:rsidR="00C26205" w:rsidRDefault="00C26205" w:rsidP="00C26205">
    <w:pPr>
      <w:pStyle w:val="Tekstpodstawowy"/>
      <w:spacing w:after="0" w:line="240" w:lineRule="auto"/>
      <w:ind w:right="907"/>
      <w:rPr>
        <w:lang w:val="pl-PL"/>
      </w:rPr>
    </w:pPr>
  </w:p>
  <w:p w14:paraId="634E0091" w14:textId="77777777" w:rsidR="002D1F71" w:rsidRDefault="003F390A" w:rsidP="004A6979">
    <w:pPr>
      <w:pStyle w:val="Tekstpodstawowy"/>
      <w:tabs>
        <w:tab w:val="left" w:pos="1680"/>
      </w:tabs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  <w:p w14:paraId="42789C15" w14:textId="77777777" w:rsidR="004A6979" w:rsidRPr="004A6979" w:rsidRDefault="004A6979" w:rsidP="004A6979">
    <w:pPr>
      <w:pStyle w:val="Tekstpodstawowy"/>
      <w:tabs>
        <w:tab w:val="left" w:pos="1680"/>
      </w:tabs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EC56" w14:textId="77777777" w:rsidR="00C26205" w:rsidRDefault="00C26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4396421">
    <w:abstractNumId w:val="2"/>
  </w:num>
  <w:num w:numId="2" w16cid:durableId="248973118">
    <w:abstractNumId w:val="0"/>
  </w:num>
  <w:num w:numId="3" w16cid:durableId="874003595">
    <w:abstractNumId w:val="5"/>
  </w:num>
  <w:num w:numId="4" w16cid:durableId="1474298995">
    <w:abstractNumId w:val="1"/>
  </w:num>
  <w:num w:numId="5" w16cid:durableId="327246960">
    <w:abstractNumId w:val="4"/>
  </w:num>
  <w:num w:numId="6" w16cid:durableId="131537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50350"/>
    <w:rsid w:val="00071686"/>
    <w:rsid w:val="0007499D"/>
    <w:rsid w:val="00107C1F"/>
    <w:rsid w:val="00174FDE"/>
    <w:rsid w:val="002715E9"/>
    <w:rsid w:val="002A7C22"/>
    <w:rsid w:val="002F1726"/>
    <w:rsid w:val="003213B0"/>
    <w:rsid w:val="003440B4"/>
    <w:rsid w:val="003C542E"/>
    <w:rsid w:val="003E018C"/>
    <w:rsid w:val="003E255A"/>
    <w:rsid w:val="003E3EAC"/>
    <w:rsid w:val="003F390A"/>
    <w:rsid w:val="004608B8"/>
    <w:rsid w:val="00475902"/>
    <w:rsid w:val="004A6979"/>
    <w:rsid w:val="005069E6"/>
    <w:rsid w:val="00594B7E"/>
    <w:rsid w:val="005A5536"/>
    <w:rsid w:val="006407E7"/>
    <w:rsid w:val="007A58E8"/>
    <w:rsid w:val="007D55BB"/>
    <w:rsid w:val="008F5FC0"/>
    <w:rsid w:val="00910C2E"/>
    <w:rsid w:val="00942110"/>
    <w:rsid w:val="00952BE6"/>
    <w:rsid w:val="00963CA6"/>
    <w:rsid w:val="00971571"/>
    <w:rsid w:val="009C30DD"/>
    <w:rsid w:val="00A3702B"/>
    <w:rsid w:val="00AE1C7B"/>
    <w:rsid w:val="00B5302F"/>
    <w:rsid w:val="00B530CF"/>
    <w:rsid w:val="00B71C8C"/>
    <w:rsid w:val="00BB2BCD"/>
    <w:rsid w:val="00C26205"/>
    <w:rsid w:val="00C8646B"/>
    <w:rsid w:val="00C95086"/>
    <w:rsid w:val="00CB4548"/>
    <w:rsid w:val="00CD37C8"/>
    <w:rsid w:val="00D83A7F"/>
    <w:rsid w:val="00D9698E"/>
    <w:rsid w:val="00DC1E2F"/>
    <w:rsid w:val="00E66691"/>
    <w:rsid w:val="00E66E16"/>
    <w:rsid w:val="00E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1D18"/>
  <w15:docId w15:val="{8E291D59-6585-4670-84D6-7F35EC7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F39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koscioadwentystowdniasiodm46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Jarosław Dzięgielewski</cp:lastModifiedBy>
  <cp:revision>3</cp:revision>
  <cp:lastPrinted>2019-06-04T10:49:00Z</cp:lastPrinted>
  <dcterms:created xsi:type="dcterms:W3CDTF">2023-02-23T12:20:00Z</dcterms:created>
  <dcterms:modified xsi:type="dcterms:W3CDTF">2023-02-23T19:53:00Z</dcterms:modified>
</cp:coreProperties>
</file>