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649" w:rsidRDefault="009E17EE">
      <w:pPr>
        <w:jc w:val="center"/>
      </w:pPr>
      <w:r>
        <w:rPr>
          <w:b/>
          <w:bCs/>
          <w:sz w:val="28"/>
          <w:szCs w:val="28"/>
        </w:rPr>
        <w:t>Historia misyjna dla dzieci</w:t>
      </w:r>
    </w:p>
    <w:p w:rsidR="00FB2649" w:rsidRDefault="009E17EE" w:rsidP="009E17E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17459" cy="3316811"/>
            <wp:effectExtent l="114300" t="101600" r="116840" b="137795"/>
            <wp:docPr id="1" name="Obraz 1" descr="Obraz zawierający osoba, mężczyzna, zewnętrzne, budyne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66635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38"/>
                    <a:stretch/>
                  </pic:blipFill>
                  <pic:spPr bwMode="auto">
                    <a:xfrm>
                      <a:off x="0" y="0"/>
                      <a:ext cx="5230370" cy="33250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2649" w:rsidRDefault="009E17EE">
      <w:pPr>
        <w:jc w:val="both"/>
        <w:rPr>
          <w:sz w:val="28"/>
          <w:szCs w:val="28"/>
        </w:rPr>
      </w:pPr>
      <w:r>
        <w:rPr>
          <w:sz w:val="28"/>
          <w:szCs w:val="28"/>
        </w:rPr>
        <w:t>Sergiej Dimitrow, 48 lat, Bułgaria</w:t>
      </w:r>
    </w:p>
    <w:p w:rsidR="00FB2649" w:rsidRDefault="00FB2649">
      <w:pPr>
        <w:jc w:val="both"/>
        <w:rPr>
          <w:sz w:val="28"/>
          <w:szCs w:val="28"/>
        </w:rPr>
      </w:pPr>
    </w:p>
    <w:p w:rsidR="00FB2649" w:rsidRDefault="009E17EE">
      <w:pPr>
        <w:jc w:val="center"/>
      </w:pPr>
      <w:r>
        <w:rPr>
          <w:b/>
          <w:bCs/>
          <w:sz w:val="28"/>
          <w:szCs w:val="28"/>
        </w:rPr>
        <w:t>„KAPŁAN”</w:t>
      </w:r>
    </w:p>
    <w:p w:rsidR="00FB2649" w:rsidRDefault="00FB2649">
      <w:pPr>
        <w:jc w:val="both"/>
        <w:rPr>
          <w:sz w:val="28"/>
          <w:szCs w:val="28"/>
        </w:rPr>
      </w:pPr>
    </w:p>
    <w:p w:rsidR="00FB2649" w:rsidRDefault="009E17EE">
      <w:pPr>
        <w:jc w:val="both"/>
      </w:pPr>
      <w:r>
        <w:rPr>
          <w:sz w:val="28"/>
          <w:szCs w:val="28"/>
        </w:rPr>
        <w:t xml:space="preserve">Pewnego dnia w bułgarskiej wiosce </w:t>
      </w:r>
      <w:proofErr w:type="spellStart"/>
      <w:r>
        <w:rPr>
          <w:sz w:val="28"/>
          <w:szCs w:val="28"/>
        </w:rPr>
        <w:t>Bukowlak</w:t>
      </w:r>
      <w:proofErr w:type="spellEnd"/>
      <w:r>
        <w:rPr>
          <w:sz w:val="28"/>
          <w:szCs w:val="28"/>
        </w:rPr>
        <w:t xml:space="preserve"> pojawiło się dwóch mężczyzn i udali się prosto do domu 11-letniego Sergieja. Mężczyźni mieli garnitury i krawaty, a także elegancko zaczesane włosy. Tata Sergieja był przerażony. Myślał, że może to być tajna polic</w:t>
      </w:r>
      <w:r>
        <w:rPr>
          <w:sz w:val="28"/>
          <w:szCs w:val="28"/>
        </w:rPr>
        <w:t>ja, która chce wsadzić go do więzienia, ale odetchnął z ulgą, gdy mężczyźni przedstawili się jako pastorzy kościoła adwentystów. Mimo, że religia była zabroniona w komunistycznej Bułgarii, pastor był lepszy niż policyjni śledczy. Pastorzy wyjaśnili, że jed</w:t>
      </w:r>
      <w:r>
        <w:rPr>
          <w:sz w:val="28"/>
          <w:szCs w:val="28"/>
        </w:rPr>
        <w:t>en z krewnych taty, adwentysta, który mieszkał daleko od nich, poprosił, aby odwiedzili chorą siostrę Sergieja. Chłopiec z ciekawością obserwował, jak pastorzy zebrali całą rodzinę na modlitwę. Wkrótce jego siostra wyzdrowiała, a tata znów zaprosił  pastor</w:t>
      </w:r>
      <w:r>
        <w:rPr>
          <w:sz w:val="28"/>
          <w:szCs w:val="28"/>
        </w:rPr>
        <w:t xml:space="preserve">ów, na wspólną modlitwę. </w:t>
      </w:r>
    </w:p>
    <w:p w:rsidR="00FB2649" w:rsidRDefault="009E17EE">
      <w:pPr>
        <w:jc w:val="both"/>
        <w:rPr>
          <w:sz w:val="28"/>
          <w:szCs w:val="28"/>
        </w:rPr>
      </w:pPr>
      <w:r>
        <w:rPr>
          <w:sz w:val="28"/>
          <w:szCs w:val="28"/>
        </w:rPr>
        <w:t>Ale pastorzy byli gotowi zrobić coś więcej niż tylko się modlić.</w:t>
      </w:r>
      <w:r>
        <w:rPr>
          <w:sz w:val="28"/>
          <w:szCs w:val="28"/>
        </w:rPr>
        <w:t xml:space="preserve"> Przybyli z torbą z materiałami plastycznymi i filmem biblijnym dla dzieci na kliszy, który można było oglądać za pomocą ręcznego projektora. </w:t>
      </w:r>
    </w:p>
    <w:p w:rsidR="00FB2649" w:rsidRDefault="009E17EE">
      <w:pPr>
        <w:jc w:val="both"/>
      </w:pPr>
      <w:r>
        <w:rPr>
          <w:sz w:val="28"/>
          <w:szCs w:val="28"/>
        </w:rPr>
        <w:lastRenderedPageBreak/>
        <w:t>– Idź i zaproś swoich p</w:t>
      </w:r>
      <w:r>
        <w:rPr>
          <w:sz w:val="28"/>
          <w:szCs w:val="28"/>
        </w:rPr>
        <w:t xml:space="preserve">rzyjaciół na zajęcia plastyczne i na film – </w:t>
      </w:r>
      <w:r>
        <w:rPr>
          <w:sz w:val="28"/>
          <w:szCs w:val="28"/>
        </w:rPr>
        <w:t>poprosił</w:t>
      </w:r>
      <w:r>
        <w:rPr>
          <w:sz w:val="28"/>
          <w:szCs w:val="28"/>
        </w:rPr>
        <w:t xml:space="preserve"> Sergieja j</w:t>
      </w:r>
      <w:r>
        <w:rPr>
          <w:sz w:val="28"/>
          <w:szCs w:val="28"/>
        </w:rPr>
        <w:t xml:space="preserve">eden z nich. – </w:t>
      </w:r>
      <w:r>
        <w:rPr>
          <w:sz w:val="28"/>
          <w:szCs w:val="28"/>
        </w:rPr>
        <w:t>Chcemy im opowiedzieć o Jezusie.</w:t>
      </w:r>
    </w:p>
    <w:p w:rsidR="00FB2649" w:rsidRDefault="009E17EE">
      <w:pPr>
        <w:jc w:val="both"/>
      </w:pPr>
      <w:r>
        <w:rPr>
          <w:sz w:val="28"/>
          <w:szCs w:val="28"/>
        </w:rPr>
        <w:t>Sergiej biegał od domu do domu tak szybko, jak tylko mógł, po wsi, która liczyła 3500 osób. Martwił się, że film zacznie się bez niego. Jego przy</w:t>
      </w:r>
      <w:r>
        <w:rPr>
          <w:sz w:val="28"/>
          <w:szCs w:val="28"/>
        </w:rPr>
        <w:t>jaciele też nie chcieli tego przegapić. Niektórzy przybiegli boso. Niektórzy nawet nie mieli spodni. Czterdzieścioro pięcioro dzieci stłoczyło się w domu Sergieja i obejrzało film. Potem odbyły się zajęcia plastyczne, podczas których słuchały, gdy pastorzy</w:t>
      </w:r>
      <w:r>
        <w:rPr>
          <w:sz w:val="28"/>
          <w:szCs w:val="28"/>
        </w:rPr>
        <w:t xml:space="preserve"> opowiadali im historie z Biblii. Na koniec każde dziecko otrzymało paczkę cukierków. Dzieci nie mogły się doczekać, aż pastorzy ponownie się pojawią.</w:t>
      </w:r>
    </w:p>
    <w:p w:rsidR="00FB2649" w:rsidRDefault="009E17EE">
      <w:pPr>
        <w:jc w:val="both"/>
      </w:pPr>
      <w:r>
        <w:rPr>
          <w:sz w:val="28"/>
          <w:szCs w:val="28"/>
        </w:rPr>
        <w:t>– Kiedy przyjedziecie znowu pokazać nam jakiś film? – pytały.</w:t>
      </w:r>
    </w:p>
    <w:p w:rsidR="00FB2649" w:rsidRDefault="009E17EE">
      <w:pPr>
        <w:jc w:val="both"/>
      </w:pPr>
      <w:r>
        <w:rPr>
          <w:sz w:val="28"/>
          <w:szCs w:val="28"/>
        </w:rPr>
        <w:t>Dwa tygodnie później pastorzy wrócili z now</w:t>
      </w:r>
      <w:r>
        <w:rPr>
          <w:sz w:val="28"/>
          <w:szCs w:val="28"/>
        </w:rPr>
        <w:t xml:space="preserve">ym filmem i lepszymi materiałami. Sergiej biegał od domu do domu, by zaprosić przyjaciół. Po filmie, pracach plastycznych i historii biblijnej każde dziecko znów otrzymało paczkę cukierków. Wszyscy wprost błagali pastorów, by przyjechali jak najszybciej. </w:t>
      </w:r>
    </w:p>
    <w:p w:rsidR="00FB2649" w:rsidRDefault="009E17EE">
      <w:pPr>
        <w:jc w:val="both"/>
      </w:pPr>
      <w:r>
        <w:rPr>
          <w:sz w:val="28"/>
          <w:szCs w:val="28"/>
        </w:rPr>
        <w:t>I tak pastorzy odwiedzali ich co drugi tydzień przez trzy miesiące. Sergiej uważnie obserwował, które dzieci przychodziły, a których nie było na spotkaniach. Potem szedł do domów tych, których brakowało i zapraszał do siebie. Chciał mieć jak najwięcej dzie</w:t>
      </w:r>
      <w:r>
        <w:rPr>
          <w:sz w:val="28"/>
          <w:szCs w:val="28"/>
        </w:rPr>
        <w:t xml:space="preserve">ci w swoim domu, żeby zabawa była jeszcze lepsza. </w:t>
      </w:r>
    </w:p>
    <w:p w:rsidR="00FB2649" w:rsidRDefault="009E17EE">
      <w:pPr>
        <w:jc w:val="both"/>
      </w:pPr>
      <w:r>
        <w:rPr>
          <w:sz w:val="28"/>
          <w:szCs w:val="28"/>
        </w:rPr>
        <w:t>W końcu pastorzy powiadomili Sergieja, że już nie będą ich odwiedzać. Dali mu Biblię i poprosili, aby sam kontynuował spotkania.</w:t>
      </w:r>
      <w:r>
        <w:rPr>
          <w:sz w:val="28"/>
          <w:szCs w:val="28"/>
        </w:rPr>
        <w:t xml:space="preserve"> Pokazali mu, które historie z Biblii ma opowiedzieć. Chłopiec podjął się teg</w:t>
      </w:r>
      <w:r>
        <w:rPr>
          <w:sz w:val="28"/>
          <w:szCs w:val="28"/>
        </w:rPr>
        <w:t>o zadania</w:t>
      </w:r>
      <w:r>
        <w:rPr>
          <w:sz w:val="28"/>
          <w:szCs w:val="28"/>
        </w:rPr>
        <w:t>. Niektóre dzieci w szkole śmiały się z niego i nazywały go „Kapłanem” albo „Księdzem”. Kilku chłopców z zazdrością powiedziało mu, że nigdy nie znajdzie żony, bo żadna kobieta nie chciałaby mieć męża-chrześcijanina. Te słowa bolały, ale Sergiej n</w:t>
      </w:r>
      <w:r>
        <w:rPr>
          <w:sz w:val="28"/>
          <w:szCs w:val="28"/>
        </w:rPr>
        <w:t xml:space="preserve">ie zareagował. Modlił się tylko po cichu: </w:t>
      </w:r>
    </w:p>
    <w:p w:rsidR="00FB2649" w:rsidRDefault="009E17EE">
      <w:pPr>
        <w:jc w:val="both"/>
        <w:rPr>
          <w:sz w:val="28"/>
          <w:szCs w:val="28"/>
        </w:rPr>
      </w:pPr>
      <w:r>
        <w:rPr>
          <w:sz w:val="28"/>
          <w:szCs w:val="28"/>
        </w:rPr>
        <w:t>– Boże, proszę, wybacz im.</w:t>
      </w:r>
    </w:p>
    <w:p w:rsidR="00FB2649" w:rsidRDefault="009E17EE">
      <w:pPr>
        <w:jc w:val="both"/>
        <w:rPr>
          <w:sz w:val="28"/>
          <w:szCs w:val="28"/>
        </w:rPr>
      </w:pPr>
      <w:r>
        <w:rPr>
          <w:sz w:val="28"/>
          <w:szCs w:val="28"/>
        </w:rPr>
        <w:t>Pewnego dnia, gdy Sergiej przechodził obok domu sąsiadki, zawołała go.</w:t>
      </w:r>
    </w:p>
    <w:p w:rsidR="00FB2649" w:rsidRDefault="009E17EE">
      <w:pPr>
        <w:jc w:val="both"/>
      </w:pPr>
      <w:r>
        <w:rPr>
          <w:sz w:val="28"/>
          <w:szCs w:val="28"/>
        </w:rPr>
        <w:t>– Hej, Ksiądz! Wejdź do mnie. Mój syn umiera...</w:t>
      </w:r>
    </w:p>
    <w:p w:rsidR="00FB2649" w:rsidRDefault="009E17EE">
      <w:pPr>
        <w:jc w:val="both"/>
      </w:pPr>
      <w:r>
        <w:rPr>
          <w:sz w:val="28"/>
          <w:szCs w:val="28"/>
        </w:rPr>
        <w:t>Sergiej poszedł za nią do domu i zobaczył jej chłopca nieprzytomneg</w:t>
      </w:r>
      <w:r>
        <w:rPr>
          <w:sz w:val="28"/>
          <w:szCs w:val="28"/>
        </w:rPr>
        <w:t>o, leżącego na łóżku. Spadł z roweru. Sergiej pomodlił się i poprosił też matkę dziecka o modlitwę. Kiedy przyznała się, że nie wie jak, powiedział, by powtarzała za nim. Gdy skończyła się modlić, jej syn otworzył oczy. Sergiej dał później tej rodzinie Bib</w:t>
      </w:r>
      <w:r>
        <w:rPr>
          <w:sz w:val="28"/>
          <w:szCs w:val="28"/>
        </w:rPr>
        <w:t xml:space="preserve">lię, którą otrzymał od </w:t>
      </w:r>
      <w:proofErr w:type="spellStart"/>
      <w:r>
        <w:rPr>
          <w:sz w:val="28"/>
          <w:szCs w:val="28"/>
        </w:rPr>
        <w:t>krewnego-adwentysty</w:t>
      </w:r>
      <w:proofErr w:type="spellEnd"/>
      <w:r>
        <w:rPr>
          <w:sz w:val="28"/>
          <w:szCs w:val="28"/>
        </w:rPr>
        <w:t>.</w:t>
      </w:r>
    </w:p>
    <w:p w:rsidR="00FB2649" w:rsidRDefault="009E17EE">
      <w:pPr>
        <w:jc w:val="both"/>
      </w:pPr>
      <w:r>
        <w:rPr>
          <w:sz w:val="28"/>
          <w:szCs w:val="28"/>
        </w:rPr>
        <w:lastRenderedPageBreak/>
        <w:t>Sergiej został pierwszym adwentystą w swojej wiosce. W wieku 16 lat przyjął chrzest. Kiedy miał 18 lat założył pierwszy kościół adwentystów w wiosce, w której mieszkał. Budynek kościoła został zbudowany z fundusz</w:t>
      </w:r>
      <w:r>
        <w:rPr>
          <w:sz w:val="28"/>
          <w:szCs w:val="28"/>
        </w:rPr>
        <w:t xml:space="preserve">y, o które zabiegał ówczesny przewodniczący Generalnej Konferencji, Robert S. </w:t>
      </w:r>
      <w:proofErr w:type="spellStart"/>
      <w:r>
        <w:rPr>
          <w:sz w:val="28"/>
          <w:szCs w:val="28"/>
        </w:rPr>
        <w:t>Folkenberg</w:t>
      </w:r>
      <w:proofErr w:type="spellEnd"/>
      <w:r>
        <w:rPr>
          <w:sz w:val="28"/>
          <w:szCs w:val="28"/>
        </w:rPr>
        <w:t xml:space="preserve">, który w tym czasie odwiedzał Bułgarię. </w:t>
      </w:r>
    </w:p>
    <w:p w:rsidR="00FB2649" w:rsidRDefault="009E17EE">
      <w:pPr>
        <w:jc w:val="both"/>
        <w:rPr>
          <w:sz w:val="28"/>
          <w:szCs w:val="28"/>
        </w:rPr>
      </w:pPr>
      <w:r>
        <w:rPr>
          <w:sz w:val="28"/>
          <w:szCs w:val="28"/>
        </w:rPr>
        <w:t>Ośmioro dzieci, które kiedyś w domu Sergieja oglądały biblijne filmy, również zostało ochrzczonych, a dziś uczęszczają do kośc</w:t>
      </w:r>
      <w:r>
        <w:rPr>
          <w:sz w:val="28"/>
          <w:szCs w:val="28"/>
        </w:rPr>
        <w:t xml:space="preserve">ioła z własnymi dziećmi. Matka, której syn uległ wypadkowi na rowerze, również została adwentystką. </w:t>
      </w:r>
    </w:p>
    <w:p w:rsidR="00FB2649" w:rsidRDefault="009E17EE">
      <w:pPr>
        <w:jc w:val="both"/>
      </w:pPr>
      <w:r>
        <w:rPr>
          <w:sz w:val="28"/>
          <w:szCs w:val="28"/>
        </w:rPr>
        <w:t>– Od skromnych początków do dziś, wielu ludzi zostało ochrzczonych –  mówi Sergiej, który ma obecnie 48 lat. – Teraz w każdy sabat przychodzi do kościoła 8</w:t>
      </w:r>
      <w:r>
        <w:rPr>
          <w:sz w:val="28"/>
          <w:szCs w:val="28"/>
        </w:rPr>
        <w:t>6 członków zboru i wielu gości!</w:t>
      </w:r>
    </w:p>
    <w:p w:rsidR="00FB2649" w:rsidRDefault="00FB2649">
      <w:pPr>
        <w:jc w:val="both"/>
        <w:rPr>
          <w:sz w:val="28"/>
          <w:szCs w:val="28"/>
        </w:rPr>
      </w:pPr>
    </w:p>
    <w:p w:rsidR="00FB2649" w:rsidRPr="009E17EE" w:rsidRDefault="009E17EE">
      <w:pPr>
        <w:jc w:val="both"/>
        <w:rPr>
          <w:b/>
          <w:bCs/>
          <w:sz w:val="28"/>
          <w:szCs w:val="28"/>
        </w:rPr>
      </w:pPr>
      <w:r w:rsidRPr="009E17EE">
        <w:rPr>
          <w:b/>
          <w:bCs/>
          <w:sz w:val="28"/>
          <w:szCs w:val="28"/>
        </w:rPr>
        <w:t xml:space="preserve">Wskazówki dotyczące historii: </w:t>
      </w:r>
    </w:p>
    <w:p w:rsidR="00FB2649" w:rsidRDefault="009E17EE" w:rsidP="009E17EE">
      <w:pPr>
        <w:pStyle w:val="Tekstwstpniesformatowany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Znajdź na mapie Bułgarię i wioskę </w:t>
      </w:r>
      <w:proofErr w:type="spellStart"/>
      <w:r>
        <w:rPr>
          <w:sz w:val="28"/>
          <w:szCs w:val="28"/>
        </w:rPr>
        <w:t>Bukowlak</w:t>
      </w:r>
      <w:proofErr w:type="spellEnd"/>
      <w:r>
        <w:rPr>
          <w:sz w:val="28"/>
          <w:szCs w:val="28"/>
        </w:rPr>
        <w:t>.</w:t>
      </w:r>
    </w:p>
    <w:p w:rsidR="009E17EE" w:rsidRPr="009E17EE" w:rsidRDefault="009E17EE" w:rsidP="009E17EE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Obejrzyj Sergieja na YouTube:  bit.ly/</w:t>
      </w:r>
      <w:proofErr w:type="spellStart"/>
      <w:r>
        <w:rPr>
          <w:sz w:val="28"/>
          <w:szCs w:val="28"/>
        </w:rPr>
        <w:t>Sergey-Dimitrov</w:t>
      </w:r>
      <w:proofErr w:type="spellEnd"/>
      <w:r>
        <w:rPr>
          <w:sz w:val="28"/>
          <w:szCs w:val="28"/>
        </w:rPr>
        <w:t xml:space="preserve">. </w:t>
      </w:r>
    </w:p>
    <w:p w:rsidR="009E17EE" w:rsidRPr="009E17EE" w:rsidRDefault="009E17EE" w:rsidP="009E17EE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Pobierz zdjęcia na Facebooku (bit.ly/</w:t>
      </w:r>
      <w:proofErr w:type="spellStart"/>
      <w:r>
        <w:rPr>
          <w:sz w:val="28"/>
          <w:szCs w:val="28"/>
        </w:rPr>
        <w:t>fb-mq</w:t>
      </w:r>
      <w:proofErr w:type="spellEnd"/>
      <w:r>
        <w:rPr>
          <w:sz w:val="28"/>
          <w:szCs w:val="28"/>
        </w:rPr>
        <w:t>) lub w banku danych ADAMS (bit.ly/The-</w:t>
      </w:r>
      <w:proofErr w:type="spellStart"/>
      <w:r>
        <w:rPr>
          <w:sz w:val="28"/>
          <w:szCs w:val="28"/>
        </w:rPr>
        <w:t>Worshipper</w:t>
      </w:r>
      <w:proofErr w:type="spellEnd"/>
      <w:r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FB2649" w:rsidRDefault="009E17EE" w:rsidP="009E17EE">
      <w:pPr>
        <w:pStyle w:val="Tekstwstpniesformatowany"/>
        <w:numPr>
          <w:ilvl w:val="0"/>
          <w:numId w:val="1"/>
        </w:numPr>
      </w:pPr>
      <w:r>
        <w:rPr>
          <w:sz w:val="28"/>
          <w:szCs w:val="28"/>
        </w:rPr>
        <w:t>Pobierz zdjęcia z projektów trzynastej soboty: projekty bit.ly/eud-2020-projects.</w:t>
      </w:r>
    </w:p>
    <w:sectPr w:rsidR="00FB264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D0D91"/>
    <w:multiLevelType w:val="hybridMultilevel"/>
    <w:tmpl w:val="6428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49"/>
    <w:rsid w:val="009E17EE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35868"/>
  <w15:docId w15:val="{E9C74F5A-4D61-A148-ABB5-1B3A35C8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Tekstwstpniesformatowany">
    <w:name w:val="Tekst wstępnie sformatowany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644</Words>
  <Characters>3869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dc:description/>
  <cp:lastModifiedBy>Daniel Kluska</cp:lastModifiedBy>
  <cp:revision>78</cp:revision>
  <dcterms:created xsi:type="dcterms:W3CDTF">2020-02-26T12:06:00Z</dcterms:created>
  <dcterms:modified xsi:type="dcterms:W3CDTF">2020-04-14T11:38:00Z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