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F7171" w14:textId="063EE328" w:rsidR="007C7225" w:rsidRPr="00650392" w:rsidRDefault="007C7225" w:rsidP="007A50E6">
      <w:pPr>
        <w:pStyle w:val="Nagwek2"/>
        <w:jc w:val="right"/>
        <w:rPr>
          <w:rFonts w:ascii="Advent Sans Logo" w:hAnsi="Advent Sans Logo" w:cs="Advent Sans Logo"/>
          <w:sz w:val="22"/>
          <w:szCs w:val="22"/>
        </w:rPr>
      </w:pPr>
      <w:r w:rsidRPr="00650392">
        <w:rPr>
          <w:rFonts w:ascii="Advent Sans Logo" w:hAnsi="Advent Sans Logo" w:cs="Advent Sans Logo"/>
          <w:sz w:val="22"/>
          <w:szCs w:val="22"/>
        </w:rPr>
        <w:t>Warszawa, dn</w:t>
      </w:r>
      <w:r w:rsidR="003556EA" w:rsidRPr="00650392">
        <w:rPr>
          <w:rFonts w:ascii="Advent Sans Logo" w:hAnsi="Advent Sans Logo" w:cs="Advent Sans Logo"/>
          <w:sz w:val="22"/>
          <w:szCs w:val="22"/>
        </w:rPr>
        <w:t>ia</w:t>
      </w:r>
      <w:r w:rsidRPr="00650392">
        <w:rPr>
          <w:rFonts w:ascii="Advent Sans Logo" w:hAnsi="Advent Sans Logo" w:cs="Advent Sans Logo"/>
          <w:sz w:val="22"/>
          <w:szCs w:val="22"/>
        </w:rPr>
        <w:t xml:space="preserve"> </w:t>
      </w:r>
      <w:r w:rsidR="00650392" w:rsidRPr="00650392">
        <w:rPr>
          <w:rFonts w:ascii="Advent Sans Logo" w:hAnsi="Advent Sans Logo" w:cs="Advent Sans Logo"/>
          <w:sz w:val="22"/>
          <w:szCs w:val="22"/>
        </w:rPr>
        <w:t>2</w:t>
      </w:r>
      <w:r w:rsidR="00793F00">
        <w:rPr>
          <w:rFonts w:ascii="Advent Sans Logo" w:hAnsi="Advent Sans Logo" w:cs="Advent Sans Logo"/>
          <w:sz w:val="22"/>
          <w:szCs w:val="22"/>
        </w:rPr>
        <w:t>8</w:t>
      </w:r>
      <w:r w:rsidR="00CA31E5" w:rsidRPr="00650392">
        <w:rPr>
          <w:rFonts w:ascii="Advent Sans Logo" w:hAnsi="Advent Sans Logo" w:cs="Advent Sans Logo"/>
          <w:sz w:val="22"/>
          <w:szCs w:val="22"/>
        </w:rPr>
        <w:t xml:space="preserve"> </w:t>
      </w:r>
      <w:r w:rsidR="00E83042" w:rsidRPr="00650392">
        <w:rPr>
          <w:rFonts w:ascii="Advent Sans Logo" w:hAnsi="Advent Sans Logo" w:cs="Advent Sans Logo"/>
          <w:sz w:val="22"/>
          <w:szCs w:val="22"/>
        </w:rPr>
        <w:t>maja</w:t>
      </w:r>
      <w:r w:rsidRPr="00650392">
        <w:rPr>
          <w:rFonts w:ascii="Advent Sans Logo" w:hAnsi="Advent Sans Logo" w:cs="Advent Sans Logo"/>
          <w:sz w:val="22"/>
          <w:szCs w:val="22"/>
        </w:rPr>
        <w:t xml:space="preserve"> 2020 roku,</w:t>
      </w:r>
    </w:p>
    <w:p w14:paraId="3343068A" w14:textId="77777777" w:rsidR="00821CBE" w:rsidRDefault="00821CBE" w:rsidP="000C61E8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</w:p>
    <w:p w14:paraId="5665029C" w14:textId="7DB210FF" w:rsidR="007C7225" w:rsidRPr="00650392" w:rsidRDefault="007C7225" w:rsidP="000C61E8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 w:rsidRPr="00650392">
        <w:rPr>
          <w:rFonts w:ascii="Advent Sans Logo" w:hAnsi="Advent Sans Logo" w:cs="Advent Sans Logo"/>
          <w:color w:val="3B3838" w:themeColor="background2" w:themeShade="40"/>
        </w:rPr>
        <w:t xml:space="preserve">Do Wyznawców, </w:t>
      </w:r>
      <w:r w:rsidR="00CA31E5" w:rsidRPr="00650392">
        <w:rPr>
          <w:rFonts w:ascii="Advent Sans Logo" w:hAnsi="Advent Sans Logo" w:cs="Advent Sans Logo"/>
          <w:color w:val="3B3838" w:themeColor="background2" w:themeShade="40"/>
        </w:rPr>
        <w:t xml:space="preserve">Starszych </w:t>
      </w:r>
      <w:r w:rsidRPr="00650392">
        <w:rPr>
          <w:rFonts w:ascii="Advent Sans Logo" w:hAnsi="Advent Sans Logo" w:cs="Advent Sans Logo"/>
          <w:color w:val="3B3838" w:themeColor="background2" w:themeShade="40"/>
        </w:rPr>
        <w:t>Zborów i Pastorów.</w:t>
      </w:r>
    </w:p>
    <w:p w14:paraId="3AF90142" w14:textId="77777777" w:rsidR="00821CBE" w:rsidRPr="007A50E6" w:rsidRDefault="00821CBE" w:rsidP="000C61E8">
      <w:pPr>
        <w:spacing w:line="276" w:lineRule="auto"/>
        <w:jc w:val="center"/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</w:pPr>
    </w:p>
    <w:p w14:paraId="02BAF52A" w14:textId="3881472C" w:rsidR="007C7225" w:rsidRPr="007A50E6" w:rsidRDefault="00650392" w:rsidP="000C61E8">
      <w:pPr>
        <w:spacing w:line="276" w:lineRule="auto"/>
        <w:jc w:val="center"/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</w:pPr>
      <w:r w:rsidRPr="007A50E6"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  <w:t>Komunikat</w:t>
      </w:r>
      <w:r w:rsidR="007C7225" w:rsidRPr="007A50E6"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  <w:t xml:space="preserve"> Zarządu Kościoła </w:t>
      </w:r>
      <w:r w:rsidR="007C7225" w:rsidRPr="007A50E6"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  <w:br/>
        <w:t xml:space="preserve">z dnia </w:t>
      </w:r>
      <w:r w:rsidRPr="007A50E6"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  <w:t>2</w:t>
      </w:r>
      <w:r w:rsidR="00793F00" w:rsidRPr="007A50E6"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  <w:t>8</w:t>
      </w:r>
      <w:r w:rsidR="007C7225" w:rsidRPr="007A50E6"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  <w:t xml:space="preserve"> </w:t>
      </w:r>
      <w:r w:rsidR="00E83042" w:rsidRPr="007A50E6"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  <w:t>maja</w:t>
      </w:r>
      <w:r w:rsidR="007C7225" w:rsidRPr="007A50E6"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  <w:t xml:space="preserve"> 2020 roku</w:t>
      </w:r>
    </w:p>
    <w:p w14:paraId="5294363B" w14:textId="77777777" w:rsidR="007A50E6" w:rsidRPr="00650392" w:rsidRDefault="007A50E6" w:rsidP="000C61E8">
      <w:pPr>
        <w:spacing w:line="276" w:lineRule="auto"/>
        <w:jc w:val="center"/>
        <w:rPr>
          <w:rFonts w:ascii="Advent Sans Logo" w:hAnsi="Advent Sans Logo" w:cs="Advent Sans Logo"/>
          <w:b/>
          <w:bCs/>
          <w:color w:val="3B3838" w:themeColor="background2" w:themeShade="40"/>
        </w:rPr>
      </w:pPr>
    </w:p>
    <w:p w14:paraId="5C73CFBA" w14:textId="49E84BDF" w:rsidR="00650392" w:rsidRPr="007A50E6" w:rsidRDefault="007C7225" w:rsidP="00445479">
      <w:pPr>
        <w:spacing w:after="160"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Wobec</w:t>
      </w:r>
      <w:r w:rsidR="00445479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</w:t>
      </w:r>
      <w:r w:rsidR="00793F00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wystąpienia Premiera w dniu 27 maja 2020 roku i zapowiadanych zmian </w:t>
      </w:r>
      <w:r w:rsidR="00445479" w:rsidRPr="007A50E6">
        <w:rPr>
          <w:rFonts w:ascii="Advent Sans Logo" w:hAnsi="Advent Sans Logo" w:cs="Advent Sans Logo"/>
          <w:sz w:val="20"/>
          <w:szCs w:val="20"/>
        </w:rPr>
        <w:t>i</w:t>
      </w:r>
      <w:r w:rsidR="00650392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nformujemy:</w:t>
      </w:r>
    </w:p>
    <w:p w14:paraId="5488775C" w14:textId="77EFC7BB" w:rsidR="00793F00" w:rsidRPr="007A50E6" w:rsidRDefault="00793F00" w:rsidP="0038591D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W chwili sporządzania niniejszego komunikatu nie zostało jeszcze opublikowane nowe rozporządzenie Rady Ministrów. </w:t>
      </w:r>
    </w:p>
    <w:p w14:paraId="44CE49DE" w14:textId="10A8D85E" w:rsidR="00793F00" w:rsidRPr="007A50E6" w:rsidRDefault="00793F00" w:rsidP="0038591D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W związku z pkt 1 </w:t>
      </w:r>
      <w:hyperlink r:id="rId7" w:history="1">
        <w:r w:rsidRPr="00930687">
          <w:rPr>
            <w:rStyle w:val="Hipercze"/>
            <w:rFonts w:ascii="Advent Sans Logo" w:hAnsi="Advent Sans Logo" w:cs="Advent Sans Logo"/>
            <w:b/>
            <w:bCs/>
            <w:sz w:val="20"/>
            <w:szCs w:val="20"/>
          </w:rPr>
          <w:t>publikujemy informację ze strony rządowej</w:t>
        </w:r>
      </w:hyperlink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opublikowaną przed wydaniem rozporządzenia</w:t>
      </w:r>
      <w:r w:rsidR="007A50E6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.</w:t>
      </w:r>
    </w:p>
    <w:p w14:paraId="18949127" w14:textId="06CE9CF4" w:rsidR="00793F00" w:rsidRPr="007A50E6" w:rsidRDefault="00793F00" w:rsidP="0038591D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Na początku przyszłego tygodnia opublikujemy kolejny komunikat z zaleceniami i instrukcj</w:t>
      </w:r>
      <w:r w:rsidR="00031F29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ami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odnośnie organizowania nabożeństw</w:t>
      </w:r>
      <w:r w:rsidR="00031F29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, zajęć z dziećmi i uroczystości chrztu.</w:t>
      </w:r>
    </w:p>
    <w:p w14:paraId="07495620" w14:textId="77777777" w:rsidR="00793F00" w:rsidRPr="007A50E6" w:rsidRDefault="00793F00" w:rsidP="0038591D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dvent Sans Logo" w:hAnsi="Advent Sans Logo" w:cs="Advent Sans Logo"/>
          <w:b/>
          <w:bCs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b/>
          <w:bCs/>
          <w:color w:val="3B3838" w:themeColor="background2" w:themeShade="40"/>
          <w:sz w:val="20"/>
          <w:szCs w:val="20"/>
        </w:rPr>
        <w:t>W chwili obecnej informujemy o najistotniejszych zmianach:</w:t>
      </w:r>
    </w:p>
    <w:p w14:paraId="460F9C59" w14:textId="613CDCCC" w:rsidR="00065759" w:rsidRPr="007A50E6" w:rsidRDefault="00C93A30" w:rsidP="00821CBE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z</w:t>
      </w:r>
      <w:r w:rsidR="00065759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niesiono limit osób w kościołach uzależniający ilość uczestników nabożeństwa od powierzchni budynku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,</w:t>
      </w:r>
      <w:r w:rsidR="00821CBE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</w:t>
      </w:r>
    </w:p>
    <w:p w14:paraId="6415A136" w14:textId="395AADFB" w:rsidR="00821CBE" w:rsidRPr="007A50E6" w:rsidRDefault="00C93A30" w:rsidP="006C4318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d</w:t>
      </w:r>
      <w:r w:rsidR="00065759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ozwolone są zgromadzenia na powietrzu do 150 osób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, ale z zachowaniem między uczestnikami dystansu 2-metrowego lub z obowiązkiem noszenia maseczek.</w:t>
      </w:r>
    </w:p>
    <w:p w14:paraId="33261FC7" w14:textId="08191A7D" w:rsidR="00705BDC" w:rsidRPr="007A50E6" w:rsidRDefault="00705BDC" w:rsidP="00821CB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7A50E6">
        <w:rPr>
          <w:rFonts w:ascii="Advent Sans Logo" w:hAnsi="Advent Sans Logo" w:cs="Advent Sans Logo"/>
          <w:sz w:val="20"/>
          <w:szCs w:val="20"/>
        </w:rPr>
        <w:t>Nadal będzie obowiązywało zasłanianie w kościołach ust i nosa, niezależnie od dystansu między uczestnikami nabożeństw. Nadal też, zapewne, będą obowiązywały wspomniane w poprzednie</w:t>
      </w:r>
      <w:r w:rsidR="007A50E6">
        <w:rPr>
          <w:rFonts w:ascii="Advent Sans Logo" w:hAnsi="Advent Sans Logo" w:cs="Advent Sans Logo"/>
          <w:sz w:val="20"/>
          <w:szCs w:val="20"/>
        </w:rPr>
        <w:t>j</w:t>
      </w:r>
      <w:r w:rsidRPr="007A50E6">
        <w:rPr>
          <w:rFonts w:ascii="Advent Sans Logo" w:hAnsi="Advent Sans Logo" w:cs="Advent Sans Logo"/>
          <w:sz w:val="20"/>
          <w:szCs w:val="20"/>
        </w:rPr>
        <w:t xml:space="preserve"> instrukcji wyjątki od tego obowiązku.</w:t>
      </w:r>
    </w:p>
    <w:p w14:paraId="6805B277" w14:textId="58B81775" w:rsidR="00065759" w:rsidRPr="007A50E6" w:rsidRDefault="00065759" w:rsidP="0038591D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W związku z powyższym radzimy zborom, które dotychczas nie przeprowadzały nabożeństw</w:t>
      </w:r>
      <w:r w:rsidR="00C93A30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,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rozważenie możliwości ich przywrócenia </w:t>
      </w:r>
      <w:r w:rsidRPr="007A50E6">
        <w:rPr>
          <w:rFonts w:ascii="Advent Sans Logo" w:hAnsi="Advent Sans Logo" w:cs="Advent Sans Logo"/>
          <w:b/>
          <w:bCs/>
          <w:color w:val="3B3838" w:themeColor="background2" w:themeShade="40"/>
          <w:sz w:val="20"/>
          <w:szCs w:val="20"/>
        </w:rPr>
        <w:t>od następnej soboty, tj. 6 czerwca.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Do tego czasu należy starannie przygotować pomieszczenia do przywrócenia nabożeństw zgodnie z obowiązującymi przepisami.</w:t>
      </w:r>
    </w:p>
    <w:p w14:paraId="734EE940" w14:textId="1BDB53FB" w:rsidR="00065759" w:rsidRPr="007A50E6" w:rsidRDefault="0054389C" w:rsidP="0038591D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Rady zboru mogą swobodnie zadecydować o terminie przywrócenia nabożeństw</w:t>
      </w:r>
      <w:r w:rsidR="00C93A30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,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kierując się sytuacją pandemiczną na swoim terenie oraz stanem przygotowania obiektu do przywrócenia nabożeństw.</w:t>
      </w:r>
    </w:p>
    <w:p w14:paraId="7417B5B2" w14:textId="77777777" w:rsidR="00821CBE" w:rsidRPr="007A50E6" w:rsidRDefault="0054389C" w:rsidP="0045777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Zbory, które już przeprowadzały nabożeństwa</w:t>
      </w:r>
      <w:r w:rsidR="00C93A30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,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powinny zachować wszystkie dotychczasowe zasady za wyjątkiem zmian, o których informuje pkt 4.</w:t>
      </w:r>
      <w:r w:rsidR="00821CBE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</w:t>
      </w:r>
    </w:p>
    <w:p w14:paraId="5BA5DFDE" w14:textId="1AF147B5" w:rsidR="00821CBE" w:rsidRDefault="00821CBE" w:rsidP="0045777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7A50E6">
        <w:rPr>
          <w:rFonts w:ascii="Advent Sans Logo" w:hAnsi="Advent Sans Logo" w:cs="Advent Sans Logo"/>
          <w:sz w:val="20"/>
          <w:szCs w:val="20"/>
        </w:rPr>
        <w:t xml:space="preserve">Zaleca się dalsze zachowanie między uczestnikami nabożeństwa dystansu 2 m, powszechnie uważanego w Polsce za bezpieczny, co w niektórych zborach może oznaczać konieczność zorganizowania więcej niż jednego sobotniego nabożeństwa (podzielanie zboru na grupy wyznawców przychodzących do zboru na konkretne godziny nabożeństw). </w:t>
      </w:r>
    </w:p>
    <w:p w14:paraId="3558AF2A" w14:textId="43030EEA" w:rsidR="007A50E6" w:rsidRDefault="007A50E6" w:rsidP="007A50E6">
      <w:pPr>
        <w:spacing w:line="276" w:lineRule="auto"/>
        <w:jc w:val="both"/>
        <w:rPr>
          <w:rFonts w:ascii="Advent Sans Logo" w:hAnsi="Advent Sans Logo" w:cs="Advent Sans Logo"/>
          <w:sz w:val="20"/>
          <w:szCs w:val="20"/>
        </w:rPr>
      </w:pPr>
    </w:p>
    <w:p w14:paraId="676005DD" w14:textId="69CDEDD6" w:rsidR="007A50E6" w:rsidRDefault="007A50E6" w:rsidP="007A50E6">
      <w:pPr>
        <w:spacing w:line="276" w:lineRule="auto"/>
        <w:jc w:val="both"/>
        <w:rPr>
          <w:rFonts w:ascii="Advent Sans Logo" w:hAnsi="Advent Sans Logo" w:cs="Advent Sans Logo"/>
          <w:sz w:val="20"/>
          <w:szCs w:val="20"/>
        </w:rPr>
      </w:pPr>
    </w:p>
    <w:p w14:paraId="1C2A22EE" w14:textId="77777777" w:rsidR="007A50E6" w:rsidRPr="007A50E6" w:rsidRDefault="007A50E6" w:rsidP="007A50E6">
      <w:pPr>
        <w:spacing w:line="276" w:lineRule="auto"/>
        <w:jc w:val="both"/>
        <w:rPr>
          <w:rFonts w:ascii="Advent Sans Logo" w:hAnsi="Advent Sans Logo" w:cs="Advent Sans Logo"/>
          <w:sz w:val="20"/>
          <w:szCs w:val="20"/>
        </w:rPr>
      </w:pPr>
    </w:p>
    <w:p w14:paraId="0C2A48BF" w14:textId="178AC56D" w:rsidR="00821CBE" w:rsidRDefault="00872D89" w:rsidP="00872D89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lastRenderedPageBreak/>
        <w:t>Aktualna sytuacja epidemiologiczna (wg oficjalnych danych):</w:t>
      </w:r>
    </w:p>
    <w:p w14:paraId="41C4AC95" w14:textId="77777777" w:rsidR="007A50E6" w:rsidRPr="007A50E6" w:rsidRDefault="007A50E6" w:rsidP="00872D89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</w:p>
    <w:p w14:paraId="1085543E" w14:textId="0EE70A6E" w:rsidR="009D2EA4" w:rsidRPr="007A50E6" w:rsidRDefault="009D2EA4" w:rsidP="00872D8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2</w:t>
      </w:r>
      <w:r w:rsidR="009C7F92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2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 </w:t>
      </w:r>
      <w:r w:rsidR="009C7F92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5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00 </w:t>
      </w:r>
      <w:r w:rsidR="009C7F92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zakażeń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w całej Polsce (na </w:t>
      </w:r>
      <w:r w:rsidR="009C7F92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średnio 16 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000 przeprowadzonych testów</w:t>
      </w:r>
      <w:r w:rsidR="009C7F92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dziennie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)</w:t>
      </w:r>
      <w:r w:rsidR="002A4EDF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.</w:t>
      </w:r>
    </w:p>
    <w:p w14:paraId="5645E83E" w14:textId="43FA7AE3" w:rsidR="009D2EA4" w:rsidRPr="007A50E6" w:rsidRDefault="009D2EA4" w:rsidP="00872D8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P</w:t>
      </w:r>
      <w:r w:rsidR="009C7F92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onad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1000 zgonów</w:t>
      </w:r>
      <w:r w:rsidR="002A4EDF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.</w:t>
      </w:r>
    </w:p>
    <w:p w14:paraId="6642AE6A" w14:textId="479DECDA" w:rsidR="00872D89" w:rsidRPr="007A50E6" w:rsidRDefault="00872D89" w:rsidP="00872D8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Średnia </w:t>
      </w:r>
      <w:r w:rsidR="009D2EA4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dzienna 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liczba </w:t>
      </w:r>
      <w:proofErr w:type="spellStart"/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zachorowań</w:t>
      </w:r>
      <w:proofErr w:type="spellEnd"/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ostatniego tygodnia – </w:t>
      </w:r>
      <w:r w:rsidR="009C7F92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459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osób</w:t>
      </w:r>
      <w:r w:rsidR="009C7F92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(jedna z najwyższych od początku pandemii)</w:t>
      </w:r>
      <w:r w:rsidR="0033563D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.</w:t>
      </w:r>
    </w:p>
    <w:p w14:paraId="11C3CF1B" w14:textId="10943859" w:rsidR="00872D89" w:rsidRPr="007A50E6" w:rsidRDefault="00872D89" w:rsidP="00872D8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Średnia </w:t>
      </w:r>
      <w:r w:rsidR="009D2EA4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dzienna 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liczba zgonów </w:t>
      </w:r>
      <w:r w:rsidR="009D2EA4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–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</w:t>
      </w:r>
      <w:r w:rsidR="009D2EA4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1</w:t>
      </w:r>
      <w:r w:rsidR="00177372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1</w:t>
      </w:r>
      <w:r w:rsidR="009D2EA4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osób</w:t>
      </w:r>
      <w:r w:rsidR="00177372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(spadek w porównaniu z poprzednim tygodniem)</w:t>
      </w:r>
      <w:r w:rsidR="0033563D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.</w:t>
      </w:r>
    </w:p>
    <w:p w14:paraId="54232C60" w14:textId="214256F2" w:rsidR="009D2EA4" w:rsidRPr="007A50E6" w:rsidRDefault="00177372" w:rsidP="00B21ED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1/3 zakażeń przypada na Śląsk</w:t>
      </w:r>
      <w:r w:rsidR="0033563D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.</w:t>
      </w:r>
    </w:p>
    <w:p w14:paraId="47D803B3" w14:textId="03B83142" w:rsidR="00177372" w:rsidRPr="007A50E6" w:rsidRDefault="00177372" w:rsidP="00B21ED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68% przypadków zakażeń przypada na 4 województwa: Śląskie, Mazowieckie, Dolnośląskie, Wielkopolskie</w:t>
      </w:r>
      <w:r w:rsidR="0033563D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.</w:t>
      </w:r>
    </w:p>
    <w:p w14:paraId="7E7285F1" w14:textId="77777777" w:rsidR="009503AD" w:rsidRPr="007A50E6" w:rsidRDefault="0033563D" w:rsidP="0033563D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Miejmy świadomość, że obecne znoszenie obostrzeń epidemicznych ma miejsce w czasie, gdy liczba nowych zakażeń jest nawet większa, niż w czasie, gdy te obostrzenia wprowadzano. Oznacza to, że niebezpieczeństwo wcale nie mija. Nakłada to na nas, jako głosicieli poselstwa zdrowia</w:t>
      </w:r>
      <w:r w:rsidR="009503AD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, szczególny obowiązek zachowania ostrożności – nawet dalej posuniętej, niż wynikałoby to z przepisów prawa.</w:t>
      </w:r>
    </w:p>
    <w:p w14:paraId="64E38959" w14:textId="77777777" w:rsidR="007A50E6" w:rsidRDefault="007A50E6" w:rsidP="009D2EA4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</w:p>
    <w:p w14:paraId="3BA4513C" w14:textId="47AD780E" w:rsidR="00821CBE" w:rsidRPr="007A50E6" w:rsidRDefault="009503AD" w:rsidP="009D2EA4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Teraz jednak d</w:t>
      </w:r>
      <w:r w:rsidR="00177372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ziękujmy Bogu za 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obecne </w:t>
      </w:r>
      <w:r w:rsidR="00177372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decyzje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władz państwowych</w:t>
      </w:r>
      <w:r w:rsidR="00177372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, 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dzięki </w:t>
      </w:r>
      <w:r w:rsidR="00177372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któr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ym</w:t>
      </w:r>
      <w:r w:rsidR="00177372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będziemy mogli liczniej </w:t>
      </w:r>
      <w:r w:rsidR="00177372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zgromadza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ć</w:t>
      </w:r>
      <w:r w:rsidR="003B2746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się w budynkach kościelnych</w:t>
      </w:r>
      <w:r w:rsidR="00821CBE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.</w:t>
      </w:r>
    </w:p>
    <w:p w14:paraId="3B225118" w14:textId="311D9CA2" w:rsidR="009D2EA4" w:rsidRDefault="009D2EA4" w:rsidP="009D2EA4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Módlmy się </w:t>
      </w:r>
      <w:r w:rsidR="00177372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nadal 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w intencji:</w:t>
      </w:r>
    </w:p>
    <w:p w14:paraId="580EB7C9" w14:textId="77777777" w:rsidR="007A50E6" w:rsidRPr="007A50E6" w:rsidRDefault="007A50E6" w:rsidP="009D2EA4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</w:p>
    <w:p w14:paraId="61F3FBBB" w14:textId="451A64F2" w:rsidR="009D2EA4" w:rsidRPr="007A50E6" w:rsidRDefault="009D2EA4" w:rsidP="0031686C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Bożej mądrości w sprawnym i bezpiecznym przywracaniu nabożeństw</w:t>
      </w:r>
      <w:r w:rsidR="002A4EDF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.</w:t>
      </w:r>
    </w:p>
    <w:p w14:paraId="6B08744F" w14:textId="209F7C52" w:rsidR="009D2EA4" w:rsidRPr="007A50E6" w:rsidRDefault="009D2EA4" w:rsidP="009D2E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Zachowania </w:t>
      </w:r>
      <w:r w:rsidR="00835201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spokoju, cierpliwości i 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dyscypliny</w:t>
      </w:r>
      <w:r w:rsidR="00835201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w związku z obowiązującymi ograniczeniami</w:t>
      </w:r>
      <w:r w:rsidR="002A4EDF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.</w:t>
      </w: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</w:t>
      </w:r>
    </w:p>
    <w:p w14:paraId="0330DA9A" w14:textId="2171188D" w:rsidR="009D2EA4" w:rsidRPr="007A50E6" w:rsidRDefault="009D2EA4" w:rsidP="009D2E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Bożej ochrony </w:t>
      </w:r>
      <w:r w:rsidR="00835201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przed zakażeniami</w:t>
      </w:r>
      <w:r w:rsidR="002A4EDF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.</w:t>
      </w:r>
      <w:r w:rsidR="00835201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</w:t>
      </w:r>
    </w:p>
    <w:p w14:paraId="2A9F32CB" w14:textId="0AC7ACFF" w:rsidR="00835201" w:rsidRPr="007A50E6" w:rsidRDefault="00835201" w:rsidP="009D2E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Chorych i cierpiących nie tylko z powodu </w:t>
      </w:r>
      <w:proofErr w:type="spellStart"/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koronawirusa</w:t>
      </w:r>
      <w:proofErr w:type="spellEnd"/>
      <w:r w:rsidR="002A4EDF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.</w:t>
      </w:r>
    </w:p>
    <w:p w14:paraId="7D1D20CD" w14:textId="294468F6" w:rsidR="00835201" w:rsidRPr="007A50E6" w:rsidRDefault="00835201" w:rsidP="009D2E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Pracowników służby zdrowia</w:t>
      </w:r>
      <w:r w:rsidR="002A4EDF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.</w:t>
      </w:r>
    </w:p>
    <w:p w14:paraId="63BC0CE6" w14:textId="407B734B" w:rsidR="00835201" w:rsidRPr="007A50E6" w:rsidRDefault="00835201" w:rsidP="009D2E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Mieszkańców Górnego Śląska, górników i ich rodzin</w:t>
      </w:r>
      <w:r w:rsidR="002A4EDF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.</w:t>
      </w:r>
    </w:p>
    <w:p w14:paraId="7098306E" w14:textId="5B02DA7D" w:rsidR="00835201" w:rsidRPr="007A50E6" w:rsidRDefault="00835201" w:rsidP="009D2E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Podopiecznych i personelu Domów Pomocy Społecznej</w:t>
      </w:r>
      <w:r w:rsidR="002A4EDF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.</w:t>
      </w:r>
    </w:p>
    <w:p w14:paraId="265F902C" w14:textId="1784C9E0" w:rsidR="00835201" w:rsidRPr="007A50E6" w:rsidRDefault="00835201" w:rsidP="009D2E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Kadry żłobków i przedszkoli</w:t>
      </w:r>
      <w:r w:rsidR="002A4EDF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.</w:t>
      </w:r>
    </w:p>
    <w:p w14:paraId="18315983" w14:textId="7AA250A9" w:rsidR="00835201" w:rsidRPr="007A50E6" w:rsidRDefault="00835201" w:rsidP="009D2E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Wszystkich osób i rodzin dotkniętych ekonomicznymi skutkami kryzysu.</w:t>
      </w:r>
    </w:p>
    <w:p w14:paraId="3AFFE0D1" w14:textId="286BA0BB" w:rsidR="00835201" w:rsidRPr="007A50E6" w:rsidRDefault="00177372" w:rsidP="0083520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>Mądrości dla władz kraju w podejmowaniu właściwych decyzji.</w:t>
      </w:r>
    </w:p>
    <w:p w14:paraId="07D241D9" w14:textId="77777777" w:rsidR="003B2746" w:rsidRPr="007A50E6" w:rsidRDefault="003B2746" w:rsidP="003B2746">
      <w:pPr>
        <w:spacing w:line="276" w:lineRule="auto"/>
        <w:jc w:val="center"/>
        <w:rPr>
          <w:rFonts w:ascii="Advent Sans Logo" w:hAnsi="Advent Sans Logo" w:cs="Advent Sans Logo"/>
          <w:i/>
          <w:iCs/>
          <w:color w:val="3B3838" w:themeColor="background2" w:themeShade="40"/>
          <w:sz w:val="20"/>
          <w:szCs w:val="20"/>
        </w:rPr>
      </w:pPr>
      <w:r w:rsidRPr="007A50E6">
        <w:rPr>
          <w:rFonts w:ascii="Advent Sans Logo" w:hAnsi="Advent Sans Logo" w:cs="Advent Sans Logo"/>
          <w:i/>
          <w:iCs/>
          <w:color w:val="3B3838" w:themeColor="background2" w:themeShade="40"/>
          <w:sz w:val="20"/>
          <w:szCs w:val="20"/>
        </w:rPr>
        <w:t xml:space="preserve">A sam Pan pokoju niech wam da pokój zawsze i wszędzie. </w:t>
      </w:r>
    </w:p>
    <w:p w14:paraId="25D3DEFE" w14:textId="5653078D" w:rsidR="00821CBE" w:rsidRPr="007A50E6" w:rsidRDefault="003B2746" w:rsidP="00821CBE">
      <w:pPr>
        <w:spacing w:line="276" w:lineRule="auto"/>
        <w:jc w:val="center"/>
        <w:rPr>
          <w:rFonts w:ascii="Advent Sans Logo" w:eastAsia="Times New Roman" w:hAnsi="Advent Sans Logo" w:cs="Advent Sans Logo"/>
          <w:b/>
          <w:bCs/>
          <w:color w:val="3B3838" w:themeColor="background2" w:themeShade="40"/>
          <w:sz w:val="20"/>
          <w:szCs w:val="20"/>
          <w:lang w:eastAsia="pl-PL"/>
        </w:rPr>
      </w:pPr>
      <w:r w:rsidRPr="007A50E6">
        <w:rPr>
          <w:rFonts w:ascii="Advent Sans Logo" w:hAnsi="Advent Sans Logo" w:cs="Advent Sans Logo"/>
          <w:i/>
          <w:iCs/>
          <w:color w:val="3B3838" w:themeColor="background2" w:themeShade="40"/>
          <w:sz w:val="20"/>
          <w:szCs w:val="20"/>
        </w:rPr>
        <w:t xml:space="preserve">Pan niechaj będzie z wami wszystkimi (2 </w:t>
      </w:r>
      <w:proofErr w:type="spellStart"/>
      <w:r w:rsidRPr="007A50E6">
        <w:rPr>
          <w:rFonts w:ascii="Advent Sans Logo" w:hAnsi="Advent Sans Logo" w:cs="Advent Sans Logo"/>
          <w:i/>
          <w:iCs/>
          <w:color w:val="3B3838" w:themeColor="background2" w:themeShade="40"/>
          <w:sz w:val="20"/>
          <w:szCs w:val="20"/>
        </w:rPr>
        <w:t>Tes</w:t>
      </w:r>
      <w:proofErr w:type="spellEnd"/>
      <w:r w:rsidRPr="007A50E6">
        <w:rPr>
          <w:rFonts w:ascii="Advent Sans Logo" w:hAnsi="Advent Sans Logo" w:cs="Advent Sans Logo"/>
          <w:i/>
          <w:iCs/>
          <w:color w:val="3B3838" w:themeColor="background2" w:themeShade="40"/>
          <w:sz w:val="20"/>
          <w:szCs w:val="20"/>
        </w:rPr>
        <w:t xml:space="preserve"> 3</w:t>
      </w:r>
      <w:r w:rsidR="009503AD" w:rsidRPr="007A50E6">
        <w:rPr>
          <w:rFonts w:ascii="Advent Sans Logo" w:hAnsi="Advent Sans Logo" w:cs="Advent Sans Logo"/>
          <w:i/>
          <w:iCs/>
          <w:color w:val="3B3838" w:themeColor="background2" w:themeShade="40"/>
          <w:sz w:val="20"/>
          <w:szCs w:val="20"/>
        </w:rPr>
        <w:t>,</w:t>
      </w:r>
      <w:r w:rsidRPr="007A50E6">
        <w:rPr>
          <w:rFonts w:ascii="Advent Sans Logo" w:hAnsi="Advent Sans Logo" w:cs="Advent Sans Logo"/>
          <w:i/>
          <w:iCs/>
          <w:color w:val="3B3838" w:themeColor="background2" w:themeShade="40"/>
          <w:sz w:val="20"/>
          <w:szCs w:val="20"/>
        </w:rPr>
        <w:t>16)</w:t>
      </w:r>
      <w:r w:rsidR="00835201" w:rsidRPr="007A50E6"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  <w:t xml:space="preserve"> </w:t>
      </w:r>
      <w:r w:rsidR="000C61E8" w:rsidRPr="007A50E6">
        <w:rPr>
          <w:rFonts w:ascii="Advent Sans Logo" w:eastAsia="Times New Roman" w:hAnsi="Advent Sans Logo" w:cs="Advent Sans Logo"/>
          <w:color w:val="3B3838" w:themeColor="background2" w:themeShade="40"/>
          <w:sz w:val="20"/>
          <w:szCs w:val="20"/>
          <w:lang w:eastAsia="pl-PL"/>
        </w:rPr>
        <w:t xml:space="preserve">   </w:t>
      </w:r>
      <w:r w:rsidR="000C61E8" w:rsidRPr="007A50E6">
        <w:rPr>
          <w:rFonts w:ascii="Advent Sans Logo" w:eastAsia="Times New Roman" w:hAnsi="Advent Sans Logo" w:cs="Advent Sans Logo"/>
          <w:b/>
          <w:bCs/>
          <w:color w:val="3B3838" w:themeColor="background2" w:themeShade="40"/>
          <w:sz w:val="20"/>
          <w:szCs w:val="20"/>
          <w:lang w:eastAsia="pl-PL"/>
        </w:rPr>
        <w:t xml:space="preserve">   </w:t>
      </w:r>
      <w:r w:rsidR="00A56F5A" w:rsidRPr="007A50E6">
        <w:rPr>
          <w:rFonts w:ascii="Advent Sans Logo" w:eastAsia="Times New Roman" w:hAnsi="Advent Sans Logo" w:cs="Advent Sans Logo"/>
          <w:b/>
          <w:bCs/>
          <w:color w:val="3B3838" w:themeColor="background2" w:themeShade="40"/>
          <w:sz w:val="20"/>
          <w:szCs w:val="20"/>
          <w:lang w:eastAsia="pl-PL"/>
        </w:rPr>
        <w:t xml:space="preserve">  </w:t>
      </w:r>
    </w:p>
    <w:p w14:paraId="6B3C85F8" w14:textId="77777777" w:rsidR="007A50E6" w:rsidRDefault="007A50E6" w:rsidP="00821CBE">
      <w:pPr>
        <w:spacing w:line="276" w:lineRule="auto"/>
        <w:jc w:val="center"/>
        <w:rPr>
          <w:rFonts w:ascii="Advent Sans Logo" w:eastAsia="Times New Roman" w:hAnsi="Advent Sans Logo" w:cs="Advent Sans Logo"/>
          <w:b/>
          <w:bCs/>
          <w:color w:val="3B3838" w:themeColor="background2" w:themeShade="40"/>
          <w:sz w:val="20"/>
          <w:szCs w:val="20"/>
          <w:lang w:eastAsia="pl-PL"/>
        </w:rPr>
      </w:pPr>
    </w:p>
    <w:p w14:paraId="07BC2188" w14:textId="77777777" w:rsidR="007A50E6" w:rsidRDefault="007A50E6" w:rsidP="00821CBE">
      <w:pPr>
        <w:spacing w:line="276" w:lineRule="auto"/>
        <w:jc w:val="center"/>
        <w:rPr>
          <w:rFonts w:ascii="Advent Sans Logo" w:eastAsia="Times New Roman" w:hAnsi="Advent Sans Logo" w:cs="Advent Sans Logo"/>
          <w:b/>
          <w:bCs/>
          <w:color w:val="3B3838" w:themeColor="background2" w:themeShade="40"/>
          <w:sz w:val="20"/>
          <w:szCs w:val="20"/>
          <w:lang w:eastAsia="pl-PL"/>
        </w:rPr>
      </w:pPr>
    </w:p>
    <w:p w14:paraId="783D5A3E" w14:textId="77777777" w:rsidR="007A50E6" w:rsidRDefault="007A50E6" w:rsidP="00821CBE">
      <w:pPr>
        <w:spacing w:line="276" w:lineRule="auto"/>
        <w:jc w:val="center"/>
        <w:rPr>
          <w:rFonts w:ascii="Advent Sans Logo" w:eastAsia="Times New Roman" w:hAnsi="Advent Sans Logo" w:cs="Advent Sans Logo"/>
          <w:b/>
          <w:bCs/>
          <w:color w:val="3B3838" w:themeColor="background2" w:themeShade="40"/>
          <w:sz w:val="20"/>
          <w:szCs w:val="20"/>
          <w:lang w:eastAsia="pl-PL"/>
        </w:rPr>
      </w:pPr>
    </w:p>
    <w:p w14:paraId="23A4AE91" w14:textId="41F2D41A" w:rsidR="00355FA7" w:rsidRPr="007A50E6" w:rsidRDefault="000C61E8" w:rsidP="007A50E6">
      <w:pPr>
        <w:spacing w:line="276" w:lineRule="auto"/>
        <w:ind w:left="708" w:firstLine="708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  <w:r w:rsidRPr="007A50E6">
        <w:rPr>
          <w:rFonts w:ascii="Advent Sans Logo" w:eastAsia="Times New Roman" w:hAnsi="Advent Sans Logo" w:cs="Advent Sans Logo"/>
          <w:b/>
          <w:bCs/>
          <w:color w:val="3B3838" w:themeColor="background2" w:themeShade="40"/>
          <w:sz w:val="20"/>
          <w:szCs w:val="20"/>
          <w:lang w:eastAsia="pl-PL"/>
        </w:rPr>
        <w:t xml:space="preserve">Zarząd Kościoła Adwentystów </w:t>
      </w:r>
      <w:r w:rsidRPr="007A50E6">
        <w:rPr>
          <w:rFonts w:ascii="Advent Sans Logo" w:eastAsia="Times New Roman" w:hAnsi="Advent Sans Logo" w:cs="Advent Sans Logo"/>
          <w:b/>
          <w:bCs/>
          <w:color w:val="3B3838" w:themeColor="background2" w:themeShade="40"/>
          <w:sz w:val="20"/>
          <w:szCs w:val="20"/>
          <w:lang w:eastAsia="pl-PL"/>
        </w:rPr>
        <w:br/>
      </w:r>
      <w:r w:rsidR="00821CBE" w:rsidRPr="007A50E6">
        <w:rPr>
          <w:rFonts w:ascii="Advent Sans Logo" w:eastAsia="Times New Roman" w:hAnsi="Advent Sans Logo" w:cs="Advent Sans Logo"/>
          <w:b/>
          <w:bCs/>
          <w:color w:val="3B3838" w:themeColor="background2" w:themeShade="40"/>
          <w:sz w:val="20"/>
          <w:szCs w:val="20"/>
          <w:lang w:eastAsia="pl-PL"/>
        </w:rPr>
        <w:t xml:space="preserve"> </w:t>
      </w:r>
      <w:r w:rsidR="007A50E6">
        <w:rPr>
          <w:rFonts w:ascii="Advent Sans Logo" w:eastAsia="Times New Roman" w:hAnsi="Advent Sans Logo" w:cs="Advent Sans Logo"/>
          <w:b/>
          <w:bCs/>
          <w:color w:val="3B3838" w:themeColor="background2" w:themeShade="40"/>
          <w:sz w:val="20"/>
          <w:szCs w:val="20"/>
          <w:lang w:eastAsia="pl-PL"/>
        </w:rPr>
        <w:tab/>
        <w:t xml:space="preserve">        </w:t>
      </w:r>
      <w:r w:rsidRPr="007A50E6">
        <w:rPr>
          <w:rFonts w:ascii="Advent Sans Logo" w:eastAsia="Times New Roman" w:hAnsi="Advent Sans Logo" w:cs="Advent Sans Logo"/>
          <w:b/>
          <w:bCs/>
          <w:color w:val="3B3838" w:themeColor="background2" w:themeShade="40"/>
          <w:sz w:val="20"/>
          <w:szCs w:val="20"/>
          <w:lang w:eastAsia="pl-PL"/>
        </w:rPr>
        <w:t xml:space="preserve">Dnia Siódmego w </w:t>
      </w:r>
      <w:r w:rsidR="0065376B" w:rsidRPr="007A50E6">
        <w:rPr>
          <w:rFonts w:ascii="Advent Sans Logo" w:eastAsia="Times New Roman" w:hAnsi="Advent Sans Logo" w:cs="Advent Sans Logo"/>
          <w:b/>
          <w:bCs/>
          <w:color w:val="3B3838" w:themeColor="background2" w:themeShade="40"/>
          <w:sz w:val="20"/>
          <w:szCs w:val="20"/>
          <w:lang w:eastAsia="pl-PL"/>
        </w:rPr>
        <w:t>RP</w:t>
      </w:r>
    </w:p>
    <w:sectPr w:rsidR="00355FA7" w:rsidRPr="007A50E6" w:rsidSect="003F4B8F">
      <w:headerReference w:type="default" r:id="rId8"/>
      <w:footerReference w:type="even" r:id="rId9"/>
      <w:footerReference w:type="default" r:id="rId10"/>
      <w:pgSz w:w="11900" w:h="16840"/>
      <w:pgMar w:top="749" w:right="2120" w:bottom="1417" w:left="1275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A2B67" w14:textId="77777777" w:rsidR="008A59CF" w:rsidRDefault="008A59CF">
      <w:r>
        <w:separator/>
      </w:r>
    </w:p>
  </w:endnote>
  <w:endnote w:type="continuationSeparator" w:id="0">
    <w:p w14:paraId="32F2A39A" w14:textId="77777777" w:rsidR="008A59CF" w:rsidRDefault="008A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206324501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A646804" w14:textId="4475F23C" w:rsidR="00E15AD2" w:rsidRDefault="00E15AD2" w:rsidP="000A5F1E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0E55E6F" w14:textId="77777777" w:rsidR="00E15AD2" w:rsidRDefault="00E15A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174726129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C92089A" w14:textId="5877C632" w:rsidR="00E15AD2" w:rsidRDefault="00E15AD2" w:rsidP="007C7225">
        <w:pPr>
          <w:pStyle w:val="Stopka"/>
          <w:framePr w:wrap="none" w:vAnchor="text" w:hAnchor="page" w:x="5507" w:y="192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0064AB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F53C252" w14:textId="77777777" w:rsidR="007C7225" w:rsidRDefault="007C7225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4249E867" w14:textId="77777777" w:rsidR="003F4B8F" w:rsidRDefault="003F4B8F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68A2A0B0" w14:textId="47F94E9E" w:rsid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FB68FD" w14:textId="77777777" w:rsidR="009E0C39" w:rsidRP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64F77EB6" w14:textId="77777777" w:rsidR="009E0C39" w:rsidRPr="009E0C39" w:rsidRDefault="003F7BEC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05C4ECEE" w14:textId="77777777" w:rsidR="002D1F71" w:rsidRPr="009E0C39" w:rsidRDefault="008A59CF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0A6DC" w14:textId="77777777" w:rsidR="008A59CF" w:rsidRDefault="008A59CF">
      <w:r>
        <w:separator/>
      </w:r>
    </w:p>
  </w:footnote>
  <w:footnote w:type="continuationSeparator" w:id="0">
    <w:p w14:paraId="1DC6A7B2" w14:textId="77777777" w:rsidR="008A59CF" w:rsidRDefault="008A5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D6BA2" w14:textId="77777777" w:rsidR="002D1F71" w:rsidRDefault="003F7BEC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855BBAF" wp14:editId="7C0DFA05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D7CAA" wp14:editId="34E4607F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2EF0E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" strokecolor="gray [1629]" strokeweight="0">
              <v:stroke joinstyle="miter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3856C0B4" wp14:editId="732B87B0">
          <wp:extent cx="1597338" cy="3987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8016405" wp14:editId="1867020A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A793140" w14:textId="77777777" w:rsidR="002D1F71" w:rsidRPr="00AF66DB" w:rsidRDefault="003F7BEC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164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" filled="f" stroked="f">
              <v:textbox>
                <w:txbxContent>
                  <w:p w14:paraId="1A793140" w14:textId="77777777" w:rsidR="002D1F71" w:rsidRPr="00AF66DB" w:rsidRDefault="003F7BEC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3791E013" w14:textId="7C777314" w:rsidR="002D1F71" w:rsidRPr="005B66A8" w:rsidRDefault="003F7BEC" w:rsidP="00E10A03">
    <w:pPr>
      <w:pStyle w:val="Tekstpodstawowy"/>
      <w:spacing w:after="0" w:line="240" w:lineRule="auto"/>
      <w:ind w:right="907"/>
      <w:rPr>
        <w:lang w:val="pl-PL"/>
      </w:rPr>
    </w:pPr>
    <w:r w:rsidRPr="005B66A8">
      <w:rPr>
        <w:lang w:val="pl-PL"/>
      </w:rPr>
      <w:t>W RZECZYPOSPOLITEJ POLSKIEJ</w:t>
    </w:r>
    <w:r w:rsidR="00E10A03" w:rsidRPr="005B66A8">
      <w:rPr>
        <w:lang w:val="pl-PL"/>
      </w:rPr>
      <w:br/>
    </w:r>
    <w:r w:rsidRPr="005B66A8">
      <w:rPr>
        <w:lang w:val="pl-PL"/>
      </w:rPr>
      <w:tab/>
    </w:r>
  </w:p>
  <w:p w14:paraId="44E1F243" w14:textId="1EDB6406" w:rsidR="00E10A03" w:rsidRPr="005B66A8" w:rsidRDefault="003F7BEC" w:rsidP="005B66A8">
    <w:pPr>
      <w:pStyle w:val="Tekstpodstawowy"/>
      <w:rPr>
        <w:lang w:val="pl-PL"/>
      </w:rPr>
    </w:pPr>
    <w:r w:rsidRPr="005B66A8">
      <w:rPr>
        <w:lang w:val="pl-PL"/>
      </w:rPr>
      <w:t xml:space="preserve">ZARZĄD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9BF"/>
    <w:multiLevelType w:val="hybridMultilevel"/>
    <w:tmpl w:val="C9B4A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869E5"/>
    <w:multiLevelType w:val="hybridMultilevel"/>
    <w:tmpl w:val="E124B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D0F10"/>
    <w:multiLevelType w:val="hybridMultilevel"/>
    <w:tmpl w:val="30520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7073"/>
    <w:multiLevelType w:val="hybridMultilevel"/>
    <w:tmpl w:val="07908DA8"/>
    <w:lvl w:ilvl="0" w:tplc="DEC0E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20630"/>
    <w:multiLevelType w:val="hybridMultilevel"/>
    <w:tmpl w:val="2FB21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034F48"/>
    <w:multiLevelType w:val="hybridMultilevel"/>
    <w:tmpl w:val="47FA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527A9"/>
    <w:multiLevelType w:val="hybridMultilevel"/>
    <w:tmpl w:val="FF286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304E2"/>
    <w:multiLevelType w:val="hybridMultilevel"/>
    <w:tmpl w:val="1EDC1E0A"/>
    <w:lvl w:ilvl="0" w:tplc="8D323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A2244A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C97C5F"/>
    <w:multiLevelType w:val="hybridMultilevel"/>
    <w:tmpl w:val="D7AC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0068C"/>
    <w:multiLevelType w:val="hybridMultilevel"/>
    <w:tmpl w:val="DA1A9E7C"/>
    <w:lvl w:ilvl="0" w:tplc="057CD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D6DE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FA5D57"/>
    <w:multiLevelType w:val="hybridMultilevel"/>
    <w:tmpl w:val="316C5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6D3D2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7E31CA"/>
    <w:multiLevelType w:val="hybridMultilevel"/>
    <w:tmpl w:val="E9FA9CCC"/>
    <w:lvl w:ilvl="0" w:tplc="43707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296FB7"/>
    <w:multiLevelType w:val="hybridMultilevel"/>
    <w:tmpl w:val="E1E47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15955"/>
    <w:multiLevelType w:val="hybridMultilevel"/>
    <w:tmpl w:val="60B0B8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25AEB"/>
    <w:multiLevelType w:val="hybridMultilevel"/>
    <w:tmpl w:val="0FCA1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B656E"/>
    <w:multiLevelType w:val="hybridMultilevel"/>
    <w:tmpl w:val="D3F4E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E30AE"/>
    <w:multiLevelType w:val="hybridMultilevel"/>
    <w:tmpl w:val="A398920C"/>
    <w:lvl w:ilvl="0" w:tplc="DF9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0B4CCA"/>
    <w:multiLevelType w:val="hybridMultilevel"/>
    <w:tmpl w:val="DD968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E6A0E"/>
    <w:multiLevelType w:val="hybridMultilevel"/>
    <w:tmpl w:val="132E2722"/>
    <w:lvl w:ilvl="0" w:tplc="4EA21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21"/>
  </w:num>
  <w:num w:numId="4">
    <w:abstractNumId w:val="10"/>
  </w:num>
  <w:num w:numId="5">
    <w:abstractNumId w:val="11"/>
  </w:num>
  <w:num w:numId="6">
    <w:abstractNumId w:val="8"/>
  </w:num>
  <w:num w:numId="7">
    <w:abstractNumId w:val="13"/>
  </w:num>
  <w:num w:numId="8">
    <w:abstractNumId w:val="17"/>
  </w:num>
  <w:num w:numId="9">
    <w:abstractNumId w:val="16"/>
  </w:num>
  <w:num w:numId="10">
    <w:abstractNumId w:val="1"/>
  </w:num>
  <w:num w:numId="11">
    <w:abstractNumId w:val="3"/>
  </w:num>
  <w:num w:numId="12">
    <w:abstractNumId w:val="18"/>
  </w:num>
  <w:num w:numId="13">
    <w:abstractNumId w:val="12"/>
  </w:num>
  <w:num w:numId="14">
    <w:abstractNumId w:val="7"/>
  </w:num>
  <w:num w:numId="15">
    <w:abstractNumId w:val="6"/>
  </w:num>
  <w:num w:numId="16">
    <w:abstractNumId w:val="15"/>
  </w:num>
  <w:num w:numId="17">
    <w:abstractNumId w:val="4"/>
  </w:num>
  <w:num w:numId="18">
    <w:abstractNumId w:val="20"/>
  </w:num>
  <w:num w:numId="19">
    <w:abstractNumId w:val="14"/>
  </w:num>
  <w:num w:numId="20">
    <w:abstractNumId w:val="5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B8"/>
    <w:rsid w:val="00001CB2"/>
    <w:rsid w:val="000064AB"/>
    <w:rsid w:val="00031F29"/>
    <w:rsid w:val="000478BA"/>
    <w:rsid w:val="00065759"/>
    <w:rsid w:val="000678B1"/>
    <w:rsid w:val="00073817"/>
    <w:rsid w:val="00077D88"/>
    <w:rsid w:val="000C3B0D"/>
    <w:rsid w:val="000C5B8E"/>
    <w:rsid w:val="000C61E8"/>
    <w:rsid w:val="000F6A2A"/>
    <w:rsid w:val="0010205A"/>
    <w:rsid w:val="00107F7C"/>
    <w:rsid w:val="00122BC6"/>
    <w:rsid w:val="00145DB8"/>
    <w:rsid w:val="00150837"/>
    <w:rsid w:val="00163E93"/>
    <w:rsid w:val="00177372"/>
    <w:rsid w:val="001B100F"/>
    <w:rsid w:val="001D6821"/>
    <w:rsid w:val="00252515"/>
    <w:rsid w:val="002725C2"/>
    <w:rsid w:val="00282FFB"/>
    <w:rsid w:val="002A4EDF"/>
    <w:rsid w:val="002D1F3F"/>
    <w:rsid w:val="002D7CF2"/>
    <w:rsid w:val="002E5271"/>
    <w:rsid w:val="00322C7A"/>
    <w:rsid w:val="0033563D"/>
    <w:rsid w:val="00336113"/>
    <w:rsid w:val="003556EA"/>
    <w:rsid w:val="00362891"/>
    <w:rsid w:val="003B2746"/>
    <w:rsid w:val="003F4B8F"/>
    <w:rsid w:val="003F7BEC"/>
    <w:rsid w:val="00423349"/>
    <w:rsid w:val="004451AD"/>
    <w:rsid w:val="00445479"/>
    <w:rsid w:val="004476B3"/>
    <w:rsid w:val="00457CAE"/>
    <w:rsid w:val="00475AFC"/>
    <w:rsid w:val="004B128E"/>
    <w:rsid w:val="004B6CF2"/>
    <w:rsid w:val="004E342E"/>
    <w:rsid w:val="00500824"/>
    <w:rsid w:val="00502D51"/>
    <w:rsid w:val="005370C2"/>
    <w:rsid w:val="00537493"/>
    <w:rsid w:val="0054360E"/>
    <w:rsid w:val="0054389C"/>
    <w:rsid w:val="005625A5"/>
    <w:rsid w:val="005B12BC"/>
    <w:rsid w:val="005B66A8"/>
    <w:rsid w:val="00612126"/>
    <w:rsid w:val="00650392"/>
    <w:rsid w:val="0065376B"/>
    <w:rsid w:val="00654EDD"/>
    <w:rsid w:val="00672BA7"/>
    <w:rsid w:val="007022FD"/>
    <w:rsid w:val="00705BDC"/>
    <w:rsid w:val="0074315F"/>
    <w:rsid w:val="00750560"/>
    <w:rsid w:val="007653DB"/>
    <w:rsid w:val="00766A8E"/>
    <w:rsid w:val="00793F00"/>
    <w:rsid w:val="007A50E6"/>
    <w:rsid w:val="007A5BF5"/>
    <w:rsid w:val="007C7225"/>
    <w:rsid w:val="007D0C4A"/>
    <w:rsid w:val="007D6214"/>
    <w:rsid w:val="00801BB0"/>
    <w:rsid w:val="00812E0B"/>
    <w:rsid w:val="00821CBE"/>
    <w:rsid w:val="0082702A"/>
    <w:rsid w:val="00835201"/>
    <w:rsid w:val="00856AF5"/>
    <w:rsid w:val="0087051A"/>
    <w:rsid w:val="00872D89"/>
    <w:rsid w:val="008A59CF"/>
    <w:rsid w:val="008B4974"/>
    <w:rsid w:val="008B7AA8"/>
    <w:rsid w:val="008C37B8"/>
    <w:rsid w:val="008C6C41"/>
    <w:rsid w:val="00930687"/>
    <w:rsid w:val="009503AD"/>
    <w:rsid w:val="00950D3F"/>
    <w:rsid w:val="009709F9"/>
    <w:rsid w:val="009C7F92"/>
    <w:rsid w:val="009D2EA4"/>
    <w:rsid w:val="009E5370"/>
    <w:rsid w:val="00A05CE0"/>
    <w:rsid w:val="00A35175"/>
    <w:rsid w:val="00A40CC6"/>
    <w:rsid w:val="00A56F5A"/>
    <w:rsid w:val="00A9280C"/>
    <w:rsid w:val="00AA7801"/>
    <w:rsid w:val="00AB0946"/>
    <w:rsid w:val="00AF10C1"/>
    <w:rsid w:val="00AF6CE8"/>
    <w:rsid w:val="00B40525"/>
    <w:rsid w:val="00B5079C"/>
    <w:rsid w:val="00B60297"/>
    <w:rsid w:val="00B628E7"/>
    <w:rsid w:val="00B926FF"/>
    <w:rsid w:val="00BA6E6E"/>
    <w:rsid w:val="00BA7039"/>
    <w:rsid w:val="00BB0A7F"/>
    <w:rsid w:val="00C53307"/>
    <w:rsid w:val="00C83D8B"/>
    <w:rsid w:val="00C93A30"/>
    <w:rsid w:val="00C96909"/>
    <w:rsid w:val="00C96F72"/>
    <w:rsid w:val="00CA31E5"/>
    <w:rsid w:val="00CE530E"/>
    <w:rsid w:val="00D82AD5"/>
    <w:rsid w:val="00D91D93"/>
    <w:rsid w:val="00D923CA"/>
    <w:rsid w:val="00D93FD2"/>
    <w:rsid w:val="00E10A03"/>
    <w:rsid w:val="00E15AD2"/>
    <w:rsid w:val="00E3624C"/>
    <w:rsid w:val="00E404EB"/>
    <w:rsid w:val="00E41D3D"/>
    <w:rsid w:val="00E67F5F"/>
    <w:rsid w:val="00E76C1C"/>
    <w:rsid w:val="00E83042"/>
    <w:rsid w:val="00ED16D7"/>
    <w:rsid w:val="00EF1022"/>
    <w:rsid w:val="00F10E3E"/>
    <w:rsid w:val="00F31BA6"/>
    <w:rsid w:val="00F3357B"/>
    <w:rsid w:val="00F61099"/>
    <w:rsid w:val="00F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55B0"/>
  <w15:chartTrackingRefBased/>
  <w15:docId w15:val="{A544A1BF-FB58-4584-9DB7-2ED3511A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DB8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1"/>
    <w:qFormat/>
    <w:rsid w:val="00145DB8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30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45DB8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5DB8"/>
  </w:style>
  <w:style w:type="paragraph" w:styleId="Stopka">
    <w:name w:val="footer"/>
    <w:basedOn w:val="Normalny"/>
    <w:link w:val="Stopka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DB8"/>
  </w:style>
  <w:style w:type="paragraph" w:styleId="Tekstpodstawowy">
    <w:name w:val="Body Text"/>
    <w:basedOn w:val="Normalny"/>
    <w:link w:val="TekstpodstawowyZnak"/>
    <w:uiPriority w:val="1"/>
    <w:qFormat/>
    <w:rsid w:val="00145DB8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5DB8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145DB8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Akapitzlist">
    <w:name w:val="List Paragraph"/>
    <w:basedOn w:val="Normalny"/>
    <w:uiPriority w:val="34"/>
    <w:qFormat/>
    <w:rsid w:val="00145DB8"/>
    <w:pPr>
      <w:spacing w:after="160" w:line="259" w:lineRule="auto"/>
      <w:ind w:left="720"/>
      <w:contextualSpacing/>
    </w:pPr>
    <w:rPr>
      <w:rFonts w:ascii="Book Antiqua" w:hAnsi="Book Antiqua"/>
    </w:rPr>
  </w:style>
  <w:style w:type="character" w:styleId="Hipercze">
    <w:name w:val="Hyperlink"/>
    <w:basedOn w:val="Domylnaczcionkaakapitu"/>
    <w:uiPriority w:val="99"/>
    <w:unhideWhenUsed/>
    <w:rsid w:val="00145D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76B3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15AD2"/>
  </w:style>
  <w:style w:type="paragraph" w:styleId="Tekstdymka">
    <w:name w:val="Balloon Text"/>
    <w:basedOn w:val="Normalny"/>
    <w:link w:val="TekstdymkaZnak"/>
    <w:uiPriority w:val="99"/>
    <w:semiHidden/>
    <w:unhideWhenUsed/>
    <w:rsid w:val="0074315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15F"/>
    <w:rPr>
      <w:rFonts w:ascii="Times New Roman" w:hAnsi="Times New Roman" w:cs="Times New Roman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5B66A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B66A8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Ppogrubienie">
    <w:name w:val="_P_ – pogrubienie"/>
    <w:basedOn w:val="Domylnaczcionkaakapitu"/>
    <w:uiPriority w:val="1"/>
    <w:qFormat/>
    <w:rsid w:val="005B66A8"/>
    <w:rPr>
      <w:b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225"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225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C7225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824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824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830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61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61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611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koronawirus/4-etap-odmrazania?fbclid=IwAR2hdLu5q5DnlmtJG1XErs8dzmf6rw3eXh4j4CgJ_jMpSbyNgJ2_1wcTj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Siciński</dc:creator>
  <cp:keywords/>
  <dc:description/>
  <cp:lastModifiedBy>Daniel Kluska</cp:lastModifiedBy>
  <cp:revision>7</cp:revision>
  <cp:lastPrinted>2020-04-22T13:18:00Z</cp:lastPrinted>
  <dcterms:created xsi:type="dcterms:W3CDTF">2020-05-28T08:50:00Z</dcterms:created>
  <dcterms:modified xsi:type="dcterms:W3CDTF">2020-05-28T12:53:00Z</dcterms:modified>
</cp:coreProperties>
</file>