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8283" w:val="left" w:leader="none"/>
        </w:tabs>
        <w:spacing w:before="80"/>
        <w:ind w:left="191" w:firstLine="0"/>
      </w:pPr>
      <w:r>
        <w:rPr/>
        <w:t>Lekcja</w:t>
      </w:r>
      <w:r>
        <w:rPr>
          <w:spacing w:val="-4"/>
        </w:rPr>
        <w:t> </w:t>
      </w:r>
      <w:r>
        <w:rPr>
          <w:spacing w:val="-5"/>
        </w:rPr>
        <w:t>12</w:t>
      </w:r>
      <w:r>
        <w:rPr/>
        <w:tab/>
        <w:t>21</w:t>
      </w:r>
      <w:r>
        <w:rPr>
          <w:spacing w:val="-5"/>
        </w:rPr>
        <w:t> </w:t>
      </w:r>
      <w:r>
        <w:rPr>
          <w:spacing w:val="-2"/>
        </w:rPr>
        <w:t>czerwca</w:t>
      </w:r>
    </w:p>
    <w:p>
      <w:pPr>
        <w:pStyle w:val="Title"/>
      </w:pPr>
      <w:r>
        <w:rPr>
          <w:spacing w:val="-2"/>
        </w:rPr>
        <w:t>PREKURSORZY</w:t>
      </w:r>
    </w:p>
    <w:p>
      <w:pPr>
        <w:spacing w:before="230"/>
        <w:ind w:left="141" w:right="0" w:firstLine="0"/>
        <w:jc w:val="both"/>
        <w:rPr>
          <w:sz w:val="20"/>
        </w:rPr>
      </w:pPr>
      <w:r>
        <w:rPr>
          <w:b/>
          <w:sz w:val="20"/>
        </w:rPr>
        <w:t>Tekst</w:t>
      </w:r>
      <w:r>
        <w:rPr>
          <w:b/>
          <w:spacing w:val="-5"/>
          <w:sz w:val="20"/>
        </w:rPr>
        <w:t> </w:t>
      </w:r>
      <w:r>
        <w:rPr>
          <w:b/>
          <w:sz w:val="20"/>
        </w:rPr>
        <w:t>przewodni:</w:t>
      </w:r>
      <w:r>
        <w:rPr>
          <w:b/>
          <w:spacing w:val="-4"/>
          <w:sz w:val="20"/>
        </w:rPr>
        <w:t> </w:t>
      </w:r>
      <w:r>
        <w:rPr>
          <w:sz w:val="20"/>
        </w:rPr>
        <w:t>2</w:t>
      </w:r>
      <w:r>
        <w:rPr>
          <w:spacing w:val="-3"/>
          <w:sz w:val="20"/>
        </w:rPr>
        <w:t> </w:t>
      </w:r>
      <w:r>
        <w:rPr>
          <w:sz w:val="20"/>
        </w:rPr>
        <w:t>Tm</w:t>
      </w:r>
      <w:r>
        <w:rPr>
          <w:spacing w:val="-4"/>
          <w:sz w:val="20"/>
        </w:rPr>
        <w:t> 1,7.</w:t>
      </w:r>
    </w:p>
    <w:p>
      <w:pPr>
        <w:spacing w:before="0"/>
        <w:ind w:left="141" w:right="0" w:firstLine="0"/>
        <w:jc w:val="both"/>
        <w:rPr>
          <w:sz w:val="20"/>
        </w:rPr>
      </w:pPr>
      <w:r>
        <w:rPr>
          <w:b/>
          <w:sz w:val="20"/>
        </w:rPr>
        <w:t>Zakres</w:t>
      </w:r>
      <w:r>
        <w:rPr>
          <w:b/>
          <w:spacing w:val="-7"/>
          <w:sz w:val="20"/>
        </w:rPr>
        <w:t> </w:t>
      </w:r>
      <w:r>
        <w:rPr>
          <w:b/>
          <w:sz w:val="20"/>
        </w:rPr>
        <w:t>studium:</w:t>
      </w:r>
      <w:r>
        <w:rPr>
          <w:b/>
          <w:spacing w:val="-4"/>
          <w:sz w:val="20"/>
        </w:rPr>
        <w:t> </w:t>
      </w:r>
      <w:r>
        <w:rPr>
          <w:sz w:val="20"/>
        </w:rPr>
        <w:t>Dn</w:t>
      </w:r>
      <w:r>
        <w:rPr>
          <w:spacing w:val="-4"/>
          <w:sz w:val="20"/>
        </w:rPr>
        <w:t> </w:t>
      </w:r>
      <w:r>
        <w:rPr>
          <w:sz w:val="20"/>
        </w:rPr>
        <w:t>2,31-45;</w:t>
      </w:r>
      <w:r>
        <w:rPr>
          <w:spacing w:val="-8"/>
          <w:sz w:val="20"/>
        </w:rPr>
        <w:t> </w:t>
      </w:r>
      <w:r>
        <w:rPr>
          <w:sz w:val="20"/>
        </w:rPr>
        <w:t>Ap</w:t>
      </w:r>
      <w:r>
        <w:rPr>
          <w:spacing w:val="-4"/>
          <w:sz w:val="20"/>
        </w:rPr>
        <w:t> </w:t>
      </w:r>
      <w:r>
        <w:rPr>
          <w:sz w:val="20"/>
        </w:rPr>
        <w:t>13,11-</w:t>
      </w:r>
      <w:r>
        <w:rPr>
          <w:spacing w:val="-5"/>
          <w:sz w:val="20"/>
        </w:rPr>
        <w:t>17.</w:t>
      </w:r>
    </w:p>
    <w:p>
      <w:pPr>
        <w:pStyle w:val="Heading1"/>
        <w:spacing w:before="229"/>
      </w:pPr>
      <w:r>
        <w:rPr/>
        <w:t>Część</w:t>
      </w:r>
      <w:r>
        <w:rPr>
          <w:spacing w:val="-5"/>
        </w:rPr>
        <w:t> </w:t>
      </w:r>
      <w:r>
        <w:rPr/>
        <w:t>I:</w:t>
      </w:r>
      <w:r>
        <w:rPr>
          <w:spacing w:val="-4"/>
        </w:rPr>
        <w:t> </w:t>
      </w:r>
      <w:r>
        <w:rPr>
          <w:spacing w:val="-2"/>
        </w:rPr>
        <w:t>Przegląd</w:t>
      </w:r>
    </w:p>
    <w:p>
      <w:pPr>
        <w:pStyle w:val="BodyText"/>
        <w:ind w:right="141"/>
      </w:pPr>
      <w:r>
        <w:rPr/>
        <w:t>W</w:t>
      </w:r>
      <w:r>
        <w:rPr>
          <w:spacing w:val="-9"/>
        </w:rPr>
        <w:t> </w:t>
      </w:r>
      <w:r>
        <w:rPr/>
        <w:t>dwóch</w:t>
      </w:r>
      <w:r>
        <w:rPr>
          <w:spacing w:val="-7"/>
        </w:rPr>
        <w:t> </w:t>
      </w:r>
      <w:r>
        <w:rPr/>
        <w:t>poprzednich</w:t>
      </w:r>
      <w:r>
        <w:rPr>
          <w:spacing w:val="-8"/>
        </w:rPr>
        <w:t> </w:t>
      </w:r>
      <w:r>
        <w:rPr/>
        <w:t>lekcjach</w:t>
      </w:r>
      <w:r>
        <w:rPr>
          <w:spacing w:val="-8"/>
        </w:rPr>
        <w:t> </w:t>
      </w:r>
      <w:r>
        <w:rPr/>
        <w:t>studiowaliśmy</w:t>
      </w:r>
      <w:r>
        <w:rPr>
          <w:spacing w:val="-7"/>
        </w:rPr>
        <w:t> </w:t>
      </w:r>
      <w:r>
        <w:rPr/>
        <w:t>historie</w:t>
      </w:r>
      <w:r>
        <w:rPr>
          <w:spacing w:val="-8"/>
        </w:rPr>
        <w:t> </w:t>
      </w:r>
      <w:r>
        <w:rPr/>
        <w:t>biblijne</w:t>
      </w:r>
      <w:r>
        <w:rPr>
          <w:spacing w:val="-8"/>
        </w:rPr>
        <w:t> </w:t>
      </w:r>
      <w:r>
        <w:rPr/>
        <w:t>i</w:t>
      </w:r>
      <w:r>
        <w:rPr>
          <w:spacing w:val="-8"/>
        </w:rPr>
        <w:t> </w:t>
      </w:r>
      <w:r>
        <w:rPr/>
        <w:t>psalmy</w:t>
      </w:r>
      <w:r>
        <w:rPr>
          <w:spacing w:val="-8"/>
        </w:rPr>
        <w:t> </w:t>
      </w:r>
      <w:r>
        <w:rPr/>
        <w:t>zawierające</w:t>
      </w:r>
      <w:r>
        <w:rPr>
          <w:spacing w:val="-8"/>
        </w:rPr>
        <w:t> </w:t>
      </w:r>
      <w:r>
        <w:rPr/>
        <w:t>aluzje</w:t>
      </w:r>
      <w:r>
        <w:rPr>
          <w:spacing w:val="-10"/>
        </w:rPr>
        <w:t> </w:t>
      </w:r>
      <w:r>
        <w:rPr/>
        <w:t>do</w:t>
      </w:r>
      <w:r>
        <w:rPr>
          <w:spacing w:val="-8"/>
        </w:rPr>
        <w:t> </w:t>
      </w:r>
      <w:r>
        <w:rPr/>
        <w:t>proroctw</w:t>
      </w:r>
      <w:r>
        <w:rPr>
          <w:spacing w:val="-8"/>
        </w:rPr>
        <w:t> </w:t>
      </w:r>
      <w:r>
        <w:rPr/>
        <w:t>na czas końca. Jednak te projekcje przyszłości stanowią jedynie niebezpośredni wgląd mający przygotować nas na przyjęcie i zrozumienie proroczego przesłania. W tej lekcji zwrócimy uwagę na proroctwa wprost odnoszące się do</w:t>
      </w:r>
      <w:r>
        <w:rPr>
          <w:spacing w:val="-4"/>
        </w:rPr>
        <w:t> </w:t>
      </w:r>
      <w:r>
        <w:rPr/>
        <w:t>czasu</w:t>
      </w:r>
      <w:r>
        <w:rPr>
          <w:spacing w:val="-7"/>
        </w:rPr>
        <w:t> </w:t>
      </w:r>
      <w:r>
        <w:rPr/>
        <w:t>końca.</w:t>
      </w:r>
      <w:r>
        <w:rPr>
          <w:spacing w:val="-7"/>
        </w:rPr>
        <w:t> </w:t>
      </w:r>
      <w:r>
        <w:rPr/>
        <w:t>Musimy</w:t>
      </w:r>
      <w:r>
        <w:rPr>
          <w:spacing w:val="-7"/>
        </w:rPr>
        <w:t> </w:t>
      </w:r>
      <w:r>
        <w:rPr/>
        <w:t>pamiętać,</w:t>
      </w:r>
      <w:r>
        <w:rPr>
          <w:spacing w:val="-5"/>
        </w:rPr>
        <w:t> </w:t>
      </w:r>
      <w:r>
        <w:rPr/>
        <w:t>że</w:t>
      </w:r>
      <w:r>
        <w:rPr>
          <w:spacing w:val="-1"/>
        </w:rPr>
        <w:t> </w:t>
      </w:r>
      <w:r>
        <w:rPr>
          <w:i/>
        </w:rPr>
        <w:t>Biblia</w:t>
      </w:r>
      <w:r>
        <w:rPr>
          <w:i/>
          <w:spacing w:val="-4"/>
        </w:rPr>
        <w:t> </w:t>
      </w:r>
      <w:r>
        <w:rPr/>
        <w:t>jest</w:t>
      </w:r>
      <w:r>
        <w:rPr>
          <w:spacing w:val="-6"/>
        </w:rPr>
        <w:t> </w:t>
      </w:r>
      <w:r>
        <w:rPr/>
        <w:t>nie</w:t>
      </w:r>
      <w:r>
        <w:rPr>
          <w:spacing w:val="-5"/>
        </w:rPr>
        <w:t> </w:t>
      </w:r>
      <w:r>
        <w:rPr/>
        <w:t>tylko</w:t>
      </w:r>
      <w:r>
        <w:rPr>
          <w:spacing w:val="-7"/>
        </w:rPr>
        <w:t> </w:t>
      </w:r>
      <w:r>
        <w:rPr/>
        <w:t>księgą</w:t>
      </w:r>
      <w:r>
        <w:rPr>
          <w:spacing w:val="-5"/>
        </w:rPr>
        <w:t> </w:t>
      </w:r>
      <w:r>
        <w:rPr/>
        <w:t>pełną</w:t>
      </w:r>
      <w:r>
        <w:rPr>
          <w:spacing w:val="-7"/>
        </w:rPr>
        <w:t> </w:t>
      </w:r>
      <w:r>
        <w:rPr/>
        <w:t>pięknych</w:t>
      </w:r>
      <w:r>
        <w:rPr>
          <w:spacing w:val="-6"/>
        </w:rPr>
        <w:t> </w:t>
      </w:r>
      <w:r>
        <w:rPr/>
        <w:t>opowiadań</w:t>
      </w:r>
      <w:r>
        <w:rPr>
          <w:spacing w:val="-4"/>
        </w:rPr>
        <w:t> </w:t>
      </w:r>
      <w:r>
        <w:rPr/>
        <w:t>napisanych</w:t>
      </w:r>
      <w:r>
        <w:rPr>
          <w:spacing w:val="-4"/>
        </w:rPr>
        <w:t> </w:t>
      </w:r>
      <w:r>
        <w:rPr/>
        <w:t>po</w:t>
      </w:r>
      <w:r>
        <w:rPr>
          <w:spacing w:val="-4"/>
        </w:rPr>
        <w:t> </w:t>
      </w:r>
      <w:r>
        <w:rPr/>
        <w:t>to,</w:t>
      </w:r>
      <w:r>
        <w:rPr>
          <w:spacing w:val="-7"/>
        </w:rPr>
        <w:t> </w:t>
      </w:r>
      <w:r>
        <w:rPr/>
        <w:t>by syciły nasze poczucie estetyki. Nie jest te zwykłą książką mającą służyć duchowemu i moralnemu budowaniu. Tym, co czyni </w:t>
      </w:r>
      <w:r>
        <w:rPr>
          <w:i/>
        </w:rPr>
        <w:t>Biblię </w:t>
      </w:r>
      <w:r>
        <w:rPr/>
        <w:t>wyjątkową, jest jej przesłanie nadziei, zgodnie z którym Bóg uratuje świat w czasie końca.</w:t>
      </w:r>
    </w:p>
    <w:p>
      <w:pPr>
        <w:pStyle w:val="BodyText"/>
        <w:ind w:right="137"/>
      </w:pPr>
      <w:r>
        <w:rPr/>
        <w:t>Przesłanie nadziei w różnych formach jest oczywiście obecne w całej </w:t>
      </w:r>
      <w:r>
        <w:rPr>
          <w:i/>
        </w:rPr>
        <w:t>Biblii</w:t>
      </w:r>
      <w:r>
        <w:rPr/>
        <w:t>. Jednak szczególnie dwie apokaliptyczne księgi - </w:t>
      </w:r>
      <w:r>
        <w:rPr>
          <w:i/>
        </w:rPr>
        <w:t>Księga Daniela </w:t>
      </w:r>
      <w:r>
        <w:rPr/>
        <w:t>i </w:t>
      </w:r>
      <w:r>
        <w:rPr>
          <w:i/>
        </w:rPr>
        <w:t>Apokalipsa Jana </w:t>
      </w:r>
      <w:r>
        <w:rPr/>
        <w:t>- kierują naszą uwagę na przyszłość świata. Te dwie księgi są ze sobą wzajemnie powiązane i dlatego należy je studiować razem. W lekcji tego tygodnia przede wszystkim</w:t>
      </w:r>
      <w:r>
        <w:rPr>
          <w:spacing w:val="40"/>
        </w:rPr>
        <w:t> </w:t>
      </w:r>
      <w:r>
        <w:rPr/>
        <w:t>przyjrzymy</w:t>
      </w:r>
      <w:r>
        <w:rPr>
          <w:spacing w:val="40"/>
        </w:rPr>
        <w:t> </w:t>
      </w:r>
      <w:r>
        <w:rPr/>
        <w:t>się</w:t>
      </w:r>
      <w:r>
        <w:rPr>
          <w:spacing w:val="40"/>
        </w:rPr>
        <w:t> </w:t>
      </w:r>
      <w:r>
        <w:rPr/>
        <w:t>ogólnemu</w:t>
      </w:r>
      <w:r>
        <w:rPr>
          <w:spacing w:val="40"/>
        </w:rPr>
        <w:t> </w:t>
      </w:r>
      <w:r>
        <w:rPr/>
        <w:t>planowi</w:t>
      </w:r>
      <w:r>
        <w:rPr>
          <w:spacing w:val="40"/>
        </w:rPr>
        <w:t> </w:t>
      </w:r>
      <w:r>
        <w:rPr/>
        <w:t>proroczych</w:t>
      </w:r>
      <w:r>
        <w:rPr>
          <w:spacing w:val="40"/>
        </w:rPr>
        <w:t> </w:t>
      </w:r>
      <w:r>
        <w:rPr/>
        <w:t>wydarzeń</w:t>
      </w:r>
      <w:r>
        <w:rPr>
          <w:spacing w:val="40"/>
        </w:rPr>
        <w:t> </w:t>
      </w:r>
      <w:r>
        <w:rPr/>
        <w:t>objawionemu</w:t>
      </w:r>
      <w:r>
        <w:rPr>
          <w:spacing w:val="40"/>
        </w:rPr>
        <w:t> </w:t>
      </w:r>
      <w:r>
        <w:rPr/>
        <w:t>w</w:t>
      </w:r>
      <w:r>
        <w:rPr>
          <w:spacing w:val="40"/>
        </w:rPr>
        <w:t> </w:t>
      </w:r>
      <w:r>
        <w:rPr/>
        <w:t>proroctwie</w:t>
      </w:r>
      <w:r>
        <w:rPr>
          <w:spacing w:val="40"/>
        </w:rPr>
        <w:t> </w:t>
      </w:r>
      <w:r>
        <w:rPr/>
        <w:t>o</w:t>
      </w:r>
      <w:r>
        <w:rPr>
          <w:spacing w:val="40"/>
        </w:rPr>
        <w:t> </w:t>
      </w:r>
      <w:r>
        <w:rPr/>
        <w:t>posągu (Dn</w:t>
      </w:r>
      <w:r>
        <w:rPr>
          <w:spacing w:val="-2"/>
        </w:rPr>
        <w:t> </w:t>
      </w:r>
      <w:r>
        <w:rPr/>
        <w:t>2,31-45).</w:t>
      </w:r>
      <w:r>
        <w:rPr>
          <w:spacing w:val="-7"/>
        </w:rPr>
        <w:t> </w:t>
      </w:r>
      <w:r>
        <w:rPr/>
        <w:t>Następnie</w:t>
      </w:r>
      <w:r>
        <w:rPr>
          <w:spacing w:val="-5"/>
        </w:rPr>
        <w:t> </w:t>
      </w:r>
      <w:r>
        <w:rPr/>
        <w:t>przeanalizujemy</w:t>
      </w:r>
      <w:r>
        <w:rPr>
          <w:spacing w:val="-7"/>
        </w:rPr>
        <w:t> </w:t>
      </w:r>
      <w:r>
        <w:rPr/>
        <w:t>plan</w:t>
      </w:r>
      <w:r>
        <w:rPr>
          <w:spacing w:val="-5"/>
        </w:rPr>
        <w:t> </w:t>
      </w:r>
      <w:r>
        <w:rPr/>
        <w:t>wydarzeń</w:t>
      </w:r>
      <w:r>
        <w:rPr>
          <w:spacing w:val="-5"/>
        </w:rPr>
        <w:t> </w:t>
      </w:r>
      <w:r>
        <w:rPr/>
        <w:t>w</w:t>
      </w:r>
      <w:r>
        <w:rPr>
          <w:spacing w:val="-8"/>
        </w:rPr>
        <w:t> </w:t>
      </w:r>
      <w:r>
        <w:rPr/>
        <w:t>ostatnich</w:t>
      </w:r>
      <w:r>
        <w:rPr>
          <w:spacing w:val="-5"/>
        </w:rPr>
        <w:t> </w:t>
      </w:r>
      <w:r>
        <w:rPr/>
        <w:t>dniach</w:t>
      </w:r>
      <w:r>
        <w:rPr>
          <w:spacing w:val="-6"/>
        </w:rPr>
        <w:t> </w:t>
      </w:r>
      <w:r>
        <w:rPr/>
        <w:t>dziejów</w:t>
      </w:r>
      <w:r>
        <w:rPr>
          <w:spacing w:val="-8"/>
        </w:rPr>
        <w:t> </w:t>
      </w:r>
      <w:r>
        <w:rPr/>
        <w:t>tego</w:t>
      </w:r>
      <w:r>
        <w:rPr>
          <w:spacing w:val="-7"/>
        </w:rPr>
        <w:t> </w:t>
      </w:r>
      <w:r>
        <w:rPr/>
        <w:t>świata.</w:t>
      </w:r>
      <w:r>
        <w:rPr>
          <w:spacing w:val="-5"/>
        </w:rPr>
        <w:t> </w:t>
      </w:r>
      <w:r>
        <w:rPr/>
        <w:t>Zobaczymy,</w:t>
      </w:r>
      <w:r>
        <w:rPr>
          <w:spacing w:val="-7"/>
        </w:rPr>
        <w:t> </w:t>
      </w:r>
      <w:r>
        <w:rPr/>
        <w:t>jak proroctwo Daniela demaskuje moc zła i obnaża jej mentalność ukazaną na przykładzie króla Babilonu (Dn</w:t>
      </w:r>
      <w:r>
        <w:rPr>
          <w:spacing w:val="-3"/>
        </w:rPr>
        <w:t> </w:t>
      </w:r>
      <w:r>
        <w:rPr/>
        <w:t>3). Następnie prześledzimy wypełnienie proroctwa o małym rogu w Dn 7-8 oraz bestii w Ap 13-14.</w:t>
      </w:r>
    </w:p>
    <w:p>
      <w:pPr>
        <w:pStyle w:val="BodyText"/>
        <w:spacing w:before="2"/>
        <w:ind w:left="0" w:firstLine="0"/>
        <w:jc w:val="left"/>
      </w:pPr>
    </w:p>
    <w:p>
      <w:pPr>
        <w:pStyle w:val="Heading1"/>
        <w:spacing w:line="229" w:lineRule="exact"/>
      </w:pPr>
      <w:r>
        <w:rPr/>
        <w:t>Część</w:t>
      </w:r>
      <w:r>
        <w:rPr>
          <w:spacing w:val="-6"/>
        </w:rPr>
        <w:t> </w:t>
      </w:r>
      <w:r>
        <w:rPr/>
        <w:t>II:</w:t>
      </w:r>
      <w:r>
        <w:rPr>
          <w:spacing w:val="-5"/>
        </w:rPr>
        <w:t> </w:t>
      </w:r>
      <w:r>
        <w:rPr>
          <w:spacing w:val="-2"/>
        </w:rPr>
        <w:t>Komentarz</w:t>
      </w:r>
    </w:p>
    <w:p>
      <w:pPr>
        <w:pStyle w:val="BodyText"/>
        <w:ind w:right="138"/>
      </w:pPr>
      <w:r>
        <w:rPr>
          <w:b/>
        </w:rPr>
        <w:t>Mentalność Babel. </w:t>
      </w:r>
      <w:r>
        <w:rPr>
          <w:i/>
        </w:rPr>
        <w:t>Księga Daniela </w:t>
      </w:r>
      <w:r>
        <w:rPr/>
        <w:t>zaczyna się od nawiązania do historii wieży Babel. Kiedy prorok opisuje wyprawę Nebukadnesara przeciwko Jerozolimie, wspomina rzadkie i antyczne słowo </w:t>
      </w:r>
      <w:r>
        <w:rPr>
          <w:i/>
        </w:rPr>
        <w:t>Szinear</w:t>
      </w:r>
      <w:r>
        <w:rPr/>
        <w:t>, nazwę odnoszącą się do miejsca, gdzie osiedli budowniczowie wieży Babel (Rdz</w:t>
      </w:r>
      <w:r>
        <w:rPr>
          <w:spacing w:val="-1"/>
        </w:rPr>
        <w:t> </w:t>
      </w:r>
      <w:r>
        <w:rPr/>
        <w:t>11,2). To szczególne odniesienie na początku księgi wskazuje na intencję autora powiązania faktu, iż Nebukadnesar zabrał wyposażenie świątyni jerozolimskiej do swojej siedziby, Babilonu (w krainie </w:t>
      </w:r>
      <w:r>
        <w:rPr>
          <w:i/>
        </w:rPr>
        <w:t>Szinear</w:t>
      </w:r>
      <w:r>
        <w:rPr/>
        <w:t>), z budowniczymi wieży Babel.</w:t>
      </w:r>
    </w:p>
    <w:p>
      <w:pPr>
        <w:pStyle w:val="BodyText"/>
        <w:spacing w:before="1"/>
        <w:ind w:right="140"/>
      </w:pPr>
      <w:r>
        <w:rPr/>
        <w:t>Dn</w:t>
      </w:r>
      <w:r>
        <w:rPr>
          <w:spacing w:val="-1"/>
        </w:rPr>
        <w:t> </w:t>
      </w:r>
      <w:r>
        <w:rPr/>
        <w:t>2 sprawozdaje, iż ten sam król miał niezwykły sen, który bardzo go zaniepokoił. Daniel, który zgłosił się z interpretacją snu, wyjaśnił królowi, że Bóg Niebios zesłał mu ten sen, by pomóc mu uświadomić sobie występność „myśli jego serca” (Dn 2,30). Nebukadnesar miał mentalność podobną do tej, jaką wykazali się budowniczowie</w:t>
      </w:r>
      <w:r>
        <w:rPr>
          <w:spacing w:val="-6"/>
        </w:rPr>
        <w:t> </w:t>
      </w:r>
      <w:r>
        <w:rPr/>
        <w:t>wieży</w:t>
      </w:r>
      <w:r>
        <w:rPr>
          <w:spacing w:val="-7"/>
        </w:rPr>
        <w:t> </w:t>
      </w:r>
      <w:r>
        <w:rPr/>
        <w:t>Babel.</w:t>
      </w:r>
      <w:r>
        <w:rPr>
          <w:spacing w:val="-7"/>
        </w:rPr>
        <w:t> </w:t>
      </w:r>
      <w:r>
        <w:rPr/>
        <w:t>Kiedy</w:t>
      </w:r>
      <w:r>
        <w:rPr>
          <w:spacing w:val="-5"/>
        </w:rPr>
        <w:t> </w:t>
      </w:r>
      <w:r>
        <w:rPr/>
        <w:t>przywiózł</w:t>
      </w:r>
      <w:r>
        <w:rPr>
          <w:spacing w:val="-6"/>
        </w:rPr>
        <w:t> </w:t>
      </w:r>
      <w:r>
        <w:rPr/>
        <w:t>sprzęty</w:t>
      </w:r>
      <w:r>
        <w:rPr>
          <w:spacing w:val="-5"/>
        </w:rPr>
        <w:t> </w:t>
      </w:r>
      <w:r>
        <w:rPr/>
        <w:t>ze</w:t>
      </w:r>
      <w:r>
        <w:rPr>
          <w:spacing w:val="-7"/>
        </w:rPr>
        <w:t> </w:t>
      </w:r>
      <w:r>
        <w:rPr/>
        <w:t>świątyni</w:t>
      </w:r>
      <w:r>
        <w:rPr>
          <w:spacing w:val="-6"/>
        </w:rPr>
        <w:t> </w:t>
      </w:r>
      <w:r>
        <w:rPr/>
        <w:t>Boga</w:t>
      </w:r>
      <w:r>
        <w:rPr>
          <w:spacing w:val="-7"/>
        </w:rPr>
        <w:t> </w:t>
      </w:r>
      <w:r>
        <w:rPr/>
        <w:t>do</w:t>
      </w:r>
      <w:r>
        <w:rPr>
          <w:spacing w:val="-7"/>
        </w:rPr>
        <w:t> </w:t>
      </w:r>
      <w:r>
        <w:rPr/>
        <w:t>świątyni</w:t>
      </w:r>
      <w:r>
        <w:rPr>
          <w:spacing w:val="-6"/>
        </w:rPr>
        <w:t> </w:t>
      </w:r>
      <w:r>
        <w:rPr/>
        <w:t>swoich</w:t>
      </w:r>
      <w:r>
        <w:rPr>
          <w:spacing w:val="-5"/>
        </w:rPr>
        <w:t> </w:t>
      </w:r>
      <w:r>
        <w:rPr/>
        <w:t>bogów,</w:t>
      </w:r>
      <w:r>
        <w:rPr>
          <w:spacing w:val="-7"/>
        </w:rPr>
        <w:t> </w:t>
      </w:r>
      <w:r>
        <w:rPr/>
        <w:t>zdradził</w:t>
      </w:r>
      <w:r>
        <w:rPr>
          <w:spacing w:val="-6"/>
        </w:rPr>
        <w:t> </w:t>
      </w:r>
      <w:r>
        <w:rPr/>
        <w:t>taką samą intencję zajęcia miejsca Boga. Tak więc od</w:t>
      </w:r>
      <w:r>
        <w:rPr>
          <w:spacing w:val="-1"/>
        </w:rPr>
        <w:t> </w:t>
      </w:r>
      <w:r>
        <w:rPr/>
        <w:t>początku</w:t>
      </w:r>
      <w:r>
        <w:rPr>
          <w:spacing w:val="-3"/>
        </w:rPr>
        <w:t> </w:t>
      </w:r>
      <w:r>
        <w:rPr/>
        <w:t>Daniel wskazuje klucz do zrozumienia snu króla. Sen ten</w:t>
      </w:r>
      <w:r>
        <w:rPr>
          <w:spacing w:val="-8"/>
        </w:rPr>
        <w:t> </w:t>
      </w:r>
      <w:r>
        <w:rPr/>
        <w:t>dotyczy,</w:t>
      </w:r>
      <w:r>
        <w:rPr>
          <w:spacing w:val="-8"/>
        </w:rPr>
        <w:t> </w:t>
      </w:r>
      <w:r>
        <w:rPr/>
        <w:t>po</w:t>
      </w:r>
      <w:r>
        <w:rPr>
          <w:spacing w:val="-8"/>
        </w:rPr>
        <w:t> </w:t>
      </w:r>
      <w:r>
        <w:rPr/>
        <w:t>pierwsze,</w:t>
      </w:r>
      <w:r>
        <w:rPr>
          <w:spacing w:val="-8"/>
        </w:rPr>
        <w:t> </w:t>
      </w:r>
      <w:r>
        <w:rPr/>
        <w:t>mentalności</w:t>
      </w:r>
      <w:r>
        <w:rPr>
          <w:spacing w:val="-8"/>
        </w:rPr>
        <w:t> </w:t>
      </w:r>
      <w:r>
        <w:rPr/>
        <w:t>króla</w:t>
      </w:r>
      <w:r>
        <w:rPr>
          <w:spacing w:val="-5"/>
        </w:rPr>
        <w:t> </w:t>
      </w:r>
      <w:r>
        <w:rPr/>
        <w:t>-</w:t>
      </w:r>
      <w:r>
        <w:rPr>
          <w:spacing w:val="-9"/>
        </w:rPr>
        <w:t> </w:t>
      </w:r>
      <w:r>
        <w:rPr/>
        <w:t>mentalności</w:t>
      </w:r>
      <w:r>
        <w:rPr>
          <w:spacing w:val="-8"/>
        </w:rPr>
        <w:t> </w:t>
      </w:r>
      <w:r>
        <w:rPr/>
        <w:t>Babelu.</w:t>
      </w:r>
      <w:r>
        <w:rPr>
          <w:spacing w:val="-8"/>
        </w:rPr>
        <w:t> </w:t>
      </w:r>
      <w:r>
        <w:rPr/>
        <w:t>Później,</w:t>
      </w:r>
      <w:r>
        <w:rPr>
          <w:spacing w:val="-8"/>
        </w:rPr>
        <w:t> </w:t>
      </w:r>
      <w:r>
        <w:rPr/>
        <w:t>w</w:t>
      </w:r>
      <w:r>
        <w:rPr>
          <w:spacing w:val="-8"/>
        </w:rPr>
        <w:t> </w:t>
      </w:r>
      <w:r>
        <w:rPr/>
        <w:t>Dn</w:t>
      </w:r>
      <w:r>
        <w:rPr>
          <w:spacing w:val="-1"/>
        </w:rPr>
        <w:t> </w:t>
      </w:r>
      <w:r>
        <w:rPr/>
        <w:t>3,</w:t>
      </w:r>
      <w:r>
        <w:rPr>
          <w:spacing w:val="-10"/>
        </w:rPr>
        <w:t> </w:t>
      </w:r>
      <w:r>
        <w:rPr/>
        <w:t>postępowanie</w:t>
      </w:r>
      <w:r>
        <w:rPr>
          <w:spacing w:val="-8"/>
        </w:rPr>
        <w:t> </w:t>
      </w:r>
      <w:r>
        <w:rPr/>
        <w:t>Nebukadnesara potwierdzi</w:t>
      </w:r>
      <w:r>
        <w:rPr>
          <w:spacing w:val="-5"/>
        </w:rPr>
        <w:t> </w:t>
      </w:r>
      <w:r>
        <w:rPr/>
        <w:t>ten</w:t>
      </w:r>
      <w:r>
        <w:rPr>
          <w:spacing w:val="-7"/>
        </w:rPr>
        <w:t> </w:t>
      </w:r>
      <w:r>
        <w:rPr/>
        <w:t>osąd</w:t>
      </w:r>
      <w:r>
        <w:rPr>
          <w:spacing w:val="-4"/>
        </w:rPr>
        <w:t> </w:t>
      </w:r>
      <w:r>
        <w:rPr/>
        <w:t>(zob.</w:t>
      </w:r>
      <w:r>
        <w:rPr>
          <w:spacing w:val="-7"/>
        </w:rPr>
        <w:t> </w:t>
      </w:r>
      <w:r>
        <w:rPr/>
        <w:t>poniżej).</w:t>
      </w:r>
      <w:r>
        <w:rPr>
          <w:spacing w:val="-1"/>
        </w:rPr>
        <w:t> </w:t>
      </w:r>
      <w:r>
        <w:rPr/>
        <w:t>W</w:t>
      </w:r>
      <w:r>
        <w:rPr>
          <w:spacing w:val="-6"/>
        </w:rPr>
        <w:t> </w:t>
      </w:r>
      <w:r>
        <w:rPr/>
        <w:t>gruncie</w:t>
      </w:r>
      <w:r>
        <w:rPr>
          <w:spacing w:val="-7"/>
        </w:rPr>
        <w:t> </w:t>
      </w:r>
      <w:r>
        <w:rPr/>
        <w:t>rzeczy</w:t>
      </w:r>
      <w:r>
        <w:rPr>
          <w:spacing w:val="-7"/>
        </w:rPr>
        <w:t> </w:t>
      </w:r>
      <w:r>
        <w:rPr/>
        <w:t>ta</w:t>
      </w:r>
      <w:r>
        <w:rPr>
          <w:spacing w:val="-5"/>
        </w:rPr>
        <w:t> </w:t>
      </w:r>
      <w:r>
        <w:rPr/>
        <w:t>denuncjacja</w:t>
      </w:r>
      <w:r>
        <w:rPr>
          <w:spacing w:val="-5"/>
        </w:rPr>
        <w:t> </w:t>
      </w:r>
      <w:r>
        <w:rPr/>
        <w:t>stanowi</w:t>
      </w:r>
      <w:r>
        <w:rPr>
          <w:spacing w:val="-5"/>
        </w:rPr>
        <w:t> </w:t>
      </w:r>
      <w:r>
        <w:rPr/>
        <w:t>główny</w:t>
      </w:r>
      <w:r>
        <w:rPr>
          <w:spacing w:val="-7"/>
        </w:rPr>
        <w:t> </w:t>
      </w:r>
      <w:r>
        <w:rPr/>
        <w:t>wątek</w:t>
      </w:r>
      <w:r>
        <w:rPr>
          <w:spacing w:val="-7"/>
        </w:rPr>
        <w:t> </w:t>
      </w:r>
      <w:r>
        <w:rPr/>
        <w:t>przewijający</w:t>
      </w:r>
      <w:r>
        <w:rPr>
          <w:spacing w:val="-4"/>
        </w:rPr>
        <w:t> </w:t>
      </w:r>
      <w:r>
        <w:rPr/>
        <w:t>się</w:t>
      </w:r>
      <w:r>
        <w:rPr>
          <w:spacing w:val="-5"/>
        </w:rPr>
        <w:t> </w:t>
      </w:r>
      <w:r>
        <w:rPr/>
        <w:t>przez prezentację przez Daniela proroctwa o kolejnych potęgach ziemskich.</w:t>
      </w:r>
    </w:p>
    <w:p>
      <w:pPr>
        <w:pStyle w:val="BodyText"/>
        <w:ind w:right="141"/>
      </w:pPr>
      <w:r>
        <w:rPr/>
        <w:t>W</w:t>
      </w:r>
      <w:r>
        <w:rPr>
          <w:spacing w:val="-4"/>
        </w:rPr>
        <w:t> </w:t>
      </w:r>
      <w:r>
        <w:rPr/>
        <w:t>pierwszym</w:t>
      </w:r>
      <w:r>
        <w:rPr>
          <w:spacing w:val="-2"/>
        </w:rPr>
        <w:t> </w:t>
      </w:r>
      <w:r>
        <w:rPr/>
        <w:t>wierszu</w:t>
      </w:r>
      <w:r>
        <w:rPr>
          <w:spacing w:val="-2"/>
        </w:rPr>
        <w:t> </w:t>
      </w:r>
      <w:r>
        <w:rPr/>
        <w:t>Daniel</w:t>
      </w:r>
      <w:r>
        <w:rPr>
          <w:spacing w:val="-5"/>
        </w:rPr>
        <w:t> </w:t>
      </w:r>
      <w:r>
        <w:rPr/>
        <w:t>wskazuje</w:t>
      </w:r>
      <w:r>
        <w:rPr>
          <w:spacing w:val="-3"/>
        </w:rPr>
        <w:t> </w:t>
      </w:r>
      <w:r>
        <w:rPr/>
        <w:t>pychę</w:t>
      </w:r>
      <w:r>
        <w:rPr>
          <w:spacing w:val="-5"/>
        </w:rPr>
        <w:t> </w:t>
      </w:r>
      <w:r>
        <w:rPr/>
        <w:t>i</w:t>
      </w:r>
      <w:r>
        <w:rPr>
          <w:spacing w:val="-4"/>
        </w:rPr>
        <w:t> </w:t>
      </w:r>
      <w:r>
        <w:rPr/>
        <w:t>uzurpację</w:t>
      </w:r>
      <w:r>
        <w:rPr>
          <w:spacing w:val="-5"/>
        </w:rPr>
        <w:t> </w:t>
      </w:r>
      <w:r>
        <w:rPr/>
        <w:t>Nebukadnesara.</w:t>
      </w:r>
      <w:r>
        <w:rPr>
          <w:spacing w:val="-2"/>
        </w:rPr>
        <w:t> </w:t>
      </w:r>
      <w:r>
        <w:rPr/>
        <w:t>Z</w:t>
      </w:r>
      <w:r>
        <w:rPr>
          <w:spacing w:val="-5"/>
        </w:rPr>
        <w:t> </w:t>
      </w:r>
      <w:r>
        <w:rPr/>
        <w:t>jednej</w:t>
      </w:r>
      <w:r>
        <w:rPr>
          <w:spacing w:val="-3"/>
        </w:rPr>
        <w:t> </w:t>
      </w:r>
      <w:r>
        <w:rPr/>
        <w:t>strony,</w:t>
      </w:r>
      <w:r>
        <w:rPr>
          <w:spacing w:val="-5"/>
        </w:rPr>
        <w:t> </w:t>
      </w:r>
      <w:r>
        <w:rPr/>
        <w:t>Daniel</w:t>
      </w:r>
      <w:r>
        <w:rPr>
          <w:spacing w:val="-3"/>
        </w:rPr>
        <w:t> </w:t>
      </w:r>
      <w:r>
        <w:rPr/>
        <w:t>nazywa króla</w:t>
      </w:r>
      <w:r>
        <w:rPr>
          <w:spacing w:val="-1"/>
        </w:rPr>
        <w:t> </w:t>
      </w:r>
      <w:r>
        <w:rPr/>
        <w:t>jego</w:t>
      </w:r>
      <w:r>
        <w:rPr>
          <w:spacing w:val="-2"/>
        </w:rPr>
        <w:t> </w:t>
      </w:r>
      <w:r>
        <w:rPr/>
        <w:t>zwyczajowym tytułem - „król</w:t>
      </w:r>
      <w:r>
        <w:rPr>
          <w:spacing w:val="-1"/>
        </w:rPr>
        <w:t> </w:t>
      </w:r>
      <w:r>
        <w:rPr/>
        <w:t>królów” -</w:t>
      </w:r>
      <w:r>
        <w:rPr>
          <w:spacing w:val="-2"/>
        </w:rPr>
        <w:t> </w:t>
      </w:r>
      <w:r>
        <w:rPr/>
        <w:t>przypisującym mu</w:t>
      </w:r>
      <w:r>
        <w:rPr>
          <w:spacing w:val="-2"/>
        </w:rPr>
        <w:t> </w:t>
      </w:r>
      <w:r>
        <w:rPr/>
        <w:t>rzekomą</w:t>
      </w:r>
      <w:r>
        <w:rPr>
          <w:spacing w:val="-3"/>
        </w:rPr>
        <w:t> </w:t>
      </w:r>
      <w:r>
        <w:rPr/>
        <w:t>boskość, jako temu,</w:t>
      </w:r>
      <w:r>
        <w:rPr>
          <w:spacing w:val="-3"/>
        </w:rPr>
        <w:t> </w:t>
      </w:r>
      <w:r>
        <w:rPr/>
        <w:t>który panuje nad</w:t>
      </w:r>
      <w:r>
        <w:rPr>
          <w:spacing w:val="-2"/>
        </w:rPr>
        <w:t> </w:t>
      </w:r>
      <w:r>
        <w:rPr/>
        <w:t>pozostałymi</w:t>
      </w:r>
      <w:r>
        <w:rPr>
          <w:spacing w:val="-4"/>
        </w:rPr>
        <w:t> </w:t>
      </w:r>
      <w:r>
        <w:rPr/>
        <w:t>królami.</w:t>
      </w:r>
      <w:r>
        <w:rPr>
          <w:spacing w:val="-3"/>
        </w:rPr>
        <w:t> </w:t>
      </w:r>
      <w:r>
        <w:rPr/>
        <w:t>Z</w:t>
      </w:r>
      <w:r>
        <w:rPr>
          <w:spacing w:val="-5"/>
        </w:rPr>
        <w:t> </w:t>
      </w:r>
      <w:r>
        <w:rPr/>
        <w:t>drugiej</w:t>
      </w:r>
      <w:r>
        <w:rPr>
          <w:spacing w:val="-3"/>
        </w:rPr>
        <w:t> </w:t>
      </w:r>
      <w:r>
        <w:rPr/>
        <w:t>strony,</w:t>
      </w:r>
      <w:r>
        <w:rPr>
          <w:spacing w:val="-5"/>
        </w:rPr>
        <w:t> </w:t>
      </w:r>
      <w:r>
        <w:rPr/>
        <w:t>Daniel wyraźnie</w:t>
      </w:r>
      <w:r>
        <w:rPr>
          <w:spacing w:val="-5"/>
        </w:rPr>
        <w:t> </w:t>
      </w:r>
      <w:r>
        <w:rPr/>
        <w:t>identyfikuje</w:t>
      </w:r>
      <w:r>
        <w:rPr>
          <w:spacing w:val="-5"/>
        </w:rPr>
        <w:t> </w:t>
      </w:r>
      <w:r>
        <w:rPr/>
        <w:t>„Boga</w:t>
      </w:r>
      <w:r>
        <w:rPr>
          <w:spacing w:val="-3"/>
        </w:rPr>
        <w:t> </w:t>
      </w:r>
      <w:r>
        <w:rPr/>
        <w:t>Niebios”</w:t>
      </w:r>
      <w:r>
        <w:rPr>
          <w:spacing w:val="-3"/>
        </w:rPr>
        <w:t> </w:t>
      </w:r>
      <w:r>
        <w:rPr/>
        <w:t>jako</w:t>
      </w:r>
      <w:r>
        <w:rPr>
          <w:spacing w:val="-2"/>
        </w:rPr>
        <w:t> </w:t>
      </w:r>
      <w:r>
        <w:rPr/>
        <w:t>jedynego,</w:t>
      </w:r>
      <w:r>
        <w:rPr>
          <w:spacing w:val="-3"/>
        </w:rPr>
        <w:t> </w:t>
      </w:r>
      <w:r>
        <w:rPr/>
        <w:t>któremu król</w:t>
      </w:r>
      <w:r>
        <w:rPr>
          <w:spacing w:val="-8"/>
        </w:rPr>
        <w:t> </w:t>
      </w:r>
      <w:r>
        <w:rPr/>
        <w:t>zawdzięcza</w:t>
      </w:r>
      <w:r>
        <w:rPr>
          <w:spacing w:val="-7"/>
        </w:rPr>
        <w:t> </w:t>
      </w:r>
      <w:r>
        <w:rPr/>
        <w:t>swoją</w:t>
      </w:r>
      <w:r>
        <w:rPr>
          <w:spacing w:val="-8"/>
        </w:rPr>
        <w:t> </w:t>
      </w:r>
      <w:r>
        <w:rPr/>
        <w:t>władzę</w:t>
      </w:r>
      <w:r>
        <w:rPr>
          <w:spacing w:val="-8"/>
        </w:rPr>
        <w:t> </w:t>
      </w:r>
      <w:r>
        <w:rPr/>
        <w:t>(Dn</w:t>
      </w:r>
      <w:r>
        <w:rPr>
          <w:spacing w:val="-1"/>
        </w:rPr>
        <w:t> </w:t>
      </w:r>
      <w:r>
        <w:rPr/>
        <w:t>2,37).</w:t>
      </w:r>
      <w:r>
        <w:rPr>
          <w:spacing w:val="-7"/>
        </w:rPr>
        <w:t> </w:t>
      </w:r>
      <w:r>
        <w:rPr/>
        <w:t>Daniel</w:t>
      </w:r>
      <w:r>
        <w:rPr>
          <w:spacing w:val="-8"/>
        </w:rPr>
        <w:t> </w:t>
      </w:r>
      <w:r>
        <w:rPr/>
        <w:t>zwraca</w:t>
      </w:r>
      <w:r>
        <w:rPr>
          <w:spacing w:val="-7"/>
        </w:rPr>
        <w:t> </w:t>
      </w:r>
      <w:r>
        <w:rPr/>
        <w:t>się</w:t>
      </w:r>
      <w:r>
        <w:rPr>
          <w:spacing w:val="-8"/>
        </w:rPr>
        <w:t> </w:t>
      </w:r>
      <w:r>
        <w:rPr/>
        <w:t>do</w:t>
      </w:r>
      <w:r>
        <w:rPr>
          <w:spacing w:val="-7"/>
        </w:rPr>
        <w:t> </w:t>
      </w:r>
      <w:r>
        <w:rPr/>
        <w:t>króla</w:t>
      </w:r>
      <w:r>
        <w:rPr>
          <w:spacing w:val="-8"/>
        </w:rPr>
        <w:t> </w:t>
      </w:r>
      <w:r>
        <w:rPr/>
        <w:t>tak,</w:t>
      </w:r>
      <w:r>
        <w:rPr>
          <w:spacing w:val="-7"/>
        </w:rPr>
        <w:t> </w:t>
      </w:r>
      <w:r>
        <w:rPr/>
        <w:t>jak</w:t>
      </w:r>
      <w:r>
        <w:rPr>
          <w:spacing w:val="-7"/>
        </w:rPr>
        <w:t> </w:t>
      </w:r>
      <w:r>
        <w:rPr/>
        <w:t>ten</w:t>
      </w:r>
      <w:r>
        <w:rPr>
          <w:spacing w:val="-7"/>
        </w:rPr>
        <w:t> </w:t>
      </w:r>
      <w:r>
        <w:rPr/>
        <w:t>tego</w:t>
      </w:r>
      <w:r>
        <w:rPr>
          <w:spacing w:val="-9"/>
        </w:rPr>
        <w:t> </w:t>
      </w:r>
      <w:r>
        <w:rPr/>
        <w:t>oczekiwał,</w:t>
      </w:r>
      <w:r>
        <w:rPr>
          <w:spacing w:val="-7"/>
        </w:rPr>
        <w:t> </w:t>
      </w:r>
      <w:r>
        <w:rPr/>
        <w:t>jakby</w:t>
      </w:r>
      <w:r>
        <w:rPr>
          <w:spacing w:val="-7"/>
        </w:rPr>
        <w:t> </w:t>
      </w:r>
      <w:r>
        <w:rPr/>
        <w:t>był</w:t>
      </w:r>
      <w:r>
        <w:rPr>
          <w:spacing w:val="-8"/>
        </w:rPr>
        <w:t> </w:t>
      </w:r>
      <w:r>
        <w:rPr/>
        <w:t>samym Stwórcą (przynajmniej w rozumieniu Nebukadnesara). Jednocześnie zaś Daniel przypomina królowi, że to Bóg Niebios pozwala mu być tym, kim jest (Dn 2,38).</w:t>
      </w:r>
    </w:p>
    <w:p>
      <w:pPr>
        <w:pStyle w:val="BodyText"/>
        <w:ind w:right="139"/>
      </w:pPr>
      <w:r>
        <w:rPr/>
        <w:t>Następnie Daniel ogłasza, że kolejne światowe imperia będą słabsze niż imperium Nebukadnesara, co wskazuje, że będą one tak samo ludzkie i przejściowe, jak królestwo Nebukadnesara. Ciekawe, że koniec poszczególnych imperiów będzie charakterystyczny dla mentalności definiującej Babel - przywódcy tych potęg będą usiłowali zjednoczyć ludzkość i skupić władzę w swoich rękach, podobnie jak próbowali to uczynić budowniczowie wieży Babel (Rdz 11,4).</w:t>
      </w:r>
    </w:p>
    <w:p>
      <w:pPr>
        <w:pStyle w:val="BodyText"/>
        <w:ind w:right="143"/>
      </w:pPr>
      <w:r>
        <w:rPr/>
        <w:t>Ciekawe,</w:t>
      </w:r>
      <w:r>
        <w:rPr>
          <w:spacing w:val="-3"/>
        </w:rPr>
        <w:t> </w:t>
      </w:r>
      <w:r>
        <w:rPr/>
        <w:t>że</w:t>
      </w:r>
      <w:r>
        <w:rPr>
          <w:spacing w:val="-3"/>
        </w:rPr>
        <w:t> </w:t>
      </w:r>
      <w:r>
        <w:rPr/>
        <w:t>główną</w:t>
      </w:r>
      <w:r>
        <w:rPr>
          <w:spacing w:val="-3"/>
        </w:rPr>
        <w:t> </w:t>
      </w:r>
      <w:r>
        <w:rPr/>
        <w:t>cechą</w:t>
      </w:r>
      <w:r>
        <w:rPr>
          <w:spacing w:val="-5"/>
        </w:rPr>
        <w:t> </w:t>
      </w:r>
      <w:r>
        <w:rPr/>
        <w:t>owego</w:t>
      </w:r>
      <w:r>
        <w:rPr>
          <w:spacing w:val="-2"/>
        </w:rPr>
        <w:t> </w:t>
      </w:r>
      <w:r>
        <w:rPr/>
        <w:t>wysiłku</w:t>
      </w:r>
      <w:r>
        <w:rPr>
          <w:spacing w:val="-4"/>
        </w:rPr>
        <w:t> </w:t>
      </w:r>
      <w:r>
        <w:rPr/>
        <w:t>do</w:t>
      </w:r>
      <w:r>
        <w:rPr>
          <w:spacing w:val="-2"/>
        </w:rPr>
        <w:t> </w:t>
      </w:r>
      <w:r>
        <w:rPr/>
        <w:t>połączenia</w:t>
      </w:r>
      <w:r>
        <w:rPr>
          <w:spacing w:val="-3"/>
        </w:rPr>
        <w:t> </w:t>
      </w:r>
      <w:r>
        <w:rPr/>
        <w:t>wszystkich</w:t>
      </w:r>
      <w:r>
        <w:rPr>
          <w:spacing w:val="-2"/>
        </w:rPr>
        <w:t> </w:t>
      </w:r>
      <w:r>
        <w:rPr/>
        <w:t>w</w:t>
      </w:r>
      <w:r>
        <w:rPr>
          <w:spacing w:val="-3"/>
        </w:rPr>
        <w:t> </w:t>
      </w:r>
      <w:r>
        <w:rPr/>
        <w:t>jedno,</w:t>
      </w:r>
      <w:r>
        <w:rPr>
          <w:spacing w:val="-3"/>
        </w:rPr>
        <w:t> </w:t>
      </w:r>
      <w:r>
        <w:rPr/>
        <w:t>jest</w:t>
      </w:r>
      <w:r>
        <w:rPr>
          <w:spacing w:val="-4"/>
        </w:rPr>
        <w:t> </w:t>
      </w:r>
      <w:r>
        <w:rPr/>
        <w:t>materiał</w:t>
      </w:r>
      <w:r>
        <w:rPr>
          <w:spacing w:val="-3"/>
        </w:rPr>
        <w:t> </w:t>
      </w:r>
      <w:r>
        <w:rPr/>
        <w:t>używany</w:t>
      </w:r>
      <w:r>
        <w:rPr>
          <w:spacing w:val="-4"/>
        </w:rPr>
        <w:t> </w:t>
      </w:r>
      <w:r>
        <w:rPr/>
        <w:t>przez garncarza - glina. Otóż glina reprezentuje jedną z eschatologicznych mocy, która powstała tuż po upadku pogańskiego imperium rzymskiego (Dn 2,41) i będzie istnieć aż do końca świata, na co wskazuje zdanie zapowiadające powstanie królestwa Bożego: „Za dni tych królów Bóg niebios</w:t>
      </w:r>
      <w:r>
        <w:rPr>
          <w:spacing w:val="-1"/>
        </w:rPr>
        <w:t> </w:t>
      </w:r>
      <w:r>
        <w:rPr/>
        <w:t>stworzy królestwo, które na wieki nie będzie zniszczone” (Dn 2,44).</w:t>
      </w:r>
    </w:p>
    <w:p>
      <w:pPr>
        <w:pStyle w:val="BodyText"/>
        <w:ind w:right="137"/>
      </w:pPr>
      <w:r>
        <w:rPr/>
        <w:t>Fakt,</w:t>
      </w:r>
      <w:r>
        <w:rPr>
          <w:spacing w:val="-7"/>
        </w:rPr>
        <w:t> </w:t>
      </w:r>
      <w:r>
        <w:rPr/>
        <w:t>iż</w:t>
      </w:r>
      <w:r>
        <w:rPr>
          <w:spacing w:val="-8"/>
        </w:rPr>
        <w:t> </w:t>
      </w:r>
      <w:r>
        <w:rPr/>
        <w:t>owa</w:t>
      </w:r>
      <w:r>
        <w:rPr>
          <w:spacing w:val="-10"/>
        </w:rPr>
        <w:t> </w:t>
      </w:r>
      <w:r>
        <w:rPr/>
        <w:t>eschatologiczna</w:t>
      </w:r>
      <w:r>
        <w:rPr>
          <w:spacing w:val="-10"/>
        </w:rPr>
        <w:t> </w:t>
      </w:r>
      <w:r>
        <w:rPr/>
        <w:t>moc</w:t>
      </w:r>
      <w:r>
        <w:rPr>
          <w:spacing w:val="-7"/>
        </w:rPr>
        <w:t> </w:t>
      </w:r>
      <w:r>
        <w:rPr/>
        <w:t>ma</w:t>
      </w:r>
      <w:r>
        <w:rPr>
          <w:spacing w:val="-10"/>
        </w:rPr>
        <w:t> </w:t>
      </w:r>
      <w:r>
        <w:rPr/>
        <w:t>takie</w:t>
      </w:r>
      <w:r>
        <w:rPr>
          <w:spacing w:val="-8"/>
        </w:rPr>
        <w:t> </w:t>
      </w:r>
      <w:r>
        <w:rPr/>
        <w:t>same</w:t>
      </w:r>
      <w:r>
        <w:rPr>
          <w:spacing w:val="-10"/>
        </w:rPr>
        <w:t> </w:t>
      </w:r>
      <w:r>
        <w:rPr/>
        <w:t>ambicje</w:t>
      </w:r>
      <w:r>
        <w:rPr>
          <w:spacing w:val="-10"/>
        </w:rPr>
        <w:t> </w:t>
      </w:r>
      <w:r>
        <w:rPr/>
        <w:t>zajęcia</w:t>
      </w:r>
      <w:r>
        <w:rPr>
          <w:spacing w:val="-7"/>
        </w:rPr>
        <w:t> </w:t>
      </w:r>
      <w:r>
        <w:rPr/>
        <w:t>miejsca</w:t>
      </w:r>
      <w:r>
        <w:rPr>
          <w:spacing w:val="-7"/>
        </w:rPr>
        <w:t> </w:t>
      </w:r>
      <w:r>
        <w:rPr/>
        <w:t>Boga,</w:t>
      </w:r>
      <w:r>
        <w:rPr>
          <w:spacing w:val="-7"/>
        </w:rPr>
        <w:t> </w:t>
      </w:r>
      <w:r>
        <w:rPr/>
        <w:t>jakie</w:t>
      </w:r>
      <w:r>
        <w:rPr>
          <w:spacing w:val="-10"/>
        </w:rPr>
        <w:t> </w:t>
      </w:r>
      <w:r>
        <w:rPr/>
        <w:t>mieli</w:t>
      </w:r>
      <w:r>
        <w:rPr>
          <w:spacing w:val="-8"/>
        </w:rPr>
        <w:t> </w:t>
      </w:r>
      <w:r>
        <w:rPr/>
        <w:t>budowniczowie wieży Babel, został wskazany właśnie w materiale, który tę moc symbolizuje, mianowicie glinie, która w </w:t>
      </w:r>
      <w:r>
        <w:rPr>
          <w:i/>
        </w:rPr>
        <w:t>Biblii </w:t>
      </w:r>
      <w:r>
        <w:rPr/>
        <w:t>jest</w:t>
      </w:r>
      <w:r>
        <w:rPr>
          <w:spacing w:val="-5"/>
        </w:rPr>
        <w:t> </w:t>
      </w:r>
      <w:r>
        <w:rPr/>
        <w:t>kojarzona</w:t>
      </w:r>
      <w:r>
        <w:rPr>
          <w:spacing w:val="-4"/>
        </w:rPr>
        <w:t> </w:t>
      </w:r>
      <w:r>
        <w:rPr/>
        <w:t>jako</w:t>
      </w:r>
      <w:r>
        <w:rPr>
          <w:spacing w:val="-3"/>
        </w:rPr>
        <w:t> </w:t>
      </w:r>
      <w:r>
        <w:rPr/>
        <w:t>symbol</w:t>
      </w:r>
      <w:r>
        <w:rPr>
          <w:spacing w:val="-5"/>
        </w:rPr>
        <w:t> </w:t>
      </w:r>
      <w:r>
        <w:rPr/>
        <w:t>ludzkości</w:t>
      </w:r>
      <w:r>
        <w:rPr>
          <w:spacing w:val="-1"/>
        </w:rPr>
        <w:t> </w:t>
      </w:r>
      <w:r>
        <w:rPr/>
        <w:t>(Iz</w:t>
      </w:r>
      <w:r>
        <w:rPr>
          <w:spacing w:val="-2"/>
        </w:rPr>
        <w:t> </w:t>
      </w:r>
      <w:r>
        <w:rPr/>
        <w:t>29,16;</w:t>
      </w:r>
      <w:r>
        <w:rPr>
          <w:spacing w:val="-5"/>
        </w:rPr>
        <w:t> </w:t>
      </w:r>
      <w:r>
        <w:rPr/>
        <w:t>Jr 18,2;</w:t>
      </w:r>
      <w:r>
        <w:rPr>
          <w:spacing w:val="-5"/>
        </w:rPr>
        <w:t> </w:t>
      </w:r>
      <w:r>
        <w:rPr/>
        <w:t>Rz</w:t>
      </w:r>
      <w:r>
        <w:rPr>
          <w:spacing w:val="-1"/>
        </w:rPr>
        <w:t> </w:t>
      </w:r>
      <w:r>
        <w:rPr/>
        <w:t>9,20-21</w:t>
      </w:r>
      <w:r>
        <w:rPr>
          <w:spacing w:val="-3"/>
        </w:rPr>
        <w:t> </w:t>
      </w:r>
      <w:r>
        <w:rPr/>
        <w:t>itd.).</w:t>
      </w:r>
      <w:r>
        <w:rPr>
          <w:spacing w:val="-4"/>
        </w:rPr>
        <w:t> </w:t>
      </w:r>
      <w:r>
        <w:rPr/>
        <w:t>Podczas</w:t>
      </w:r>
      <w:r>
        <w:rPr>
          <w:spacing w:val="-5"/>
        </w:rPr>
        <w:t> </w:t>
      </w:r>
      <w:r>
        <w:rPr/>
        <w:t>gdy</w:t>
      </w:r>
      <w:r>
        <w:rPr>
          <w:spacing w:val="-3"/>
        </w:rPr>
        <w:t> </w:t>
      </w:r>
      <w:r>
        <w:rPr/>
        <w:t>inne</w:t>
      </w:r>
      <w:r>
        <w:rPr>
          <w:spacing w:val="-6"/>
        </w:rPr>
        <w:t> </w:t>
      </w:r>
      <w:r>
        <w:rPr/>
        <w:t>materiały</w:t>
      </w:r>
      <w:r>
        <w:rPr>
          <w:spacing w:val="-3"/>
        </w:rPr>
        <w:t> </w:t>
      </w:r>
      <w:r>
        <w:rPr/>
        <w:t>symbolizują ludzkie</w:t>
      </w:r>
      <w:r>
        <w:rPr>
          <w:spacing w:val="-5"/>
        </w:rPr>
        <w:t> </w:t>
      </w:r>
      <w:r>
        <w:rPr/>
        <w:t>potęgi</w:t>
      </w:r>
      <w:r>
        <w:rPr>
          <w:spacing w:val="-6"/>
        </w:rPr>
        <w:t> </w:t>
      </w:r>
      <w:r>
        <w:rPr/>
        <w:t>polityczne,</w:t>
      </w:r>
      <w:r>
        <w:rPr>
          <w:spacing w:val="-5"/>
        </w:rPr>
        <w:t> </w:t>
      </w:r>
      <w:r>
        <w:rPr/>
        <w:t>glina</w:t>
      </w:r>
      <w:r>
        <w:rPr>
          <w:spacing w:val="-5"/>
        </w:rPr>
        <w:t> </w:t>
      </w:r>
      <w:r>
        <w:rPr/>
        <w:t>symbolizuje</w:t>
      </w:r>
      <w:r>
        <w:rPr>
          <w:spacing w:val="-5"/>
        </w:rPr>
        <w:t> </w:t>
      </w:r>
      <w:r>
        <w:rPr/>
        <w:t>inną,</w:t>
      </w:r>
      <w:r>
        <w:rPr>
          <w:spacing w:val="-5"/>
        </w:rPr>
        <w:t> </w:t>
      </w:r>
      <w:r>
        <w:rPr/>
        <w:t>duchową</w:t>
      </w:r>
      <w:r>
        <w:rPr>
          <w:spacing w:val="-7"/>
        </w:rPr>
        <w:t> </w:t>
      </w:r>
      <w:r>
        <w:rPr/>
        <w:t>moc,</w:t>
      </w:r>
      <w:r>
        <w:rPr>
          <w:spacing w:val="-5"/>
        </w:rPr>
        <w:t> </w:t>
      </w:r>
      <w:r>
        <w:rPr/>
        <w:t>która</w:t>
      </w:r>
      <w:r>
        <w:rPr>
          <w:spacing w:val="-5"/>
        </w:rPr>
        <w:t> </w:t>
      </w:r>
      <w:r>
        <w:rPr/>
        <w:t>przypisuje</w:t>
      </w:r>
      <w:r>
        <w:rPr>
          <w:spacing w:val="-5"/>
        </w:rPr>
        <w:t> </w:t>
      </w:r>
      <w:r>
        <w:rPr/>
        <w:t>sobie</w:t>
      </w:r>
      <w:r>
        <w:rPr>
          <w:spacing w:val="-5"/>
        </w:rPr>
        <w:t> </w:t>
      </w:r>
      <w:r>
        <w:rPr/>
        <w:t>boskość.</w:t>
      </w:r>
      <w:r>
        <w:rPr>
          <w:spacing w:val="-5"/>
        </w:rPr>
        <w:t> </w:t>
      </w:r>
      <w:r>
        <w:rPr/>
        <w:t>Ciekawe</w:t>
      </w:r>
      <w:r>
        <w:rPr>
          <w:spacing w:val="-5"/>
        </w:rPr>
        <w:t> </w:t>
      </w:r>
      <w:r>
        <w:rPr/>
        <w:t>jest</w:t>
      </w:r>
      <w:r>
        <w:rPr>
          <w:spacing w:val="-6"/>
        </w:rPr>
        <w:t> </w:t>
      </w:r>
      <w:r>
        <w:rPr/>
        <w:t>to, że ostatnia scena wizji, która kulminuje się skruszeniem wszystkich królestw, kończy się wtedy, kiedy glina znajduje</w:t>
      </w:r>
      <w:r>
        <w:rPr>
          <w:spacing w:val="-10"/>
        </w:rPr>
        <w:t> </w:t>
      </w:r>
      <w:r>
        <w:rPr/>
        <w:t>się</w:t>
      </w:r>
      <w:r>
        <w:rPr>
          <w:spacing w:val="-10"/>
        </w:rPr>
        <w:t> </w:t>
      </w:r>
      <w:r>
        <w:rPr/>
        <w:t>w</w:t>
      </w:r>
      <w:r>
        <w:rPr>
          <w:spacing w:val="-10"/>
        </w:rPr>
        <w:t> </w:t>
      </w:r>
      <w:r>
        <w:rPr/>
        <w:t>centrum</w:t>
      </w:r>
      <w:r>
        <w:rPr>
          <w:spacing w:val="-9"/>
        </w:rPr>
        <w:t> </w:t>
      </w:r>
      <w:r>
        <w:rPr/>
        <w:t>wszystkich</w:t>
      </w:r>
      <w:r>
        <w:rPr>
          <w:spacing w:val="-9"/>
        </w:rPr>
        <w:t> </w:t>
      </w:r>
      <w:r>
        <w:rPr/>
        <w:t>pozostałych</w:t>
      </w:r>
      <w:r>
        <w:rPr>
          <w:spacing w:val="-9"/>
        </w:rPr>
        <w:t> </w:t>
      </w:r>
      <w:r>
        <w:rPr/>
        <w:t>materiałów:</w:t>
      </w:r>
      <w:r>
        <w:rPr>
          <w:spacing w:val="-10"/>
        </w:rPr>
        <w:t> </w:t>
      </w:r>
      <w:r>
        <w:rPr/>
        <w:t>„żelazo</w:t>
      </w:r>
      <w:r>
        <w:rPr>
          <w:spacing w:val="-9"/>
        </w:rPr>
        <w:t> </w:t>
      </w:r>
      <w:r>
        <w:rPr/>
        <w:t>i</w:t>
      </w:r>
      <w:r>
        <w:rPr>
          <w:spacing w:val="-10"/>
        </w:rPr>
        <w:t> </w:t>
      </w:r>
      <w:r>
        <w:rPr/>
        <w:t>miedź,</w:t>
      </w:r>
      <w:r>
        <w:rPr>
          <w:spacing w:val="-9"/>
        </w:rPr>
        <w:t> </w:t>
      </w:r>
      <w:r>
        <w:rPr/>
        <w:t>glinę,</w:t>
      </w:r>
      <w:r>
        <w:rPr>
          <w:spacing w:val="-9"/>
        </w:rPr>
        <w:t> </w:t>
      </w:r>
      <w:r>
        <w:rPr/>
        <w:t>srebro,</w:t>
      </w:r>
      <w:r>
        <w:rPr>
          <w:spacing w:val="-10"/>
        </w:rPr>
        <w:t> </w:t>
      </w:r>
      <w:r>
        <w:rPr/>
        <w:t>złoto”</w:t>
      </w:r>
      <w:r>
        <w:rPr>
          <w:spacing w:val="-10"/>
        </w:rPr>
        <w:t> </w:t>
      </w:r>
      <w:r>
        <w:rPr/>
        <w:t>(Dn</w:t>
      </w:r>
      <w:r>
        <w:rPr>
          <w:spacing w:val="-1"/>
        </w:rPr>
        <w:t> </w:t>
      </w:r>
      <w:r>
        <w:rPr/>
        <w:t>2,45).</w:t>
      </w:r>
      <w:r>
        <w:rPr>
          <w:spacing w:val="-10"/>
        </w:rPr>
        <w:t> </w:t>
      </w:r>
      <w:r>
        <w:rPr/>
        <w:t>Takie umiejscowienie</w:t>
      </w:r>
      <w:r>
        <w:rPr>
          <w:spacing w:val="-5"/>
        </w:rPr>
        <w:t> </w:t>
      </w:r>
      <w:r>
        <w:rPr/>
        <w:t>na</w:t>
      </w:r>
      <w:r>
        <w:rPr>
          <w:spacing w:val="-5"/>
        </w:rPr>
        <w:t> </w:t>
      </w:r>
      <w:r>
        <w:rPr/>
        <w:t>centralnym</w:t>
      </w:r>
      <w:r>
        <w:rPr>
          <w:spacing w:val="-6"/>
        </w:rPr>
        <w:t> </w:t>
      </w:r>
      <w:r>
        <w:rPr/>
        <w:t>miejscu</w:t>
      </w:r>
      <w:r>
        <w:rPr>
          <w:spacing w:val="-4"/>
        </w:rPr>
        <w:t> </w:t>
      </w:r>
      <w:r>
        <w:rPr/>
        <w:t>wśród</w:t>
      </w:r>
      <w:r>
        <w:rPr>
          <w:spacing w:val="-4"/>
        </w:rPr>
        <w:t> </w:t>
      </w:r>
      <w:r>
        <w:rPr/>
        <w:t>wszystkich</w:t>
      </w:r>
      <w:r>
        <w:rPr>
          <w:spacing w:val="-4"/>
        </w:rPr>
        <w:t> </w:t>
      </w:r>
      <w:r>
        <w:rPr/>
        <w:t>materiałów</w:t>
      </w:r>
      <w:r>
        <w:rPr>
          <w:spacing w:val="-5"/>
        </w:rPr>
        <w:t> </w:t>
      </w:r>
      <w:r>
        <w:rPr/>
        <w:t>czyni</w:t>
      </w:r>
      <w:r>
        <w:rPr>
          <w:spacing w:val="-5"/>
        </w:rPr>
        <w:t> </w:t>
      </w:r>
      <w:r>
        <w:rPr/>
        <w:t>„glinę”</w:t>
      </w:r>
      <w:r>
        <w:rPr>
          <w:spacing w:val="-5"/>
        </w:rPr>
        <w:t> </w:t>
      </w:r>
      <w:r>
        <w:rPr/>
        <w:t>kwintesencją</w:t>
      </w:r>
      <w:r>
        <w:rPr>
          <w:spacing w:val="-5"/>
        </w:rPr>
        <w:t> </w:t>
      </w:r>
      <w:r>
        <w:rPr/>
        <w:t>wszystkiego,</w:t>
      </w:r>
      <w:r>
        <w:rPr>
          <w:spacing w:val="-5"/>
        </w:rPr>
        <w:t> </w:t>
      </w:r>
      <w:r>
        <w:rPr/>
        <w:t>do czego owe ziemskie królestwa dążyły - uzurpacji boskich uprawnień należących wyłącznie do Boga Stwórcy.</w:t>
      </w:r>
    </w:p>
    <w:p>
      <w:pPr>
        <w:pStyle w:val="BodyText"/>
        <w:spacing w:before="158"/>
        <w:ind w:left="0" w:firstLine="0"/>
        <w:jc w:val="left"/>
        <w:rPr>
          <w:sz w:val="16"/>
        </w:rPr>
      </w:pPr>
    </w:p>
    <w:p>
      <w:pPr>
        <w:spacing w:before="1"/>
        <w:ind w:left="564" w:right="0" w:firstLine="0"/>
        <w:jc w:val="center"/>
        <w:rPr>
          <w:sz w:val="16"/>
        </w:rPr>
      </w:pPr>
      <w:r>
        <w:rPr>
          <w:spacing w:val="-10"/>
          <w:sz w:val="16"/>
        </w:rPr>
        <w:t>1</w:t>
      </w:r>
    </w:p>
    <w:p>
      <w:pPr>
        <w:spacing w:after="0"/>
        <w:jc w:val="center"/>
        <w:rPr>
          <w:sz w:val="16"/>
        </w:rPr>
        <w:sectPr>
          <w:headerReference w:type="default" r:id="rId5"/>
          <w:type w:val="continuous"/>
          <w:pgSz w:w="11910" w:h="16840"/>
          <w:pgMar w:header="716" w:footer="0" w:top="1500" w:bottom="280" w:left="1275" w:right="1275"/>
          <w:pgNumType w:start="1"/>
        </w:sectPr>
      </w:pPr>
    </w:p>
    <w:p>
      <w:pPr>
        <w:pStyle w:val="BodyText"/>
        <w:spacing w:before="80"/>
        <w:ind w:right="147"/>
      </w:pPr>
      <w:r>
        <w:rPr/>
        <mc:AlternateContent>
          <mc:Choice Requires="wps">
            <w:drawing>
              <wp:anchor distT="0" distB="0" distL="0" distR="0" allowOverlap="1" layoutInCell="1" locked="0" behindDoc="1" simplePos="0" relativeHeight="487535616">
                <wp:simplePos x="0" y="0"/>
                <wp:positionH relativeFrom="page">
                  <wp:posOffset>636269</wp:posOffset>
                </wp:positionH>
                <wp:positionV relativeFrom="page">
                  <wp:posOffset>8740241</wp:posOffset>
                </wp:positionV>
                <wp:extent cx="6431280" cy="18554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31280" cy="1855470"/>
                        </a:xfrm>
                        <a:custGeom>
                          <a:avLst/>
                          <a:gdLst/>
                          <a:ahLst/>
                          <a:cxnLst/>
                          <a:rect l="l" t="t" r="r" b="b"/>
                          <a:pathLst>
                            <a:path w="6431280" h="1855470">
                              <a:moveTo>
                                <a:pt x="6431280" y="0"/>
                              </a:moveTo>
                              <a:lnTo>
                                <a:pt x="0" y="0"/>
                              </a:lnTo>
                              <a:lnTo>
                                <a:pt x="0" y="1855470"/>
                              </a:lnTo>
                              <a:lnTo>
                                <a:pt x="6431280" y="1855470"/>
                              </a:lnTo>
                              <a:lnTo>
                                <a:pt x="64312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0.099998pt;margin-top:688.208008pt;width:506.4pt;height:146.1pt;mso-position-horizontal-relative:page;mso-position-vertical-relative:page;z-index:-15780864" id="docshape2" filled="true" fillcolor="#ffffff" stroked="false">
                <v:fill type="solid"/>
                <w10:wrap type="none"/>
              </v:rect>
            </w:pict>
          </mc:Fallback>
        </mc:AlternateContent>
      </w:r>
      <w:r>
        <w:rPr>
          <w:b/>
        </w:rPr>
        <w:t>Uzurpacyjna moc. </w:t>
      </w:r>
      <w:r>
        <w:rPr/>
        <w:t>W Dn 3 Nebukadnesar niezwłocznie (jak na ironię) odrzuca sąd, który został mu ukazany</w:t>
      </w:r>
      <w:r>
        <w:rPr>
          <w:spacing w:val="-3"/>
        </w:rPr>
        <w:t> </w:t>
      </w:r>
      <w:r>
        <w:rPr/>
        <w:t>w</w:t>
      </w:r>
      <w:r>
        <w:rPr>
          <w:spacing w:val="-3"/>
        </w:rPr>
        <w:t> </w:t>
      </w:r>
      <w:r>
        <w:rPr/>
        <w:t>proroczym</w:t>
      </w:r>
      <w:r>
        <w:rPr>
          <w:spacing w:val="-2"/>
        </w:rPr>
        <w:t> </w:t>
      </w:r>
      <w:r>
        <w:rPr/>
        <w:t>śnie.</w:t>
      </w:r>
      <w:r>
        <w:rPr>
          <w:spacing w:val="1"/>
        </w:rPr>
        <w:t> </w:t>
      </w:r>
      <w:r>
        <w:rPr/>
        <w:t>Podjął</w:t>
      </w:r>
      <w:r>
        <w:rPr>
          <w:spacing w:val="-3"/>
        </w:rPr>
        <w:t> </w:t>
      </w:r>
      <w:r>
        <w:rPr/>
        <w:t>ogromny</w:t>
      </w:r>
      <w:r>
        <w:rPr>
          <w:spacing w:val="-2"/>
        </w:rPr>
        <w:t> </w:t>
      </w:r>
      <w:r>
        <w:rPr/>
        <w:t>wysiłek,</w:t>
      </w:r>
      <w:r>
        <w:rPr>
          <w:spacing w:val="-3"/>
        </w:rPr>
        <w:t> </w:t>
      </w:r>
      <w:r>
        <w:rPr/>
        <w:t>by</w:t>
      </w:r>
      <w:r>
        <w:rPr>
          <w:spacing w:val="-3"/>
        </w:rPr>
        <w:t> </w:t>
      </w:r>
      <w:r>
        <w:rPr/>
        <w:t>zająć</w:t>
      </w:r>
      <w:r>
        <w:rPr>
          <w:spacing w:val="-2"/>
        </w:rPr>
        <w:t> </w:t>
      </w:r>
      <w:r>
        <w:rPr/>
        <w:t>miejsce</w:t>
      </w:r>
      <w:r>
        <w:rPr>
          <w:spacing w:val="-2"/>
        </w:rPr>
        <w:t> </w:t>
      </w:r>
      <w:r>
        <w:rPr/>
        <w:t>Boga</w:t>
      </w:r>
      <w:r>
        <w:rPr>
          <w:spacing w:val="-2"/>
        </w:rPr>
        <w:t> </w:t>
      </w:r>
      <w:r>
        <w:rPr/>
        <w:t>Niebios.</w:t>
      </w:r>
      <w:r>
        <w:rPr>
          <w:spacing w:val="-3"/>
        </w:rPr>
        <w:t> </w:t>
      </w:r>
      <w:r>
        <w:rPr/>
        <w:t>Sen wyraźnie</w:t>
      </w:r>
      <w:r>
        <w:rPr>
          <w:spacing w:val="-3"/>
        </w:rPr>
        <w:t> </w:t>
      </w:r>
      <w:r>
        <w:rPr/>
        <w:t>wskazuje,</w:t>
      </w:r>
      <w:r>
        <w:rPr>
          <w:spacing w:val="-2"/>
        </w:rPr>
        <w:t> </w:t>
      </w:r>
      <w:r>
        <w:rPr>
          <w:spacing w:val="-5"/>
        </w:rPr>
        <w:t>że</w:t>
      </w:r>
    </w:p>
    <w:p>
      <w:pPr>
        <w:pStyle w:val="BodyText"/>
        <w:spacing w:before="1"/>
        <w:ind w:right="139" w:firstLine="0"/>
      </w:pPr>
      <w:r>
        <w:rPr/>
        <w:t>„Bóg niebios stworzy królestwo, które na wieki nie będzie zniszczone” (Dn 2,44). Wbrew woli Boga Nebukadnesar usiłował „postawić” obraz ze złota, który w całości symbolizowałby wyłącznie jego, „głowę ze złota” (Dn</w:t>
      </w:r>
      <w:r>
        <w:rPr>
          <w:spacing w:val="-1"/>
        </w:rPr>
        <w:t> </w:t>
      </w:r>
      <w:r>
        <w:rPr/>
        <w:t>2,38). Nebukadnesar nie mógł się pogodzić z tym, że jest tylko głową ze złota, jak wskazywał sen. Postanowił przedstawić siebie jako wiecznego króla, którego imperium będzie trwać bez</w:t>
      </w:r>
      <w:r>
        <w:rPr>
          <w:spacing w:val="-2"/>
        </w:rPr>
        <w:t> </w:t>
      </w:r>
      <w:r>
        <w:rPr/>
        <w:t>końca. To właśnie miał oznaczać</w:t>
      </w:r>
      <w:r>
        <w:rPr>
          <w:spacing w:val="38"/>
        </w:rPr>
        <w:t> </w:t>
      </w:r>
      <w:r>
        <w:rPr/>
        <w:t>złoty</w:t>
      </w:r>
      <w:r>
        <w:rPr>
          <w:spacing w:val="36"/>
        </w:rPr>
        <w:t> </w:t>
      </w:r>
      <w:r>
        <w:rPr/>
        <w:t>posąg,</w:t>
      </w:r>
      <w:r>
        <w:rPr>
          <w:spacing w:val="36"/>
        </w:rPr>
        <w:t> </w:t>
      </w:r>
      <w:r>
        <w:rPr/>
        <w:t>który</w:t>
      </w:r>
      <w:r>
        <w:rPr>
          <w:spacing w:val="36"/>
        </w:rPr>
        <w:t> </w:t>
      </w:r>
      <w:r>
        <w:rPr/>
        <w:t>król</w:t>
      </w:r>
      <w:r>
        <w:rPr>
          <w:spacing w:val="37"/>
        </w:rPr>
        <w:t> </w:t>
      </w:r>
      <w:r>
        <w:rPr/>
        <w:t>polecił</w:t>
      </w:r>
      <w:r>
        <w:rPr>
          <w:spacing w:val="38"/>
        </w:rPr>
        <w:t> </w:t>
      </w:r>
      <w:r>
        <w:rPr/>
        <w:t>wykonać.</w:t>
      </w:r>
      <w:r>
        <w:rPr>
          <w:spacing w:val="38"/>
        </w:rPr>
        <w:t> </w:t>
      </w:r>
      <w:r>
        <w:rPr/>
        <w:t>W</w:t>
      </w:r>
      <w:r>
        <w:rPr>
          <w:spacing w:val="37"/>
        </w:rPr>
        <w:t> </w:t>
      </w:r>
      <w:r>
        <w:rPr/>
        <w:t>pewnym</w:t>
      </w:r>
      <w:r>
        <w:rPr>
          <w:spacing w:val="38"/>
        </w:rPr>
        <w:t> </w:t>
      </w:r>
      <w:r>
        <w:rPr/>
        <w:t>sensie</w:t>
      </w:r>
      <w:r>
        <w:rPr>
          <w:spacing w:val="38"/>
        </w:rPr>
        <w:t> </w:t>
      </w:r>
      <w:r>
        <w:rPr/>
        <w:t>Nebukadnesar</w:t>
      </w:r>
      <w:r>
        <w:rPr>
          <w:spacing w:val="36"/>
        </w:rPr>
        <w:t> </w:t>
      </w:r>
      <w:r>
        <w:rPr/>
        <w:t>„postawił”</w:t>
      </w:r>
      <w:r>
        <w:rPr>
          <w:spacing w:val="38"/>
        </w:rPr>
        <w:t> </w:t>
      </w:r>
      <w:r>
        <w:rPr/>
        <w:t>swój</w:t>
      </w:r>
      <w:r>
        <w:rPr>
          <w:spacing w:val="37"/>
        </w:rPr>
        <w:t> </w:t>
      </w:r>
      <w:r>
        <w:rPr/>
        <w:t>obraz w</w:t>
      </w:r>
      <w:r>
        <w:rPr>
          <w:spacing w:val="-2"/>
        </w:rPr>
        <w:t> </w:t>
      </w:r>
      <w:r>
        <w:rPr/>
        <w:t>miejsce wiecznego królestwa Bożego. Zwróć uwagę na użyte tego samego czasownika „postawić”. Jednak narracja ta nie kończy się uzurpacją Nebukadnesara.</w:t>
      </w:r>
    </w:p>
    <w:p>
      <w:pPr>
        <w:pStyle w:val="BodyText"/>
        <w:ind w:right="137"/>
        <w:jc w:val="right"/>
      </w:pPr>
      <w:r>
        <w:rPr/>
        <w:t>Kolejnym</w:t>
      </w:r>
      <w:r>
        <w:rPr>
          <w:spacing w:val="40"/>
        </w:rPr>
        <w:t> </w:t>
      </w:r>
      <w:r>
        <w:rPr/>
        <w:t>krokiem</w:t>
      </w:r>
      <w:r>
        <w:rPr>
          <w:spacing w:val="40"/>
        </w:rPr>
        <w:t> </w:t>
      </w:r>
      <w:r>
        <w:rPr/>
        <w:t>Nebukadnesara</w:t>
      </w:r>
      <w:r>
        <w:rPr>
          <w:spacing w:val="40"/>
        </w:rPr>
        <w:t> </w:t>
      </w:r>
      <w:r>
        <w:rPr/>
        <w:t>było</w:t>
      </w:r>
      <w:r>
        <w:rPr>
          <w:spacing w:val="40"/>
        </w:rPr>
        <w:t> </w:t>
      </w:r>
      <w:r>
        <w:rPr/>
        <w:t>okrutne</w:t>
      </w:r>
      <w:r>
        <w:rPr>
          <w:spacing w:val="40"/>
        </w:rPr>
        <w:t> </w:t>
      </w:r>
      <w:r>
        <w:rPr/>
        <w:t>prześladowanie</w:t>
      </w:r>
      <w:r>
        <w:rPr>
          <w:spacing w:val="40"/>
        </w:rPr>
        <w:t> </w:t>
      </w:r>
      <w:r>
        <w:rPr/>
        <w:t>wszystkich,</w:t>
      </w:r>
      <w:r>
        <w:rPr>
          <w:spacing w:val="40"/>
        </w:rPr>
        <w:t> </w:t>
      </w:r>
      <w:r>
        <w:rPr/>
        <w:t>którzy</w:t>
      </w:r>
      <w:r>
        <w:rPr>
          <w:spacing w:val="40"/>
        </w:rPr>
        <w:t> </w:t>
      </w:r>
      <w:r>
        <w:rPr/>
        <w:t>nie</w:t>
      </w:r>
      <w:r>
        <w:rPr>
          <w:spacing w:val="40"/>
        </w:rPr>
        <w:t> </w:t>
      </w:r>
      <w:r>
        <w:rPr/>
        <w:t>pokłonią</w:t>
      </w:r>
      <w:r>
        <w:rPr>
          <w:spacing w:val="40"/>
        </w:rPr>
        <w:t> </w:t>
      </w:r>
      <w:r>
        <w:rPr/>
        <w:t>się posągowi. W narracji czytamy, że trzej Hebrajczycy odmówili oddania czci posągowi, wskutek czego został na nich</w:t>
      </w:r>
      <w:r>
        <w:rPr>
          <w:spacing w:val="40"/>
        </w:rPr>
        <w:t> </w:t>
      </w:r>
      <w:r>
        <w:rPr/>
        <w:t>wydany</w:t>
      </w:r>
      <w:r>
        <w:rPr>
          <w:spacing w:val="40"/>
        </w:rPr>
        <w:t> </w:t>
      </w:r>
      <w:r>
        <w:rPr/>
        <w:t>wyrok</w:t>
      </w:r>
      <w:r>
        <w:rPr>
          <w:spacing w:val="40"/>
        </w:rPr>
        <w:t> </w:t>
      </w:r>
      <w:r>
        <w:rPr/>
        <w:t>śmierci</w:t>
      </w:r>
      <w:r>
        <w:rPr>
          <w:spacing w:val="40"/>
        </w:rPr>
        <w:t> </w:t>
      </w:r>
      <w:r>
        <w:rPr/>
        <w:t>przez</w:t>
      </w:r>
      <w:r>
        <w:rPr>
          <w:spacing w:val="40"/>
        </w:rPr>
        <w:t> </w:t>
      </w:r>
      <w:r>
        <w:rPr/>
        <w:t>„wrzucenie</w:t>
      </w:r>
      <w:r>
        <w:rPr>
          <w:spacing w:val="40"/>
        </w:rPr>
        <w:t> </w:t>
      </w:r>
      <w:r>
        <w:rPr/>
        <w:t>do</w:t>
      </w:r>
      <w:r>
        <w:rPr>
          <w:spacing w:val="40"/>
        </w:rPr>
        <w:t> </w:t>
      </w:r>
      <w:r>
        <w:rPr/>
        <w:t>wnętrza</w:t>
      </w:r>
      <w:r>
        <w:rPr>
          <w:spacing w:val="40"/>
        </w:rPr>
        <w:t> </w:t>
      </w:r>
      <w:r>
        <w:rPr/>
        <w:t>rozpalonego</w:t>
      </w:r>
      <w:r>
        <w:rPr>
          <w:spacing w:val="40"/>
        </w:rPr>
        <w:t> </w:t>
      </w:r>
      <w:r>
        <w:rPr/>
        <w:t>pieca</w:t>
      </w:r>
      <w:r>
        <w:rPr>
          <w:spacing w:val="40"/>
        </w:rPr>
        <w:t> </w:t>
      </w:r>
      <w:r>
        <w:rPr/>
        <w:t>ognistego”</w:t>
      </w:r>
      <w:r>
        <w:rPr>
          <w:spacing w:val="40"/>
        </w:rPr>
        <w:t> </w:t>
      </w:r>
      <w:r>
        <w:rPr/>
        <w:t>(Dn</w:t>
      </w:r>
      <w:r>
        <w:rPr>
          <w:spacing w:val="-2"/>
        </w:rPr>
        <w:t> </w:t>
      </w:r>
      <w:r>
        <w:rPr/>
        <w:t>3,6).</w:t>
      </w:r>
      <w:r>
        <w:rPr>
          <w:spacing w:val="40"/>
        </w:rPr>
        <w:t> </w:t>
      </w:r>
      <w:r>
        <w:rPr/>
        <w:t>Użyto</w:t>
      </w:r>
      <w:r>
        <w:rPr>
          <w:spacing w:val="40"/>
        </w:rPr>
        <w:t> </w:t>
      </w:r>
      <w:r>
        <w:rPr/>
        <w:t>rozmaitych</w:t>
      </w:r>
      <w:r>
        <w:rPr>
          <w:spacing w:val="-13"/>
        </w:rPr>
        <w:t> </w:t>
      </w:r>
      <w:r>
        <w:rPr/>
        <w:t>sposobów</w:t>
      </w:r>
      <w:r>
        <w:rPr>
          <w:spacing w:val="-12"/>
        </w:rPr>
        <w:t> </w:t>
      </w:r>
      <w:r>
        <w:rPr/>
        <w:t>przekonania</w:t>
      </w:r>
      <w:r>
        <w:rPr>
          <w:spacing w:val="-13"/>
        </w:rPr>
        <w:t> </w:t>
      </w:r>
      <w:r>
        <w:rPr/>
        <w:t>Hebrajczyków,</w:t>
      </w:r>
      <w:r>
        <w:rPr>
          <w:spacing w:val="-12"/>
        </w:rPr>
        <w:t> </w:t>
      </w:r>
      <w:r>
        <w:rPr/>
        <w:t>by</w:t>
      </w:r>
      <w:r>
        <w:rPr>
          <w:spacing w:val="-13"/>
        </w:rPr>
        <w:t> </w:t>
      </w:r>
      <w:r>
        <w:rPr/>
        <w:t>oddali</w:t>
      </w:r>
      <w:r>
        <w:rPr>
          <w:spacing w:val="-13"/>
        </w:rPr>
        <w:t> </w:t>
      </w:r>
      <w:r>
        <w:rPr/>
        <w:t>pokłon.</w:t>
      </w:r>
      <w:r>
        <w:rPr>
          <w:spacing w:val="-12"/>
        </w:rPr>
        <w:t> </w:t>
      </w:r>
      <w:r>
        <w:rPr/>
        <w:t>Zastosowano</w:t>
      </w:r>
      <w:r>
        <w:rPr>
          <w:spacing w:val="-13"/>
        </w:rPr>
        <w:t> </w:t>
      </w:r>
      <w:r>
        <w:rPr/>
        <w:t>siłę</w:t>
      </w:r>
      <w:r>
        <w:rPr>
          <w:spacing w:val="-12"/>
        </w:rPr>
        <w:t> </w:t>
      </w:r>
      <w:r>
        <w:rPr/>
        <w:t>administracji</w:t>
      </w:r>
      <w:r>
        <w:rPr>
          <w:spacing w:val="-13"/>
        </w:rPr>
        <w:t> </w:t>
      </w:r>
      <w:r>
        <w:rPr/>
        <w:t>na</w:t>
      </w:r>
      <w:r>
        <w:rPr>
          <w:spacing w:val="-12"/>
        </w:rPr>
        <w:t> </w:t>
      </w:r>
      <w:r>
        <w:rPr/>
        <w:t>wszystkich poziomach, by zapewnić kontrolę wszystkich warstw populacji. Siła środków przekazu została użyta, by dotrzeć do</w:t>
      </w:r>
      <w:r>
        <w:rPr>
          <w:spacing w:val="-13"/>
        </w:rPr>
        <w:t> </w:t>
      </w:r>
      <w:r>
        <w:rPr/>
        <w:t>ludzi</w:t>
      </w:r>
      <w:r>
        <w:rPr>
          <w:spacing w:val="-14"/>
        </w:rPr>
        <w:t> </w:t>
      </w:r>
      <w:r>
        <w:rPr/>
        <w:t>w</w:t>
      </w:r>
      <w:r>
        <w:rPr>
          <w:spacing w:val="-12"/>
        </w:rPr>
        <w:t> </w:t>
      </w:r>
      <w:r>
        <w:rPr/>
        <w:t>najdalszych</w:t>
      </w:r>
      <w:r>
        <w:rPr>
          <w:spacing w:val="-13"/>
        </w:rPr>
        <w:t> </w:t>
      </w:r>
      <w:r>
        <w:rPr/>
        <w:t>zakątkach</w:t>
      </w:r>
      <w:r>
        <w:rPr>
          <w:spacing w:val="-13"/>
        </w:rPr>
        <w:t> </w:t>
      </w:r>
      <w:r>
        <w:rPr/>
        <w:t>imperium.</w:t>
      </w:r>
      <w:r>
        <w:rPr>
          <w:spacing w:val="-12"/>
        </w:rPr>
        <w:t> </w:t>
      </w:r>
      <w:r>
        <w:rPr/>
        <w:t>Także</w:t>
      </w:r>
      <w:r>
        <w:rPr>
          <w:spacing w:val="-14"/>
        </w:rPr>
        <w:t> </w:t>
      </w:r>
      <w:r>
        <w:rPr/>
        <w:t>siła</w:t>
      </w:r>
      <w:r>
        <w:rPr>
          <w:spacing w:val="-13"/>
        </w:rPr>
        <w:t> </w:t>
      </w:r>
      <w:r>
        <w:rPr/>
        <w:t>muzyki</w:t>
      </w:r>
      <w:r>
        <w:rPr>
          <w:spacing w:val="-12"/>
        </w:rPr>
        <w:t> </w:t>
      </w:r>
      <w:r>
        <w:rPr/>
        <w:t>i</w:t>
      </w:r>
      <w:r>
        <w:rPr>
          <w:spacing w:val="-13"/>
        </w:rPr>
        <w:t> </w:t>
      </w:r>
      <w:r>
        <w:rPr/>
        <w:t>sztuki</w:t>
      </w:r>
      <w:r>
        <w:rPr>
          <w:spacing w:val="-12"/>
        </w:rPr>
        <w:t> </w:t>
      </w:r>
      <w:r>
        <w:rPr/>
        <w:t>została</w:t>
      </w:r>
      <w:r>
        <w:rPr>
          <w:spacing w:val="-13"/>
        </w:rPr>
        <w:t> </w:t>
      </w:r>
      <w:r>
        <w:rPr/>
        <w:t>użyta,</w:t>
      </w:r>
      <w:r>
        <w:rPr>
          <w:spacing w:val="-14"/>
        </w:rPr>
        <w:t> </w:t>
      </w:r>
      <w:r>
        <w:rPr/>
        <w:t>by</w:t>
      </w:r>
      <w:r>
        <w:rPr>
          <w:spacing w:val="-13"/>
        </w:rPr>
        <w:t> </w:t>
      </w:r>
      <w:r>
        <w:rPr/>
        <w:t>zapanować</w:t>
      </w:r>
      <w:r>
        <w:rPr>
          <w:spacing w:val="-12"/>
        </w:rPr>
        <w:t> </w:t>
      </w:r>
      <w:r>
        <w:rPr/>
        <w:t>nad</w:t>
      </w:r>
      <w:r>
        <w:rPr>
          <w:spacing w:val="-13"/>
        </w:rPr>
        <w:t> </w:t>
      </w:r>
      <w:r>
        <w:rPr/>
        <w:t>emocjami. Jak</w:t>
      </w:r>
      <w:r>
        <w:rPr>
          <w:spacing w:val="36"/>
        </w:rPr>
        <w:t> </w:t>
      </w:r>
      <w:r>
        <w:rPr/>
        <w:t>wynika</w:t>
      </w:r>
      <w:r>
        <w:rPr>
          <w:spacing w:val="34"/>
        </w:rPr>
        <w:t> </w:t>
      </w:r>
      <w:r>
        <w:rPr/>
        <w:t>z</w:t>
      </w:r>
      <w:r>
        <w:rPr>
          <w:spacing w:val="34"/>
        </w:rPr>
        <w:t> </w:t>
      </w:r>
      <w:r>
        <w:rPr/>
        <w:t>doniesienia</w:t>
      </w:r>
      <w:r>
        <w:rPr>
          <w:spacing w:val="34"/>
        </w:rPr>
        <w:t> </w:t>
      </w:r>
      <w:r>
        <w:rPr/>
        <w:t>o</w:t>
      </w:r>
      <w:r>
        <w:rPr>
          <w:spacing w:val="35"/>
        </w:rPr>
        <w:t> </w:t>
      </w:r>
      <w:r>
        <w:rPr/>
        <w:t>ich</w:t>
      </w:r>
      <w:r>
        <w:rPr>
          <w:spacing w:val="36"/>
        </w:rPr>
        <w:t> </w:t>
      </w:r>
      <w:r>
        <w:rPr/>
        <w:t>oporze,</w:t>
      </w:r>
      <w:r>
        <w:rPr>
          <w:spacing w:val="35"/>
        </w:rPr>
        <w:t> </w:t>
      </w:r>
      <w:r>
        <w:rPr/>
        <w:t>ci</w:t>
      </w:r>
      <w:r>
        <w:rPr>
          <w:spacing w:val="34"/>
        </w:rPr>
        <w:t> </w:t>
      </w:r>
      <w:r>
        <w:rPr/>
        <w:t>trzej</w:t>
      </w:r>
      <w:r>
        <w:rPr>
          <w:spacing w:val="34"/>
        </w:rPr>
        <w:t> </w:t>
      </w:r>
      <w:r>
        <w:rPr/>
        <w:t>Hebrajczycy</w:t>
      </w:r>
      <w:r>
        <w:rPr>
          <w:spacing w:val="36"/>
        </w:rPr>
        <w:t> </w:t>
      </w:r>
      <w:r>
        <w:rPr/>
        <w:t>nie</w:t>
      </w:r>
      <w:r>
        <w:rPr>
          <w:spacing w:val="34"/>
        </w:rPr>
        <w:t> </w:t>
      </w:r>
      <w:r>
        <w:rPr/>
        <w:t>chwiali</w:t>
      </w:r>
      <w:r>
        <w:rPr>
          <w:spacing w:val="34"/>
        </w:rPr>
        <w:t> </w:t>
      </w:r>
      <w:r>
        <w:rPr/>
        <w:t>się</w:t>
      </w:r>
      <w:r>
        <w:rPr>
          <w:spacing w:val="34"/>
        </w:rPr>
        <w:t> </w:t>
      </w:r>
      <w:r>
        <w:rPr/>
        <w:t>w</w:t>
      </w:r>
      <w:r>
        <w:rPr>
          <w:spacing w:val="34"/>
        </w:rPr>
        <w:t> </w:t>
      </w:r>
      <w:r>
        <w:rPr/>
        <w:t>swoim</w:t>
      </w:r>
      <w:r>
        <w:rPr>
          <w:spacing w:val="37"/>
        </w:rPr>
        <w:t> </w:t>
      </w:r>
      <w:r>
        <w:rPr/>
        <w:t>przekonaniu,</w:t>
      </w:r>
      <w:r>
        <w:rPr>
          <w:spacing w:val="32"/>
        </w:rPr>
        <w:t> </w:t>
      </w:r>
      <w:r>
        <w:rPr/>
        <w:t>by dochować</w:t>
      </w:r>
      <w:r>
        <w:rPr>
          <w:spacing w:val="-13"/>
        </w:rPr>
        <w:t> </w:t>
      </w:r>
      <w:r>
        <w:rPr/>
        <w:t>wierności</w:t>
      </w:r>
      <w:r>
        <w:rPr>
          <w:spacing w:val="-12"/>
        </w:rPr>
        <w:t> </w:t>
      </w:r>
      <w:r>
        <w:rPr/>
        <w:t>Bogu.</w:t>
      </w:r>
      <w:r>
        <w:rPr>
          <w:spacing w:val="-13"/>
        </w:rPr>
        <w:t> </w:t>
      </w:r>
      <w:r>
        <w:rPr/>
        <w:t>Dwa</w:t>
      </w:r>
      <w:r>
        <w:rPr>
          <w:spacing w:val="-12"/>
        </w:rPr>
        <w:t> </w:t>
      </w:r>
      <w:r>
        <w:rPr/>
        <w:t>obozy</w:t>
      </w:r>
      <w:r>
        <w:rPr>
          <w:spacing w:val="-13"/>
        </w:rPr>
        <w:t> </w:t>
      </w:r>
      <w:r>
        <w:rPr/>
        <w:t>czcicieli</w:t>
      </w:r>
      <w:r>
        <w:rPr>
          <w:spacing w:val="-13"/>
        </w:rPr>
        <w:t> </w:t>
      </w:r>
      <w:r>
        <w:rPr/>
        <w:t>-</w:t>
      </w:r>
      <w:r>
        <w:rPr>
          <w:spacing w:val="-12"/>
        </w:rPr>
        <w:t> </w:t>
      </w:r>
      <w:r>
        <w:rPr/>
        <w:t>obóz</w:t>
      </w:r>
      <w:r>
        <w:rPr>
          <w:spacing w:val="-13"/>
        </w:rPr>
        <w:t> </w:t>
      </w:r>
      <w:r>
        <w:rPr/>
        <w:t>Babel</w:t>
      </w:r>
      <w:r>
        <w:rPr>
          <w:spacing w:val="-12"/>
        </w:rPr>
        <w:t> </w:t>
      </w:r>
      <w:r>
        <w:rPr/>
        <w:t>i</w:t>
      </w:r>
      <w:r>
        <w:rPr>
          <w:spacing w:val="-13"/>
        </w:rPr>
        <w:t> </w:t>
      </w:r>
      <w:r>
        <w:rPr/>
        <w:t>obóz</w:t>
      </w:r>
      <w:r>
        <w:rPr>
          <w:spacing w:val="-14"/>
        </w:rPr>
        <w:t> </w:t>
      </w:r>
      <w:r>
        <w:rPr/>
        <w:t>trzech</w:t>
      </w:r>
      <w:r>
        <w:rPr>
          <w:spacing w:val="-12"/>
        </w:rPr>
        <w:t> </w:t>
      </w:r>
      <w:r>
        <w:rPr/>
        <w:t>Hebrajczyków</w:t>
      </w:r>
      <w:r>
        <w:rPr>
          <w:spacing w:val="-13"/>
        </w:rPr>
        <w:t> </w:t>
      </w:r>
      <w:r>
        <w:rPr/>
        <w:t>-</w:t>
      </w:r>
      <w:r>
        <w:rPr>
          <w:spacing w:val="-14"/>
        </w:rPr>
        <w:t> </w:t>
      </w:r>
      <w:r>
        <w:rPr/>
        <w:t>zostały</w:t>
      </w:r>
      <w:r>
        <w:rPr>
          <w:spacing w:val="-12"/>
        </w:rPr>
        <w:t> </w:t>
      </w:r>
      <w:r>
        <w:rPr/>
        <w:t>zatem</w:t>
      </w:r>
      <w:r>
        <w:rPr>
          <w:spacing w:val="-13"/>
        </w:rPr>
        <w:t> </w:t>
      </w:r>
      <w:r>
        <w:rPr/>
        <w:t>wyraźnie zdefiniowane i przeciwstawione sobie. Obóz Babel był hałaśliwy - „herold zawołał potężnym głosem” (Dn</w:t>
      </w:r>
      <w:r>
        <w:rPr>
          <w:spacing w:val="-1"/>
        </w:rPr>
        <w:t> </w:t>
      </w:r>
      <w:r>
        <w:rPr/>
        <w:t>3,4). Obóz</w:t>
      </w:r>
      <w:r>
        <w:rPr>
          <w:spacing w:val="-4"/>
        </w:rPr>
        <w:t> </w:t>
      </w:r>
      <w:r>
        <w:rPr/>
        <w:t>Boga</w:t>
      </w:r>
      <w:r>
        <w:rPr>
          <w:spacing w:val="-4"/>
        </w:rPr>
        <w:t> </w:t>
      </w:r>
      <w:r>
        <w:rPr/>
        <w:t>był</w:t>
      </w:r>
      <w:r>
        <w:rPr>
          <w:spacing w:val="-5"/>
        </w:rPr>
        <w:t> </w:t>
      </w:r>
      <w:r>
        <w:rPr/>
        <w:t>cichy:</w:t>
      </w:r>
      <w:r>
        <w:rPr>
          <w:spacing w:val="-5"/>
        </w:rPr>
        <w:t> </w:t>
      </w:r>
      <w:r>
        <w:rPr/>
        <w:t>„My</w:t>
      </w:r>
      <w:r>
        <w:rPr>
          <w:spacing w:val="-3"/>
        </w:rPr>
        <w:t> </w:t>
      </w:r>
      <w:r>
        <w:rPr/>
        <w:t>nie</w:t>
      </w:r>
      <w:r>
        <w:rPr>
          <w:spacing w:val="-7"/>
        </w:rPr>
        <w:t> </w:t>
      </w:r>
      <w:r>
        <w:rPr/>
        <w:t>mamy</w:t>
      </w:r>
      <w:r>
        <w:rPr>
          <w:spacing w:val="-3"/>
        </w:rPr>
        <w:t> </w:t>
      </w:r>
      <w:r>
        <w:rPr/>
        <w:t>potrzeby</w:t>
      </w:r>
      <w:r>
        <w:rPr>
          <w:spacing w:val="-3"/>
        </w:rPr>
        <w:t> </w:t>
      </w:r>
      <w:r>
        <w:rPr/>
        <w:t>odpowiadać</w:t>
      </w:r>
      <w:r>
        <w:rPr>
          <w:spacing w:val="-4"/>
        </w:rPr>
        <w:t> </w:t>
      </w:r>
      <w:r>
        <w:rPr/>
        <w:t>ci</w:t>
      </w:r>
      <w:r>
        <w:rPr>
          <w:spacing w:val="-5"/>
        </w:rPr>
        <w:t> </w:t>
      </w:r>
      <w:r>
        <w:rPr/>
        <w:t>na</w:t>
      </w:r>
      <w:r>
        <w:rPr>
          <w:spacing w:val="-4"/>
        </w:rPr>
        <w:t> </w:t>
      </w:r>
      <w:r>
        <w:rPr/>
        <w:t>to”</w:t>
      </w:r>
      <w:r>
        <w:rPr>
          <w:spacing w:val="-4"/>
        </w:rPr>
        <w:t> </w:t>
      </w:r>
      <w:r>
        <w:rPr/>
        <w:t>(Dn 3,16).</w:t>
      </w:r>
      <w:r>
        <w:rPr>
          <w:spacing w:val="-4"/>
        </w:rPr>
        <w:t> </w:t>
      </w:r>
      <w:r>
        <w:rPr/>
        <w:t>Obóz</w:t>
      </w:r>
      <w:r>
        <w:rPr>
          <w:spacing w:val="-4"/>
        </w:rPr>
        <w:t> </w:t>
      </w:r>
      <w:r>
        <w:rPr/>
        <w:t>Babel</w:t>
      </w:r>
      <w:r>
        <w:rPr>
          <w:spacing w:val="-4"/>
        </w:rPr>
        <w:t> </w:t>
      </w:r>
      <w:r>
        <w:rPr/>
        <w:t>był</w:t>
      </w:r>
      <w:r>
        <w:rPr>
          <w:spacing w:val="-5"/>
        </w:rPr>
        <w:t> </w:t>
      </w:r>
      <w:r>
        <w:rPr/>
        <w:t>potężny</w:t>
      </w:r>
      <w:r>
        <w:rPr>
          <w:spacing w:val="-1"/>
        </w:rPr>
        <w:t> </w:t>
      </w:r>
      <w:r>
        <w:rPr/>
        <w:t>-</w:t>
      </w:r>
      <w:r>
        <w:rPr>
          <w:spacing w:val="-4"/>
        </w:rPr>
        <w:t> </w:t>
      </w:r>
      <w:r>
        <w:rPr/>
        <w:t>składał się</w:t>
      </w:r>
      <w:r>
        <w:rPr>
          <w:spacing w:val="10"/>
        </w:rPr>
        <w:t> </w:t>
      </w:r>
      <w:r>
        <w:rPr/>
        <w:t>z</w:t>
      </w:r>
      <w:r>
        <w:rPr>
          <w:spacing w:val="10"/>
        </w:rPr>
        <w:t> </w:t>
      </w:r>
      <w:r>
        <w:rPr/>
        <w:t>„satrapów”,</w:t>
      </w:r>
      <w:r>
        <w:rPr>
          <w:spacing w:val="11"/>
        </w:rPr>
        <w:t> </w:t>
      </w:r>
      <w:r>
        <w:rPr/>
        <w:t>„namiestników”</w:t>
      </w:r>
      <w:r>
        <w:rPr>
          <w:spacing w:val="11"/>
        </w:rPr>
        <w:t> </w:t>
      </w:r>
      <w:r>
        <w:rPr/>
        <w:t>itd.</w:t>
      </w:r>
      <w:r>
        <w:rPr>
          <w:spacing w:val="14"/>
        </w:rPr>
        <w:t> </w:t>
      </w:r>
      <w:r>
        <w:rPr/>
        <w:t>(Dn</w:t>
      </w:r>
      <w:r>
        <w:rPr>
          <w:spacing w:val="-1"/>
        </w:rPr>
        <w:t> </w:t>
      </w:r>
      <w:r>
        <w:rPr/>
        <w:t>3,2).</w:t>
      </w:r>
      <w:r>
        <w:rPr>
          <w:spacing w:val="10"/>
        </w:rPr>
        <w:t> </w:t>
      </w:r>
      <w:r>
        <w:rPr/>
        <w:t>Obóz</w:t>
      </w:r>
      <w:r>
        <w:rPr>
          <w:spacing w:val="10"/>
        </w:rPr>
        <w:t> </w:t>
      </w:r>
      <w:r>
        <w:rPr/>
        <w:t>Boga</w:t>
      </w:r>
      <w:r>
        <w:rPr>
          <w:spacing w:val="8"/>
        </w:rPr>
        <w:t> </w:t>
      </w:r>
      <w:r>
        <w:rPr/>
        <w:t>był</w:t>
      </w:r>
      <w:r>
        <w:rPr>
          <w:spacing w:val="10"/>
        </w:rPr>
        <w:t> </w:t>
      </w:r>
      <w:r>
        <w:rPr/>
        <w:t>skromny</w:t>
      </w:r>
      <w:r>
        <w:rPr>
          <w:spacing w:val="11"/>
        </w:rPr>
        <w:t> </w:t>
      </w:r>
      <w:r>
        <w:rPr/>
        <w:t>i</w:t>
      </w:r>
      <w:r>
        <w:rPr>
          <w:spacing w:val="10"/>
        </w:rPr>
        <w:t> </w:t>
      </w:r>
      <w:r>
        <w:rPr/>
        <w:t>niepozorny</w:t>
      </w:r>
      <w:r>
        <w:rPr>
          <w:spacing w:val="16"/>
        </w:rPr>
        <w:t> </w:t>
      </w:r>
      <w:r>
        <w:rPr/>
        <w:t>-</w:t>
      </w:r>
      <w:r>
        <w:rPr>
          <w:spacing w:val="9"/>
        </w:rPr>
        <w:t> </w:t>
      </w:r>
      <w:r>
        <w:rPr/>
        <w:t>nazwano</w:t>
      </w:r>
      <w:r>
        <w:rPr>
          <w:spacing w:val="12"/>
        </w:rPr>
        <w:t> </w:t>
      </w:r>
      <w:r>
        <w:rPr/>
        <w:t>ich</w:t>
      </w:r>
      <w:r>
        <w:rPr>
          <w:spacing w:val="11"/>
        </w:rPr>
        <w:t> </w:t>
      </w:r>
      <w:r>
        <w:rPr/>
        <w:t>po</w:t>
      </w:r>
      <w:r>
        <w:rPr>
          <w:spacing w:val="11"/>
        </w:rPr>
        <w:t> </w:t>
      </w:r>
      <w:r>
        <w:rPr>
          <w:spacing w:val="-2"/>
        </w:rPr>
        <w:t>prostu</w:t>
      </w:r>
    </w:p>
    <w:p>
      <w:pPr>
        <w:pStyle w:val="BodyText"/>
        <w:ind w:right="138" w:firstLine="0"/>
      </w:pPr>
      <w:r>
        <w:rPr/>
        <w:t>„niektórymi</w:t>
      </w:r>
      <w:r>
        <w:rPr>
          <w:spacing w:val="-4"/>
        </w:rPr>
        <w:t> </w:t>
      </w:r>
      <w:r>
        <w:rPr/>
        <w:t>Żydami”</w:t>
      </w:r>
      <w:r>
        <w:rPr>
          <w:spacing w:val="-5"/>
        </w:rPr>
        <w:t> </w:t>
      </w:r>
      <w:r>
        <w:rPr/>
        <w:t>(Dn</w:t>
      </w:r>
      <w:r>
        <w:rPr>
          <w:spacing w:val="-1"/>
        </w:rPr>
        <w:t> </w:t>
      </w:r>
      <w:r>
        <w:rPr/>
        <w:t>3,12</w:t>
      </w:r>
      <w:r>
        <w:rPr>
          <w:spacing w:val="-1"/>
        </w:rPr>
        <w:t> </w:t>
      </w:r>
      <w:r>
        <w:rPr/>
        <w:t>BG).</w:t>
      </w:r>
      <w:r>
        <w:rPr>
          <w:spacing w:val="-3"/>
        </w:rPr>
        <w:t> </w:t>
      </w:r>
      <w:r>
        <w:rPr/>
        <w:t>Obóz</w:t>
      </w:r>
      <w:r>
        <w:rPr>
          <w:spacing w:val="-3"/>
        </w:rPr>
        <w:t> </w:t>
      </w:r>
      <w:r>
        <w:rPr/>
        <w:t>Babel</w:t>
      </w:r>
      <w:r>
        <w:rPr>
          <w:spacing w:val="-3"/>
        </w:rPr>
        <w:t> </w:t>
      </w:r>
      <w:r>
        <w:rPr/>
        <w:t>był</w:t>
      </w:r>
      <w:r>
        <w:rPr>
          <w:spacing w:val="-4"/>
        </w:rPr>
        <w:t> </w:t>
      </w:r>
      <w:r>
        <w:rPr/>
        <w:t>ogromny -</w:t>
      </w:r>
      <w:r>
        <w:rPr>
          <w:spacing w:val="-2"/>
        </w:rPr>
        <w:t> </w:t>
      </w:r>
      <w:r>
        <w:rPr/>
        <w:t>składał</w:t>
      </w:r>
      <w:r>
        <w:rPr>
          <w:spacing w:val="-3"/>
        </w:rPr>
        <w:t> </w:t>
      </w:r>
      <w:r>
        <w:rPr/>
        <w:t>się</w:t>
      </w:r>
      <w:r>
        <w:rPr>
          <w:spacing w:val="-3"/>
        </w:rPr>
        <w:t> </w:t>
      </w:r>
      <w:r>
        <w:rPr/>
        <w:t>ze</w:t>
      </w:r>
      <w:r>
        <w:rPr>
          <w:spacing w:val="-3"/>
        </w:rPr>
        <w:t> </w:t>
      </w:r>
      <w:r>
        <w:rPr/>
        <w:t>„wszystkich</w:t>
      </w:r>
      <w:r>
        <w:rPr>
          <w:spacing w:val="-2"/>
        </w:rPr>
        <w:t> </w:t>
      </w:r>
      <w:r>
        <w:rPr/>
        <w:t>ludzi” (Dn</w:t>
      </w:r>
      <w:r>
        <w:rPr>
          <w:spacing w:val="-3"/>
        </w:rPr>
        <w:t> </w:t>
      </w:r>
      <w:r>
        <w:rPr/>
        <w:t>3,7).</w:t>
      </w:r>
      <w:r>
        <w:rPr>
          <w:spacing w:val="-3"/>
        </w:rPr>
        <w:t> </w:t>
      </w:r>
      <w:r>
        <w:rPr/>
        <w:t>Obóz Boży</w:t>
      </w:r>
      <w:r>
        <w:rPr>
          <w:spacing w:val="-6"/>
        </w:rPr>
        <w:t> </w:t>
      </w:r>
      <w:r>
        <w:rPr/>
        <w:t>składał</w:t>
      </w:r>
      <w:r>
        <w:rPr>
          <w:spacing w:val="-8"/>
        </w:rPr>
        <w:t> </w:t>
      </w:r>
      <w:r>
        <w:rPr/>
        <w:t>się</w:t>
      </w:r>
      <w:r>
        <w:rPr>
          <w:spacing w:val="-8"/>
        </w:rPr>
        <w:t> </w:t>
      </w:r>
      <w:r>
        <w:rPr/>
        <w:t>tylko</w:t>
      </w:r>
      <w:r>
        <w:rPr>
          <w:spacing w:val="-9"/>
        </w:rPr>
        <w:t> </w:t>
      </w:r>
      <w:r>
        <w:rPr/>
        <w:t>z</w:t>
      </w:r>
      <w:r>
        <w:rPr>
          <w:spacing w:val="-7"/>
        </w:rPr>
        <w:t> </w:t>
      </w:r>
      <w:r>
        <w:rPr/>
        <w:t>trzech</w:t>
      </w:r>
      <w:r>
        <w:rPr>
          <w:spacing w:val="-9"/>
        </w:rPr>
        <w:t> </w:t>
      </w:r>
      <w:r>
        <w:rPr/>
        <w:t>Hebrajczyków</w:t>
      </w:r>
      <w:r>
        <w:rPr>
          <w:spacing w:val="-5"/>
        </w:rPr>
        <w:t> </w:t>
      </w:r>
      <w:r>
        <w:rPr/>
        <w:t>(Dn</w:t>
      </w:r>
      <w:r>
        <w:rPr>
          <w:spacing w:val="-4"/>
        </w:rPr>
        <w:t> </w:t>
      </w:r>
      <w:r>
        <w:rPr/>
        <w:t>3,23).</w:t>
      </w:r>
      <w:r>
        <w:rPr>
          <w:spacing w:val="-7"/>
        </w:rPr>
        <w:t> </w:t>
      </w:r>
      <w:r>
        <w:rPr/>
        <w:t>Obóz</w:t>
      </w:r>
      <w:r>
        <w:rPr>
          <w:spacing w:val="-7"/>
        </w:rPr>
        <w:t> </w:t>
      </w:r>
      <w:r>
        <w:rPr/>
        <w:t>Babel</w:t>
      </w:r>
      <w:r>
        <w:rPr>
          <w:spacing w:val="-8"/>
        </w:rPr>
        <w:t> </w:t>
      </w:r>
      <w:r>
        <w:rPr/>
        <w:t>był</w:t>
      </w:r>
      <w:r>
        <w:rPr>
          <w:spacing w:val="-10"/>
        </w:rPr>
        <w:t> </w:t>
      </w:r>
      <w:r>
        <w:rPr/>
        <w:t>skupiony</w:t>
      </w:r>
      <w:r>
        <w:rPr>
          <w:spacing w:val="-9"/>
        </w:rPr>
        <w:t> </w:t>
      </w:r>
      <w:r>
        <w:rPr/>
        <w:t>na</w:t>
      </w:r>
      <w:r>
        <w:rPr>
          <w:spacing w:val="-7"/>
        </w:rPr>
        <w:t> </w:t>
      </w:r>
      <w:r>
        <w:rPr/>
        <w:t>teraźniejszości</w:t>
      </w:r>
      <w:r>
        <w:rPr>
          <w:spacing w:val="-4"/>
        </w:rPr>
        <w:t> </w:t>
      </w:r>
      <w:r>
        <w:rPr/>
        <w:t>-</w:t>
      </w:r>
      <w:r>
        <w:rPr>
          <w:spacing w:val="-7"/>
        </w:rPr>
        <w:t> </w:t>
      </w:r>
      <w:r>
        <w:rPr/>
        <w:t>„Gdy</w:t>
      </w:r>
      <w:r>
        <w:rPr>
          <w:spacing w:val="-7"/>
        </w:rPr>
        <w:t> </w:t>
      </w:r>
      <w:r>
        <w:rPr/>
        <w:t>tylko </w:t>
      </w:r>
      <w:r>
        <w:rPr>
          <w:spacing w:val="-2"/>
        </w:rPr>
        <w:t>cały</w:t>
      </w:r>
      <w:r>
        <w:rPr>
          <w:spacing w:val="-3"/>
        </w:rPr>
        <w:t> </w:t>
      </w:r>
      <w:r>
        <w:rPr>
          <w:spacing w:val="-2"/>
        </w:rPr>
        <w:t>lud</w:t>
      </w:r>
      <w:r>
        <w:rPr>
          <w:spacing w:val="-3"/>
        </w:rPr>
        <w:t> </w:t>
      </w:r>
      <w:r>
        <w:rPr>
          <w:spacing w:val="-2"/>
        </w:rPr>
        <w:t>usłyszał</w:t>
      </w:r>
      <w:r>
        <w:rPr>
          <w:spacing w:val="-4"/>
        </w:rPr>
        <w:t> </w:t>
      </w:r>
      <w:r>
        <w:rPr>
          <w:spacing w:val="-2"/>
        </w:rPr>
        <w:t>(...)</w:t>
      </w:r>
      <w:r>
        <w:rPr>
          <w:spacing w:val="-6"/>
        </w:rPr>
        <w:t> </w:t>
      </w:r>
      <w:r>
        <w:rPr>
          <w:spacing w:val="-2"/>
        </w:rPr>
        <w:t>narody,</w:t>
      </w:r>
      <w:r>
        <w:rPr>
          <w:spacing w:val="-6"/>
        </w:rPr>
        <w:t> </w:t>
      </w:r>
      <w:r>
        <w:rPr>
          <w:spacing w:val="-2"/>
        </w:rPr>
        <w:t>plemiona</w:t>
      </w:r>
      <w:r>
        <w:rPr>
          <w:spacing w:val="-3"/>
        </w:rPr>
        <w:t> </w:t>
      </w:r>
      <w:r>
        <w:rPr>
          <w:spacing w:val="-2"/>
        </w:rPr>
        <w:t>i</w:t>
      </w:r>
      <w:r>
        <w:rPr>
          <w:spacing w:val="-4"/>
        </w:rPr>
        <w:t> </w:t>
      </w:r>
      <w:r>
        <w:rPr>
          <w:spacing w:val="-2"/>
        </w:rPr>
        <w:t>języki</w:t>
      </w:r>
      <w:r>
        <w:rPr>
          <w:spacing w:val="-4"/>
        </w:rPr>
        <w:t> </w:t>
      </w:r>
      <w:r>
        <w:rPr>
          <w:spacing w:val="-2"/>
        </w:rPr>
        <w:t>upadły</w:t>
      </w:r>
      <w:r>
        <w:rPr>
          <w:spacing w:val="-3"/>
        </w:rPr>
        <w:t> </w:t>
      </w:r>
      <w:r>
        <w:rPr>
          <w:spacing w:val="-2"/>
        </w:rPr>
        <w:t>i</w:t>
      </w:r>
      <w:r>
        <w:rPr>
          <w:spacing w:val="-4"/>
        </w:rPr>
        <w:t> </w:t>
      </w:r>
      <w:r>
        <w:rPr>
          <w:spacing w:val="-2"/>
        </w:rPr>
        <w:t>oddały</w:t>
      </w:r>
      <w:r>
        <w:rPr>
          <w:spacing w:val="-3"/>
        </w:rPr>
        <w:t> </w:t>
      </w:r>
      <w:r>
        <w:rPr>
          <w:spacing w:val="-2"/>
        </w:rPr>
        <w:t>pokłon”</w:t>
      </w:r>
      <w:r>
        <w:rPr>
          <w:spacing w:val="-3"/>
        </w:rPr>
        <w:t> </w:t>
      </w:r>
      <w:r>
        <w:rPr>
          <w:spacing w:val="-2"/>
        </w:rPr>
        <w:t>(Dn</w:t>
      </w:r>
      <w:r>
        <w:rPr>
          <w:spacing w:val="6"/>
        </w:rPr>
        <w:t> </w:t>
      </w:r>
      <w:r>
        <w:rPr>
          <w:spacing w:val="-2"/>
        </w:rPr>
        <w:t>3,7).</w:t>
      </w:r>
      <w:r>
        <w:rPr>
          <w:spacing w:val="-3"/>
        </w:rPr>
        <w:t> </w:t>
      </w:r>
      <w:r>
        <w:rPr>
          <w:spacing w:val="-2"/>
        </w:rPr>
        <w:t>Obóz</w:t>
      </w:r>
      <w:r>
        <w:rPr>
          <w:spacing w:val="-3"/>
        </w:rPr>
        <w:t> </w:t>
      </w:r>
      <w:r>
        <w:rPr>
          <w:spacing w:val="-2"/>
        </w:rPr>
        <w:t>Boży</w:t>
      </w:r>
      <w:r>
        <w:rPr>
          <w:spacing w:val="-3"/>
        </w:rPr>
        <w:t> </w:t>
      </w:r>
      <w:r>
        <w:rPr>
          <w:spacing w:val="-2"/>
        </w:rPr>
        <w:t>patrzył</w:t>
      </w:r>
      <w:r>
        <w:rPr>
          <w:spacing w:val="-4"/>
        </w:rPr>
        <w:t> </w:t>
      </w:r>
      <w:r>
        <w:rPr>
          <w:spacing w:val="-2"/>
        </w:rPr>
        <w:t>w</w:t>
      </w:r>
      <w:r>
        <w:rPr>
          <w:spacing w:val="-3"/>
        </w:rPr>
        <w:t> </w:t>
      </w:r>
      <w:r>
        <w:rPr>
          <w:spacing w:val="-2"/>
        </w:rPr>
        <w:t>przyszłość:</w:t>
      </w:r>
    </w:p>
    <w:p>
      <w:pPr>
        <w:pStyle w:val="BodyText"/>
        <w:ind w:right="148" w:firstLine="0"/>
      </w:pPr>
      <w:r>
        <w:rPr/>
        <w:t>„Bóg</w:t>
      </w:r>
      <w:r>
        <w:rPr>
          <w:spacing w:val="-1"/>
        </w:rPr>
        <w:t> </w:t>
      </w:r>
      <w:r>
        <w:rPr/>
        <w:t>(...)</w:t>
      </w:r>
      <w:r>
        <w:rPr>
          <w:spacing w:val="-2"/>
        </w:rPr>
        <w:t> </w:t>
      </w:r>
      <w:r>
        <w:rPr/>
        <w:t>może</w:t>
      </w:r>
      <w:r>
        <w:rPr>
          <w:spacing w:val="-2"/>
        </w:rPr>
        <w:t> </w:t>
      </w:r>
      <w:r>
        <w:rPr/>
        <w:t>nas</w:t>
      </w:r>
      <w:r>
        <w:rPr>
          <w:spacing w:val="-3"/>
        </w:rPr>
        <w:t> </w:t>
      </w:r>
      <w:r>
        <w:rPr/>
        <w:t>wyratować”</w:t>
      </w:r>
      <w:r>
        <w:rPr>
          <w:spacing w:val="-1"/>
        </w:rPr>
        <w:t> </w:t>
      </w:r>
      <w:r>
        <w:rPr/>
        <w:t>(Dn 3,17).</w:t>
      </w:r>
      <w:r>
        <w:rPr>
          <w:spacing w:val="-1"/>
        </w:rPr>
        <w:t> </w:t>
      </w:r>
      <w:r>
        <w:rPr/>
        <w:t>Ludzie</w:t>
      </w:r>
      <w:r>
        <w:rPr>
          <w:spacing w:val="-2"/>
        </w:rPr>
        <w:t> </w:t>
      </w:r>
      <w:r>
        <w:rPr/>
        <w:t>w</w:t>
      </w:r>
      <w:r>
        <w:rPr>
          <w:spacing w:val="-2"/>
        </w:rPr>
        <w:t> </w:t>
      </w:r>
      <w:r>
        <w:rPr/>
        <w:t>obozie</w:t>
      </w:r>
      <w:r>
        <w:rPr>
          <w:spacing w:val="-4"/>
        </w:rPr>
        <w:t> </w:t>
      </w:r>
      <w:r>
        <w:rPr/>
        <w:t>Babel</w:t>
      </w:r>
      <w:r>
        <w:rPr>
          <w:spacing w:val="-2"/>
        </w:rPr>
        <w:t> </w:t>
      </w:r>
      <w:r>
        <w:rPr/>
        <w:t>byli</w:t>
      </w:r>
      <w:r>
        <w:rPr>
          <w:spacing w:val="-3"/>
        </w:rPr>
        <w:t> </w:t>
      </w:r>
      <w:r>
        <w:rPr/>
        <w:t>legalistami i</w:t>
      </w:r>
      <w:r>
        <w:rPr>
          <w:spacing w:val="-3"/>
        </w:rPr>
        <w:t> </w:t>
      </w:r>
      <w:r>
        <w:rPr/>
        <w:t>okazywali</w:t>
      </w:r>
      <w:r>
        <w:rPr>
          <w:spacing w:val="-2"/>
        </w:rPr>
        <w:t> </w:t>
      </w:r>
      <w:r>
        <w:rPr/>
        <w:t>posłuszeństwo</w:t>
      </w:r>
      <w:r>
        <w:rPr>
          <w:spacing w:val="-1"/>
        </w:rPr>
        <w:t> </w:t>
      </w:r>
      <w:r>
        <w:rPr/>
        <w:t>ze strachu i dla korzyści. Ludzie w obozie Bożym służyli Bogu łaski, nawet jeśli zdecydowałby On, że nie uchroni ich od śmierci (Dn 3,18).</w:t>
      </w:r>
    </w:p>
    <w:p>
      <w:pPr>
        <w:pStyle w:val="BodyText"/>
        <w:ind w:right="145"/>
      </w:pPr>
      <w:r>
        <w:rPr>
          <w:b/>
        </w:rPr>
        <w:t>Mały</w:t>
      </w:r>
      <w:r>
        <w:rPr>
          <w:b/>
          <w:spacing w:val="14"/>
        </w:rPr>
        <w:t> </w:t>
      </w:r>
      <w:r>
        <w:rPr>
          <w:b/>
        </w:rPr>
        <w:t>róg</w:t>
      </w:r>
      <w:r>
        <w:rPr>
          <w:b/>
          <w:spacing w:val="14"/>
        </w:rPr>
        <w:t> </w:t>
      </w:r>
      <w:r>
        <w:rPr>
          <w:b/>
        </w:rPr>
        <w:t>i</w:t>
      </w:r>
      <w:r>
        <w:rPr>
          <w:b/>
          <w:spacing w:val="13"/>
        </w:rPr>
        <w:t> </w:t>
      </w:r>
      <w:r>
        <w:rPr>
          <w:b/>
        </w:rPr>
        <w:t>bestia.</w:t>
      </w:r>
      <w:r>
        <w:rPr>
          <w:b/>
          <w:spacing w:val="16"/>
        </w:rPr>
        <w:t> </w:t>
      </w:r>
      <w:r>
        <w:rPr/>
        <w:t>Mentalność</w:t>
      </w:r>
      <w:r>
        <w:rPr>
          <w:spacing w:val="14"/>
        </w:rPr>
        <w:t> </w:t>
      </w:r>
      <w:r>
        <w:rPr/>
        <w:t>Babel</w:t>
      </w:r>
      <w:r>
        <w:rPr>
          <w:spacing w:val="14"/>
        </w:rPr>
        <w:t> </w:t>
      </w:r>
      <w:r>
        <w:rPr/>
        <w:t>cechująca</w:t>
      </w:r>
      <w:r>
        <w:rPr>
          <w:spacing w:val="14"/>
        </w:rPr>
        <w:t> </w:t>
      </w:r>
      <w:r>
        <w:rPr/>
        <w:t>moc</w:t>
      </w:r>
      <w:r>
        <w:rPr>
          <w:spacing w:val="14"/>
        </w:rPr>
        <w:t> </w:t>
      </w:r>
      <w:r>
        <w:rPr/>
        <w:t>symbolizowaną</w:t>
      </w:r>
      <w:r>
        <w:rPr>
          <w:spacing w:val="14"/>
        </w:rPr>
        <w:t> </w:t>
      </w:r>
      <w:r>
        <w:rPr/>
        <w:t>przez</w:t>
      </w:r>
      <w:r>
        <w:rPr>
          <w:spacing w:val="14"/>
        </w:rPr>
        <w:t> </w:t>
      </w:r>
      <w:r>
        <w:rPr/>
        <w:t>glinę</w:t>
      </w:r>
      <w:r>
        <w:rPr>
          <w:spacing w:val="14"/>
        </w:rPr>
        <w:t> </w:t>
      </w:r>
      <w:r>
        <w:rPr/>
        <w:t>wskazuje</w:t>
      </w:r>
      <w:r>
        <w:rPr>
          <w:spacing w:val="14"/>
        </w:rPr>
        <w:t> </w:t>
      </w:r>
      <w:r>
        <w:rPr/>
        <w:t>na</w:t>
      </w:r>
      <w:r>
        <w:rPr>
          <w:spacing w:val="14"/>
        </w:rPr>
        <w:t> </w:t>
      </w:r>
      <w:r>
        <w:rPr/>
        <w:t>mały</w:t>
      </w:r>
      <w:r>
        <w:rPr>
          <w:spacing w:val="15"/>
        </w:rPr>
        <w:t> </w:t>
      </w:r>
      <w:r>
        <w:rPr/>
        <w:t>róg z</w:t>
      </w:r>
      <w:r>
        <w:rPr>
          <w:spacing w:val="-3"/>
        </w:rPr>
        <w:t> </w:t>
      </w:r>
      <w:r>
        <w:rPr/>
        <w:t>Dn</w:t>
      </w:r>
      <w:r>
        <w:rPr>
          <w:spacing w:val="-9"/>
        </w:rPr>
        <w:t> </w:t>
      </w:r>
      <w:r>
        <w:rPr/>
        <w:t>7-8.</w:t>
      </w:r>
      <w:r>
        <w:rPr>
          <w:spacing w:val="-10"/>
        </w:rPr>
        <w:t> </w:t>
      </w:r>
      <w:r>
        <w:rPr/>
        <w:t>Jednak</w:t>
      </w:r>
      <w:r>
        <w:rPr>
          <w:spacing w:val="-9"/>
        </w:rPr>
        <w:t> </w:t>
      </w:r>
      <w:r>
        <w:rPr/>
        <w:t>tym</w:t>
      </w:r>
      <w:r>
        <w:rPr>
          <w:spacing w:val="-12"/>
        </w:rPr>
        <w:t> </w:t>
      </w:r>
      <w:r>
        <w:rPr/>
        <w:t>razem</w:t>
      </w:r>
      <w:r>
        <w:rPr>
          <w:spacing w:val="-9"/>
        </w:rPr>
        <w:t> </w:t>
      </w:r>
      <w:r>
        <w:rPr/>
        <w:t>uzurpacja</w:t>
      </w:r>
      <w:r>
        <w:rPr>
          <w:spacing w:val="-10"/>
        </w:rPr>
        <w:t> </w:t>
      </w:r>
      <w:r>
        <w:rPr/>
        <w:t>i</w:t>
      </w:r>
      <w:r>
        <w:rPr>
          <w:spacing w:val="-10"/>
        </w:rPr>
        <w:t> </w:t>
      </w:r>
      <w:r>
        <w:rPr/>
        <w:t>prześladowanie</w:t>
      </w:r>
      <w:r>
        <w:rPr>
          <w:spacing w:val="-10"/>
        </w:rPr>
        <w:t> </w:t>
      </w:r>
      <w:r>
        <w:rPr/>
        <w:t>są</w:t>
      </w:r>
      <w:r>
        <w:rPr>
          <w:spacing w:val="-10"/>
        </w:rPr>
        <w:t> </w:t>
      </w:r>
      <w:r>
        <w:rPr/>
        <w:t>przedstawione</w:t>
      </w:r>
      <w:r>
        <w:rPr>
          <w:spacing w:val="-10"/>
        </w:rPr>
        <w:t> </w:t>
      </w:r>
      <w:r>
        <w:rPr/>
        <w:t>znacznie</w:t>
      </w:r>
      <w:r>
        <w:rPr>
          <w:spacing w:val="-10"/>
        </w:rPr>
        <w:t> </w:t>
      </w:r>
      <w:r>
        <w:rPr/>
        <w:t>wyraźniej</w:t>
      </w:r>
      <w:r>
        <w:rPr>
          <w:spacing w:val="-10"/>
        </w:rPr>
        <w:t> </w:t>
      </w:r>
      <w:r>
        <w:rPr/>
        <w:t>i</w:t>
      </w:r>
      <w:r>
        <w:rPr>
          <w:spacing w:val="-10"/>
        </w:rPr>
        <w:t> </w:t>
      </w:r>
      <w:r>
        <w:rPr/>
        <w:t>dobitniej.</w:t>
      </w:r>
      <w:r>
        <w:rPr>
          <w:spacing w:val="-10"/>
        </w:rPr>
        <w:t> </w:t>
      </w:r>
      <w:r>
        <w:rPr/>
        <w:t>Jak</w:t>
      </w:r>
      <w:r>
        <w:rPr>
          <w:spacing w:val="-9"/>
        </w:rPr>
        <w:t> </w:t>
      </w:r>
      <w:r>
        <w:rPr/>
        <w:t>glina mieni</w:t>
      </w:r>
      <w:r>
        <w:rPr>
          <w:spacing w:val="-13"/>
        </w:rPr>
        <w:t> </w:t>
      </w:r>
      <w:r>
        <w:rPr/>
        <w:t>się</w:t>
      </w:r>
      <w:r>
        <w:rPr>
          <w:spacing w:val="-12"/>
        </w:rPr>
        <w:t> </w:t>
      </w:r>
      <w:r>
        <w:rPr/>
        <w:t>boską,</w:t>
      </w:r>
      <w:r>
        <w:rPr>
          <w:spacing w:val="-13"/>
        </w:rPr>
        <w:t> </w:t>
      </w:r>
      <w:r>
        <w:rPr/>
        <w:t>tak</w:t>
      </w:r>
      <w:r>
        <w:rPr>
          <w:spacing w:val="-12"/>
        </w:rPr>
        <w:t> </w:t>
      </w:r>
      <w:r>
        <w:rPr/>
        <w:t>mały</w:t>
      </w:r>
      <w:r>
        <w:rPr>
          <w:spacing w:val="-13"/>
        </w:rPr>
        <w:t> </w:t>
      </w:r>
      <w:r>
        <w:rPr/>
        <w:t>róg</w:t>
      </w:r>
      <w:r>
        <w:rPr>
          <w:spacing w:val="-12"/>
        </w:rPr>
        <w:t> </w:t>
      </w:r>
      <w:r>
        <w:rPr/>
        <w:t>przypisuje</w:t>
      </w:r>
      <w:r>
        <w:rPr>
          <w:spacing w:val="-13"/>
        </w:rPr>
        <w:t> </w:t>
      </w:r>
      <w:r>
        <w:rPr/>
        <w:t>sobie</w:t>
      </w:r>
      <w:r>
        <w:rPr>
          <w:spacing w:val="-12"/>
        </w:rPr>
        <w:t> </w:t>
      </w:r>
      <w:r>
        <w:rPr/>
        <w:t>rolę</w:t>
      </w:r>
      <w:r>
        <w:rPr>
          <w:spacing w:val="-13"/>
        </w:rPr>
        <w:t> </w:t>
      </w:r>
      <w:r>
        <w:rPr/>
        <w:t>Boga,</w:t>
      </w:r>
      <w:r>
        <w:rPr>
          <w:spacing w:val="-12"/>
        </w:rPr>
        <w:t> </w:t>
      </w:r>
      <w:r>
        <w:rPr/>
        <w:t>a</w:t>
      </w:r>
      <w:r>
        <w:rPr>
          <w:spacing w:val="-13"/>
        </w:rPr>
        <w:t> </w:t>
      </w:r>
      <w:r>
        <w:rPr/>
        <w:t>jego</w:t>
      </w:r>
      <w:r>
        <w:rPr>
          <w:spacing w:val="-12"/>
        </w:rPr>
        <w:t> </w:t>
      </w:r>
      <w:r>
        <w:rPr/>
        <w:t>arogancja</w:t>
      </w:r>
      <w:r>
        <w:rPr>
          <w:spacing w:val="-13"/>
        </w:rPr>
        <w:t> </w:t>
      </w:r>
      <w:r>
        <w:rPr/>
        <w:t>i</w:t>
      </w:r>
      <w:r>
        <w:rPr>
          <w:spacing w:val="-12"/>
        </w:rPr>
        <w:t> </w:t>
      </w:r>
      <w:r>
        <w:rPr/>
        <w:t>uzurpacja</w:t>
      </w:r>
      <w:r>
        <w:rPr>
          <w:spacing w:val="-13"/>
        </w:rPr>
        <w:t> </w:t>
      </w:r>
      <w:r>
        <w:rPr/>
        <w:t>są</w:t>
      </w:r>
      <w:r>
        <w:rPr>
          <w:spacing w:val="-12"/>
        </w:rPr>
        <w:t> </w:t>
      </w:r>
      <w:r>
        <w:rPr/>
        <w:t>jeszcze</w:t>
      </w:r>
      <w:r>
        <w:rPr>
          <w:spacing w:val="-13"/>
        </w:rPr>
        <w:t> </w:t>
      </w:r>
      <w:r>
        <w:rPr/>
        <w:t>bardziej</w:t>
      </w:r>
      <w:r>
        <w:rPr>
          <w:spacing w:val="-12"/>
        </w:rPr>
        <w:t> </w:t>
      </w:r>
      <w:r>
        <w:rPr/>
        <w:t>oczywiste (Dn 7,25), a uzurpacja ściśle łączy się z prześladowaniem (Dn 8,24-25).</w:t>
      </w:r>
    </w:p>
    <w:p>
      <w:pPr>
        <w:pStyle w:val="BodyText"/>
        <w:spacing w:before="1"/>
        <w:ind w:right="140"/>
      </w:pPr>
      <w:r>
        <w:rPr>
          <w:i/>
        </w:rPr>
        <w:t>Apokalipsa Jana </w:t>
      </w:r>
      <w:r>
        <w:rPr/>
        <w:t>powtarza ten sam apokaliptyczny scenariusz, ale używa innych symboli. Zaraz po tych samych czterech zwierzętach, które po raz pierwszy widzimy w Dn 7, apokaliptyczne objawienie identyfikuje uzurpacyjną moc nazwaną bestią. Jak mały róg w Dn 7-8 bestia rości sobie boskość (Ap</w:t>
      </w:r>
      <w:r>
        <w:rPr>
          <w:spacing w:val="-3"/>
        </w:rPr>
        <w:t> </w:t>
      </w:r>
      <w:r>
        <w:rPr/>
        <w:t>13,4) i prześladuje lud Boży (Ap</w:t>
      </w:r>
      <w:r>
        <w:rPr>
          <w:spacing w:val="-1"/>
        </w:rPr>
        <w:t> </w:t>
      </w:r>
      <w:r>
        <w:rPr/>
        <w:t>13,5.7). Ten pobieżny przegląd proroctwa jest niezbędny, byśmy zrozumieli prorocze słowo ostrzegające i dodające odwagi ludowi Bożemu (2 Tm 1,7).</w:t>
      </w:r>
    </w:p>
    <w:p>
      <w:pPr>
        <w:pStyle w:val="BodyText"/>
        <w:ind w:left="0" w:firstLine="0"/>
        <w:jc w:val="left"/>
      </w:pPr>
    </w:p>
    <w:p>
      <w:pPr>
        <w:pStyle w:val="Heading1"/>
      </w:pPr>
      <w:r>
        <w:rPr/>
        <w:t>Część</w:t>
      </w:r>
      <w:r>
        <w:rPr>
          <w:spacing w:val="-5"/>
        </w:rPr>
        <w:t> </w:t>
      </w:r>
      <w:r>
        <w:rPr/>
        <w:t>III:</w:t>
      </w:r>
      <w:r>
        <w:rPr>
          <w:spacing w:val="-5"/>
        </w:rPr>
        <w:t> </w:t>
      </w:r>
      <w:r>
        <w:rPr>
          <w:spacing w:val="-2"/>
        </w:rPr>
        <w:t>Zastosowanie</w:t>
      </w:r>
    </w:p>
    <w:p>
      <w:pPr>
        <w:pStyle w:val="ListParagraph"/>
        <w:numPr>
          <w:ilvl w:val="0"/>
          <w:numId w:val="1"/>
        </w:numPr>
        <w:tabs>
          <w:tab w:pos="907" w:val="left" w:leader="none"/>
        </w:tabs>
        <w:spacing w:line="240" w:lineRule="auto" w:before="1" w:after="0"/>
        <w:ind w:left="141" w:right="137" w:firstLine="566"/>
        <w:jc w:val="both"/>
        <w:rPr>
          <w:sz w:val="20"/>
        </w:rPr>
      </w:pPr>
      <w:r>
        <w:rPr>
          <w:sz w:val="20"/>
        </w:rPr>
        <w:t>Podczas</w:t>
      </w:r>
      <w:r>
        <w:rPr>
          <w:spacing w:val="-4"/>
          <w:sz w:val="20"/>
        </w:rPr>
        <w:t> </w:t>
      </w:r>
      <w:r>
        <w:rPr>
          <w:sz w:val="20"/>
        </w:rPr>
        <w:t>gdy</w:t>
      </w:r>
      <w:r>
        <w:rPr>
          <w:spacing w:val="-2"/>
          <w:sz w:val="20"/>
        </w:rPr>
        <w:t> </w:t>
      </w:r>
      <w:r>
        <w:rPr>
          <w:sz w:val="20"/>
        </w:rPr>
        <w:t>mały</w:t>
      </w:r>
      <w:r>
        <w:rPr>
          <w:spacing w:val="-2"/>
          <w:sz w:val="20"/>
        </w:rPr>
        <w:t> </w:t>
      </w:r>
      <w:r>
        <w:rPr>
          <w:sz w:val="20"/>
        </w:rPr>
        <w:t>róg</w:t>
      </w:r>
      <w:r>
        <w:rPr>
          <w:spacing w:val="-2"/>
          <w:sz w:val="20"/>
        </w:rPr>
        <w:t> </w:t>
      </w:r>
      <w:r>
        <w:rPr>
          <w:sz w:val="20"/>
        </w:rPr>
        <w:t>i</w:t>
      </w:r>
      <w:r>
        <w:rPr>
          <w:spacing w:val="-4"/>
          <w:sz w:val="20"/>
        </w:rPr>
        <w:t> </w:t>
      </w:r>
      <w:r>
        <w:rPr>
          <w:sz w:val="20"/>
        </w:rPr>
        <w:t>bestia</w:t>
      </w:r>
      <w:r>
        <w:rPr>
          <w:spacing w:val="-3"/>
          <w:sz w:val="20"/>
        </w:rPr>
        <w:t> </w:t>
      </w:r>
      <w:r>
        <w:rPr>
          <w:sz w:val="20"/>
        </w:rPr>
        <w:t>oznaczają</w:t>
      </w:r>
      <w:r>
        <w:rPr>
          <w:spacing w:val="-3"/>
          <w:sz w:val="20"/>
        </w:rPr>
        <w:t> </w:t>
      </w:r>
      <w:r>
        <w:rPr>
          <w:sz w:val="20"/>
        </w:rPr>
        <w:t>konkretną</w:t>
      </w:r>
      <w:r>
        <w:rPr>
          <w:spacing w:val="-3"/>
          <w:sz w:val="20"/>
        </w:rPr>
        <w:t> </w:t>
      </w:r>
      <w:r>
        <w:rPr>
          <w:sz w:val="20"/>
        </w:rPr>
        <w:t>historyczną</w:t>
      </w:r>
      <w:r>
        <w:rPr>
          <w:spacing w:val="-3"/>
          <w:sz w:val="20"/>
        </w:rPr>
        <w:t> </w:t>
      </w:r>
      <w:r>
        <w:rPr>
          <w:sz w:val="20"/>
        </w:rPr>
        <w:t>instytucję -</w:t>
      </w:r>
      <w:r>
        <w:rPr>
          <w:spacing w:val="-2"/>
          <w:sz w:val="20"/>
        </w:rPr>
        <w:t> </w:t>
      </w:r>
      <w:r>
        <w:rPr>
          <w:sz w:val="20"/>
        </w:rPr>
        <w:t>Kościół</w:t>
      </w:r>
      <w:r>
        <w:rPr>
          <w:spacing w:val="-4"/>
          <w:sz w:val="20"/>
        </w:rPr>
        <w:t> </w:t>
      </w:r>
      <w:r>
        <w:rPr>
          <w:sz w:val="20"/>
        </w:rPr>
        <w:t>Rzymskokatolicki</w:t>
      </w:r>
      <w:r>
        <w:rPr>
          <w:spacing w:val="-1"/>
          <w:sz w:val="20"/>
        </w:rPr>
        <w:t> </w:t>
      </w:r>
      <w:r>
        <w:rPr>
          <w:sz w:val="20"/>
        </w:rPr>
        <w:t>- jak powinniśmy podchodzić do tej identyfikacji? Jak powinniśmy odnosić się do katolików? Wskaż przykłady mentalności Babel w historii (w Kościele Rzymskokatolickim, ale także totalitarnych reżimach, takich jak reżim nazistowski</w:t>
      </w:r>
      <w:r>
        <w:rPr>
          <w:spacing w:val="-9"/>
          <w:sz w:val="20"/>
        </w:rPr>
        <w:t> </w:t>
      </w:r>
      <w:r>
        <w:rPr>
          <w:sz w:val="20"/>
        </w:rPr>
        <w:t>czy</w:t>
      </w:r>
      <w:r>
        <w:rPr>
          <w:spacing w:val="-8"/>
          <w:sz w:val="20"/>
        </w:rPr>
        <w:t> </w:t>
      </w:r>
      <w:r>
        <w:rPr>
          <w:sz w:val="20"/>
        </w:rPr>
        <w:t>bolszewicki).</w:t>
      </w:r>
      <w:r>
        <w:rPr>
          <w:spacing w:val="-10"/>
          <w:sz w:val="20"/>
        </w:rPr>
        <w:t> </w:t>
      </w:r>
      <w:r>
        <w:rPr>
          <w:sz w:val="20"/>
        </w:rPr>
        <w:t>Przeanalizuj</w:t>
      </w:r>
      <w:r>
        <w:rPr>
          <w:spacing w:val="-9"/>
          <w:sz w:val="20"/>
        </w:rPr>
        <w:t> </w:t>
      </w:r>
      <w:r>
        <w:rPr>
          <w:sz w:val="20"/>
        </w:rPr>
        <w:t>potencjalny</w:t>
      </w:r>
      <w:r>
        <w:rPr>
          <w:spacing w:val="-8"/>
          <w:sz w:val="20"/>
        </w:rPr>
        <w:t> </w:t>
      </w:r>
      <w:r>
        <w:rPr>
          <w:sz w:val="20"/>
        </w:rPr>
        <w:t>mechanizm</w:t>
      </w:r>
      <w:r>
        <w:rPr>
          <w:spacing w:val="-8"/>
          <w:sz w:val="20"/>
        </w:rPr>
        <w:t> </w:t>
      </w:r>
      <w:r>
        <w:rPr>
          <w:sz w:val="20"/>
        </w:rPr>
        <w:t>mentalności</w:t>
      </w:r>
      <w:r>
        <w:rPr>
          <w:spacing w:val="-9"/>
          <w:sz w:val="20"/>
        </w:rPr>
        <w:t> </w:t>
      </w:r>
      <w:r>
        <w:rPr>
          <w:sz w:val="20"/>
        </w:rPr>
        <w:t>Babel</w:t>
      </w:r>
      <w:r>
        <w:rPr>
          <w:spacing w:val="-9"/>
          <w:sz w:val="20"/>
        </w:rPr>
        <w:t> </w:t>
      </w:r>
      <w:r>
        <w:rPr>
          <w:sz w:val="20"/>
        </w:rPr>
        <w:t>w</w:t>
      </w:r>
      <w:r>
        <w:rPr>
          <w:spacing w:val="-9"/>
          <w:sz w:val="20"/>
        </w:rPr>
        <w:t> </w:t>
      </w:r>
      <w:r>
        <w:rPr>
          <w:sz w:val="20"/>
        </w:rPr>
        <w:t>twoim</w:t>
      </w:r>
      <w:r>
        <w:rPr>
          <w:spacing w:val="-8"/>
          <w:sz w:val="20"/>
        </w:rPr>
        <w:t> </w:t>
      </w:r>
      <w:r>
        <w:rPr>
          <w:sz w:val="20"/>
        </w:rPr>
        <w:t>zborze</w:t>
      </w:r>
      <w:r>
        <w:rPr>
          <w:spacing w:val="-8"/>
          <w:sz w:val="20"/>
        </w:rPr>
        <w:t> </w:t>
      </w:r>
      <w:r>
        <w:rPr>
          <w:sz w:val="20"/>
        </w:rPr>
        <w:t>i</w:t>
      </w:r>
      <w:r>
        <w:rPr>
          <w:spacing w:val="-9"/>
          <w:sz w:val="20"/>
        </w:rPr>
        <w:t> </w:t>
      </w:r>
      <w:r>
        <w:rPr>
          <w:sz w:val="20"/>
        </w:rPr>
        <w:t>własnym charakterze, w twoich relacjach z ludźmi, w kontekście twojej rodziny i w miejscu pracy, w podejściu do podwładnych, współmałżonka i dzieci. Jak zastąpić mentalność Babel biblijnym sposobem myślenia?</w:t>
      </w:r>
    </w:p>
    <w:p>
      <w:pPr>
        <w:pStyle w:val="ListParagraph"/>
        <w:numPr>
          <w:ilvl w:val="0"/>
          <w:numId w:val="1"/>
        </w:numPr>
        <w:tabs>
          <w:tab w:pos="917" w:val="left" w:leader="none"/>
        </w:tabs>
        <w:spacing w:line="240" w:lineRule="auto" w:before="0" w:after="0"/>
        <w:ind w:left="141" w:right="138" w:firstLine="566"/>
        <w:jc w:val="both"/>
        <w:rPr>
          <w:sz w:val="20"/>
        </w:rPr>
      </w:pPr>
      <w:r>
        <w:rPr>
          <w:sz w:val="20"/>
        </w:rPr>
        <mc:AlternateContent>
          <mc:Choice Requires="wps">
            <w:drawing>
              <wp:anchor distT="0" distB="0" distL="0" distR="0" allowOverlap="1" layoutInCell="1" locked="0" behindDoc="1" simplePos="0" relativeHeight="487535104">
                <wp:simplePos x="0" y="0"/>
                <wp:positionH relativeFrom="page">
                  <wp:posOffset>3934078</wp:posOffset>
                </wp:positionH>
                <wp:positionV relativeFrom="paragraph">
                  <wp:posOffset>2615983</wp:posOffset>
                </wp:positionV>
                <wp:extent cx="51435" cy="11366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1435" cy="113664"/>
                        </a:xfrm>
                        <a:prstGeom prst="rect">
                          <a:avLst/>
                        </a:prstGeom>
                      </wps:spPr>
                      <wps:txbx>
                        <w:txbxContent>
                          <w:p>
                            <w:pPr>
                              <w:spacing w:line="178" w:lineRule="exact" w:before="0"/>
                              <w:ind w:left="0" w:right="0" w:firstLine="0"/>
                              <w:jc w:val="left"/>
                              <w:rPr>
                                <w:sz w:val="16"/>
                              </w:rPr>
                            </w:pPr>
                            <w:r>
                              <w:rPr>
                                <w:spacing w:val="-10"/>
                                <w:sz w:val="16"/>
                              </w:rPr>
                              <w:t>2</w:t>
                            </w:r>
                          </w:p>
                        </w:txbxContent>
                      </wps:txbx>
                      <wps:bodyPr wrap="square" lIns="0" tIns="0" rIns="0" bIns="0" rtlCol="0">
                        <a:noAutofit/>
                      </wps:bodyPr>
                    </wps:wsp>
                  </a:graphicData>
                </a:graphic>
              </wp:anchor>
            </w:drawing>
          </mc:Choice>
          <mc:Fallback>
            <w:pict>
              <v:shape style="position:absolute;margin-left:309.769989pt;margin-top:205.982925pt;width:4.05pt;height:8.950pt;mso-position-horizontal-relative:page;mso-position-vertical-relative:paragraph;z-index:-15781376" type="#_x0000_t202" id="docshape3" filled="false" stroked="false">
                <v:textbox inset="0,0,0,0">
                  <w:txbxContent>
                    <w:p>
                      <w:pPr>
                        <w:spacing w:line="178" w:lineRule="exact" w:before="0"/>
                        <w:ind w:left="0" w:right="0" w:firstLine="0"/>
                        <w:jc w:val="left"/>
                        <w:rPr>
                          <w:sz w:val="16"/>
                        </w:rPr>
                      </w:pPr>
                      <w:r>
                        <w:rPr>
                          <w:spacing w:val="-10"/>
                          <w:sz w:val="16"/>
                        </w:rPr>
                        <w:t>2</w:t>
                      </w:r>
                    </w:p>
                  </w:txbxContent>
                </v:textbox>
                <w10:wrap type="none"/>
              </v:shape>
            </w:pict>
          </mc:Fallback>
        </mc:AlternateContent>
      </w:r>
      <w:r>
        <w:rPr>
          <w:sz w:val="20"/>
        </w:rPr>
        <w:t>Porównaj obóz Babel z obozem trzech Hebrajczyków. Rozważ każdy element porównania i wyciągnij lekcję</w:t>
      </w:r>
      <w:r>
        <w:rPr>
          <w:spacing w:val="-4"/>
          <w:sz w:val="20"/>
        </w:rPr>
        <w:t> </w:t>
      </w:r>
      <w:r>
        <w:rPr>
          <w:sz w:val="20"/>
        </w:rPr>
        <w:t>do</w:t>
      </w:r>
      <w:r>
        <w:rPr>
          <w:spacing w:val="-3"/>
          <w:sz w:val="20"/>
        </w:rPr>
        <w:t> </w:t>
      </w:r>
      <w:r>
        <w:rPr>
          <w:sz w:val="20"/>
        </w:rPr>
        <w:t>zastosowania.</w:t>
      </w:r>
      <w:r>
        <w:rPr>
          <w:spacing w:val="-4"/>
          <w:sz w:val="20"/>
        </w:rPr>
        <w:t> </w:t>
      </w:r>
      <w:r>
        <w:rPr>
          <w:sz w:val="20"/>
        </w:rPr>
        <w:t>Jak</w:t>
      </w:r>
      <w:r>
        <w:rPr>
          <w:spacing w:val="-3"/>
          <w:sz w:val="20"/>
        </w:rPr>
        <w:t> </w:t>
      </w:r>
      <w:r>
        <w:rPr>
          <w:sz w:val="20"/>
        </w:rPr>
        <w:t>to</w:t>
      </w:r>
      <w:r>
        <w:rPr>
          <w:spacing w:val="-4"/>
          <w:sz w:val="20"/>
        </w:rPr>
        <w:t> </w:t>
      </w:r>
      <w:r>
        <w:rPr>
          <w:sz w:val="20"/>
        </w:rPr>
        <w:t>porównanie</w:t>
      </w:r>
      <w:r>
        <w:rPr>
          <w:spacing w:val="-4"/>
          <w:sz w:val="20"/>
        </w:rPr>
        <w:t> </w:t>
      </w:r>
      <w:r>
        <w:rPr>
          <w:sz w:val="20"/>
        </w:rPr>
        <w:t>wpływa</w:t>
      </w:r>
      <w:r>
        <w:rPr>
          <w:spacing w:val="-4"/>
          <w:sz w:val="20"/>
        </w:rPr>
        <w:t> </w:t>
      </w:r>
      <w:r>
        <w:rPr>
          <w:sz w:val="20"/>
        </w:rPr>
        <w:t>na</w:t>
      </w:r>
      <w:r>
        <w:rPr>
          <w:spacing w:val="-4"/>
          <w:sz w:val="20"/>
        </w:rPr>
        <w:t> </w:t>
      </w:r>
      <w:r>
        <w:rPr>
          <w:sz w:val="20"/>
        </w:rPr>
        <w:t>twoje</w:t>
      </w:r>
      <w:r>
        <w:rPr>
          <w:spacing w:val="-7"/>
          <w:sz w:val="20"/>
        </w:rPr>
        <w:t> </w:t>
      </w:r>
      <w:r>
        <w:rPr>
          <w:sz w:val="20"/>
        </w:rPr>
        <w:t>życie?</w:t>
      </w:r>
      <w:r>
        <w:rPr>
          <w:spacing w:val="-4"/>
          <w:sz w:val="20"/>
        </w:rPr>
        <w:t> </w:t>
      </w:r>
      <w:r>
        <w:rPr>
          <w:sz w:val="20"/>
        </w:rPr>
        <w:t>Czego</w:t>
      </w:r>
      <w:r>
        <w:rPr>
          <w:spacing w:val="-3"/>
          <w:sz w:val="20"/>
        </w:rPr>
        <w:t> </w:t>
      </w:r>
      <w:r>
        <w:rPr>
          <w:sz w:val="20"/>
        </w:rPr>
        <w:t>uczą</w:t>
      </w:r>
      <w:r>
        <w:rPr>
          <w:spacing w:val="-4"/>
          <w:sz w:val="20"/>
        </w:rPr>
        <w:t> </w:t>
      </w:r>
      <w:r>
        <w:rPr>
          <w:sz w:val="20"/>
        </w:rPr>
        <w:t>nas</w:t>
      </w:r>
      <w:r>
        <w:rPr>
          <w:spacing w:val="-5"/>
          <w:sz w:val="20"/>
        </w:rPr>
        <w:t> </w:t>
      </w:r>
      <w:r>
        <w:rPr>
          <w:sz w:val="20"/>
        </w:rPr>
        <w:t>te</w:t>
      </w:r>
      <w:r>
        <w:rPr>
          <w:spacing w:val="-4"/>
          <w:sz w:val="20"/>
        </w:rPr>
        <w:t> </w:t>
      </w:r>
      <w:r>
        <w:rPr>
          <w:sz w:val="20"/>
        </w:rPr>
        <w:t>przykłady</w:t>
      </w:r>
      <w:r>
        <w:rPr>
          <w:spacing w:val="-3"/>
          <w:sz w:val="20"/>
        </w:rPr>
        <w:t> </w:t>
      </w:r>
      <w:r>
        <w:rPr>
          <w:sz w:val="20"/>
        </w:rPr>
        <w:t>w</w:t>
      </w:r>
      <w:r>
        <w:rPr>
          <w:spacing w:val="-4"/>
          <w:sz w:val="20"/>
        </w:rPr>
        <w:t> </w:t>
      </w:r>
      <w:r>
        <w:rPr>
          <w:sz w:val="20"/>
        </w:rPr>
        <w:t>kwestii</w:t>
      </w:r>
      <w:r>
        <w:rPr>
          <w:spacing w:val="-5"/>
          <w:sz w:val="20"/>
        </w:rPr>
        <w:t> </w:t>
      </w:r>
      <w:r>
        <w:rPr>
          <w:sz w:val="20"/>
        </w:rPr>
        <w:t>naszej praktyki nabożeństwa? Jak korzystanie z muzyki i styl kazań wpływają na oddawanie czci Stwórcy? Jaka lekcja wynika ze spostrzeżenia, iż obóz Boży jest zawsze mniejszością? Jak możesz zastosować tę prawdę wobec argumentu</w:t>
      </w:r>
      <w:r>
        <w:rPr>
          <w:spacing w:val="-6"/>
          <w:sz w:val="20"/>
        </w:rPr>
        <w:t> </w:t>
      </w:r>
      <w:r>
        <w:rPr>
          <w:sz w:val="20"/>
        </w:rPr>
        <w:t>większości</w:t>
      </w:r>
      <w:r>
        <w:rPr>
          <w:spacing w:val="-7"/>
          <w:sz w:val="20"/>
        </w:rPr>
        <w:t> </w:t>
      </w:r>
      <w:r>
        <w:rPr>
          <w:sz w:val="20"/>
        </w:rPr>
        <w:t>przytaczanego</w:t>
      </w:r>
      <w:r>
        <w:rPr>
          <w:spacing w:val="-9"/>
          <w:sz w:val="20"/>
        </w:rPr>
        <w:t> </w:t>
      </w:r>
      <w:r>
        <w:rPr>
          <w:sz w:val="20"/>
        </w:rPr>
        <w:t>na</w:t>
      </w:r>
      <w:r>
        <w:rPr>
          <w:spacing w:val="-9"/>
          <w:sz w:val="20"/>
        </w:rPr>
        <w:t> </w:t>
      </w:r>
      <w:r>
        <w:rPr>
          <w:sz w:val="20"/>
        </w:rPr>
        <w:t>poparcie</w:t>
      </w:r>
      <w:r>
        <w:rPr>
          <w:spacing w:val="-7"/>
          <w:sz w:val="20"/>
        </w:rPr>
        <w:t> </w:t>
      </w:r>
      <w:r>
        <w:rPr>
          <w:sz w:val="20"/>
        </w:rPr>
        <w:t>teologicznych</w:t>
      </w:r>
      <w:r>
        <w:rPr>
          <w:spacing w:val="-6"/>
          <w:sz w:val="20"/>
        </w:rPr>
        <w:t> </w:t>
      </w:r>
      <w:r>
        <w:rPr>
          <w:sz w:val="20"/>
        </w:rPr>
        <w:t>twierdzeń?</w:t>
      </w:r>
      <w:r>
        <w:rPr>
          <w:spacing w:val="-7"/>
          <w:sz w:val="20"/>
        </w:rPr>
        <w:t> </w:t>
      </w:r>
      <w:r>
        <w:rPr>
          <w:sz w:val="20"/>
        </w:rPr>
        <w:t>Omówcie</w:t>
      </w:r>
      <w:r>
        <w:rPr>
          <w:spacing w:val="-7"/>
          <w:sz w:val="20"/>
        </w:rPr>
        <w:t> </w:t>
      </w:r>
      <w:r>
        <w:rPr>
          <w:sz w:val="20"/>
        </w:rPr>
        <w:t>razem</w:t>
      </w:r>
      <w:r>
        <w:rPr>
          <w:spacing w:val="-7"/>
          <w:sz w:val="20"/>
        </w:rPr>
        <w:t> </w:t>
      </w:r>
      <w:r>
        <w:rPr>
          <w:sz w:val="20"/>
        </w:rPr>
        <w:t>potrzebę</w:t>
      </w:r>
      <w:r>
        <w:rPr>
          <w:spacing w:val="-5"/>
          <w:sz w:val="20"/>
        </w:rPr>
        <w:t> </w:t>
      </w:r>
      <w:r>
        <w:rPr>
          <w:sz w:val="20"/>
        </w:rPr>
        <w:t>kierowania uwagi ku przyszłości, a nie jedynie teraźniejszości. Jak myślenie nastawione na przyszłość wpływa na twoje wybory w kwestiach etycznych, w tym w kwestii małżeństwa? Kierowanie uwagi ku przyszłości skłania do rozważania konsekwencji naszych wyborów i czynów. Skupienie uwagi na teraźniejszości napędza dążenie do szybkiej</w:t>
      </w:r>
      <w:r>
        <w:rPr>
          <w:spacing w:val="-2"/>
          <w:sz w:val="20"/>
        </w:rPr>
        <w:t> </w:t>
      </w:r>
      <w:r>
        <w:rPr>
          <w:sz w:val="20"/>
        </w:rPr>
        <w:t>nagrody</w:t>
      </w:r>
      <w:r>
        <w:rPr>
          <w:spacing w:val="-1"/>
          <w:sz w:val="20"/>
        </w:rPr>
        <w:t> </w:t>
      </w:r>
      <w:r>
        <w:rPr>
          <w:sz w:val="20"/>
        </w:rPr>
        <w:t>i</w:t>
      </w:r>
      <w:r>
        <w:rPr>
          <w:spacing w:val="-5"/>
          <w:sz w:val="20"/>
        </w:rPr>
        <w:t> </w:t>
      </w:r>
      <w:r>
        <w:rPr>
          <w:sz w:val="20"/>
        </w:rPr>
        <w:t>prowadzi</w:t>
      </w:r>
      <w:r>
        <w:rPr>
          <w:spacing w:val="-4"/>
          <w:sz w:val="20"/>
        </w:rPr>
        <w:t> </w:t>
      </w:r>
      <w:r>
        <w:rPr>
          <w:sz w:val="20"/>
        </w:rPr>
        <w:t>do</w:t>
      </w:r>
      <w:r>
        <w:rPr>
          <w:spacing w:val="-1"/>
          <w:sz w:val="20"/>
        </w:rPr>
        <w:t> </w:t>
      </w:r>
      <w:r>
        <w:rPr>
          <w:sz w:val="20"/>
        </w:rPr>
        <w:t>płycizny,</w:t>
      </w:r>
      <w:r>
        <w:rPr>
          <w:spacing w:val="-2"/>
          <w:sz w:val="20"/>
        </w:rPr>
        <w:t> </w:t>
      </w:r>
      <w:r>
        <w:rPr>
          <w:sz w:val="20"/>
        </w:rPr>
        <w:t>egoizmu,</w:t>
      </w:r>
      <w:r>
        <w:rPr>
          <w:spacing w:val="-2"/>
          <w:sz w:val="20"/>
        </w:rPr>
        <w:t> </w:t>
      </w:r>
      <w:r>
        <w:rPr>
          <w:sz w:val="20"/>
        </w:rPr>
        <w:t>materializmu,</w:t>
      </w:r>
      <w:r>
        <w:rPr>
          <w:spacing w:val="-2"/>
          <w:sz w:val="20"/>
        </w:rPr>
        <w:t> </w:t>
      </w:r>
      <w:r>
        <w:rPr>
          <w:sz w:val="20"/>
        </w:rPr>
        <w:t>a</w:t>
      </w:r>
      <w:r>
        <w:rPr>
          <w:spacing w:val="-4"/>
          <w:sz w:val="20"/>
        </w:rPr>
        <w:t> </w:t>
      </w:r>
      <w:r>
        <w:rPr>
          <w:sz w:val="20"/>
        </w:rPr>
        <w:t>nawet</w:t>
      </w:r>
      <w:r>
        <w:rPr>
          <w:spacing w:val="-3"/>
          <w:sz w:val="20"/>
        </w:rPr>
        <w:t> </w:t>
      </w:r>
      <w:r>
        <w:rPr>
          <w:sz w:val="20"/>
        </w:rPr>
        <w:t>czyni</w:t>
      </w:r>
      <w:r>
        <w:rPr>
          <w:spacing w:val="-3"/>
          <w:sz w:val="20"/>
        </w:rPr>
        <w:t> </w:t>
      </w:r>
      <w:r>
        <w:rPr>
          <w:sz w:val="20"/>
        </w:rPr>
        <w:t>nas</w:t>
      </w:r>
      <w:r>
        <w:rPr>
          <w:spacing w:val="-5"/>
          <w:sz w:val="20"/>
        </w:rPr>
        <w:t> </w:t>
      </w:r>
      <w:r>
        <w:rPr>
          <w:sz w:val="20"/>
        </w:rPr>
        <w:t>niebezpiecznymi</w:t>
      </w:r>
      <w:r>
        <w:rPr>
          <w:spacing w:val="-5"/>
          <w:sz w:val="20"/>
        </w:rPr>
        <w:t> </w:t>
      </w:r>
      <w:r>
        <w:rPr>
          <w:sz w:val="20"/>
        </w:rPr>
        <w:t>dla</w:t>
      </w:r>
      <w:r>
        <w:rPr>
          <w:spacing w:val="-2"/>
          <w:sz w:val="20"/>
        </w:rPr>
        <w:t> </w:t>
      </w:r>
      <w:r>
        <w:rPr>
          <w:sz w:val="20"/>
        </w:rPr>
        <w:t>samych siebie i innych. Omów tę kwestię.</w:t>
      </w:r>
    </w:p>
    <w:p>
      <w:pPr>
        <w:pStyle w:val="BodyText"/>
        <w:ind w:left="0" w:firstLine="0"/>
        <w:jc w:val="left"/>
        <w:rPr>
          <w:sz w:val="6"/>
        </w:rPr>
      </w:pPr>
    </w:p>
    <w:tbl>
      <w:tblPr>
        <w:tblW w:w="0" w:type="auto"/>
        <w:jc w:val="left"/>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6"/>
        <w:gridCol w:w="3734"/>
      </w:tblGrid>
      <w:tr>
        <w:trPr>
          <w:trHeight w:val="2757" w:hRule="atLeast"/>
        </w:trPr>
        <w:tc>
          <w:tcPr>
            <w:tcW w:w="5056" w:type="dxa"/>
            <w:tcBorders>
              <w:top w:val="single" w:sz="4" w:space="0" w:color="000000"/>
              <w:left w:val="single" w:sz="4" w:space="0" w:color="000000"/>
            </w:tcBorders>
          </w:tcPr>
          <w:p>
            <w:pPr>
              <w:pStyle w:val="TableParagraph"/>
              <w:ind w:left="2157"/>
              <w:rPr>
                <w:b/>
                <w:sz w:val="18"/>
              </w:rPr>
            </w:pPr>
            <w:r>
              <w:rPr>
                <w:b/>
                <w:spacing w:val="-4"/>
                <w:sz w:val="18"/>
              </w:rPr>
              <w:t>MATERIAŁY</w:t>
            </w:r>
            <w:r>
              <w:rPr>
                <w:b/>
                <w:spacing w:val="-15"/>
                <w:sz w:val="18"/>
              </w:rPr>
              <w:t> </w:t>
            </w:r>
            <w:r>
              <w:rPr>
                <w:b/>
                <w:spacing w:val="-4"/>
                <w:sz w:val="18"/>
              </w:rPr>
              <w:t>DLA</w:t>
            </w:r>
            <w:r>
              <w:rPr>
                <w:b/>
                <w:spacing w:val="-14"/>
                <w:sz w:val="18"/>
              </w:rPr>
              <w:t> </w:t>
            </w:r>
            <w:r>
              <w:rPr>
                <w:b/>
                <w:spacing w:val="-4"/>
                <w:sz w:val="18"/>
              </w:rPr>
              <w:t>NAUCZYCIELI</w:t>
            </w:r>
          </w:p>
          <w:p>
            <w:pPr>
              <w:pStyle w:val="TableParagraph"/>
              <w:numPr>
                <w:ilvl w:val="0"/>
                <w:numId w:val="2"/>
              </w:numPr>
              <w:tabs>
                <w:tab w:pos="1962" w:val="left" w:leader="none"/>
              </w:tabs>
              <w:spacing w:line="285" w:lineRule="auto" w:before="201" w:after="0"/>
              <w:ind w:left="1962" w:right="145" w:hanging="209"/>
              <w:jc w:val="left"/>
              <w:rPr>
                <w:sz w:val="18"/>
              </w:rPr>
            </w:pPr>
            <w:r>
              <w:rPr>
                <w:sz w:val="18"/>
              </w:rPr>
              <mc:AlternateContent>
                <mc:Choice Requires="wps">
                  <w:drawing>
                    <wp:anchor distT="0" distB="0" distL="0" distR="0" allowOverlap="1" layoutInCell="1" locked="0" behindDoc="1" simplePos="0" relativeHeight="487536128">
                      <wp:simplePos x="0" y="0"/>
                      <wp:positionH relativeFrom="column">
                        <wp:posOffset>77292</wp:posOffset>
                      </wp:positionH>
                      <wp:positionV relativeFrom="paragraph">
                        <wp:posOffset>-134768</wp:posOffset>
                      </wp:positionV>
                      <wp:extent cx="899160" cy="845819"/>
                      <wp:effectExtent l="0" t="0" r="0" b="0"/>
                      <wp:wrapNone/>
                      <wp:docPr id="4" name="Group 4" descr="Obraz zawierający logo, symbol, clipart, design  Opis wygenerowany automatycznie"/>
                      <wp:cNvGraphicFramePr>
                        <a:graphicFrameLocks/>
                      </wp:cNvGraphicFramePr>
                      <a:graphic>
                        <a:graphicData uri="http://schemas.microsoft.com/office/word/2010/wordprocessingGroup">
                          <wpg:wgp>
                            <wpg:cNvPr id="4" name="Group 4" descr="Obraz zawierający logo, symbol, clipart, design  Opis wygenerowany automatycznie"/>
                            <wpg:cNvGrpSpPr/>
                            <wpg:grpSpPr>
                              <a:xfrm>
                                <a:off x="0" y="0"/>
                                <a:ext cx="899160" cy="845819"/>
                                <a:chExt cx="899160" cy="845819"/>
                              </a:xfrm>
                            </wpg:grpSpPr>
                            <pic:pic>
                              <pic:nvPicPr>
                                <pic:cNvPr id="5" name="Image 5" descr="Obraz zawierający logo, symbol, clipart, design  Opis wygenerowany automatycznie"/>
                                <pic:cNvPicPr/>
                              </pic:nvPicPr>
                              <pic:blipFill>
                                <a:blip r:embed="rId6" cstate="print"/>
                                <a:stretch>
                                  <a:fillRect/>
                                </a:stretch>
                              </pic:blipFill>
                              <pic:spPr>
                                <a:xfrm>
                                  <a:off x="0" y="0"/>
                                  <a:ext cx="894299" cy="841247"/>
                                </a:xfrm>
                                <a:prstGeom prst="rect">
                                  <a:avLst/>
                                </a:prstGeom>
                              </pic:spPr>
                            </pic:pic>
                          </wpg:wgp>
                        </a:graphicData>
                      </a:graphic>
                    </wp:anchor>
                  </w:drawing>
                </mc:Choice>
                <mc:Fallback>
                  <w:pict>
                    <v:group style="position:absolute;margin-left:6.086pt;margin-top:-10.611656pt;width:70.8pt;height:66.6pt;mso-position-horizontal-relative:column;mso-position-vertical-relative:paragraph;z-index:-15780352" id="docshapegroup4" coordorigin="122,-212" coordsize="1416,1332" alt="Obraz zawierający logo, symbol, clipart, design  Opis wygenerowany automatycznie">
                      <v:shape style="position:absolute;left:121;top:-213;width:1409;height:1325" type="#_x0000_t75" id="docshape5" alt="Obraz zawierający logo, symbol, clipart, design  Opis wygenerowany automatycznie" stroked="false">
                        <v:imagedata r:id="rId6" o:title=""/>
                      </v:shape>
                      <w10:wrap type="none"/>
                    </v:group>
                  </w:pict>
                </mc:Fallback>
              </mc:AlternateContent>
            </w:r>
            <w:r>
              <w:rPr>
                <w:b/>
                <w:spacing w:val="-6"/>
                <w:sz w:val="18"/>
              </w:rPr>
              <w:t>Przewodniki</w:t>
            </w:r>
            <w:r>
              <w:rPr>
                <w:spacing w:val="-6"/>
                <w:sz w:val="18"/>
              </w:rPr>
              <w:t>- materiały uzupełniające </w:t>
            </w:r>
            <w:r>
              <w:rPr>
                <w:sz w:val="18"/>
              </w:rPr>
              <w:t>treść</w:t>
            </w:r>
            <w:r>
              <w:rPr>
                <w:spacing w:val="-19"/>
                <w:sz w:val="18"/>
              </w:rPr>
              <w:t> </w:t>
            </w:r>
            <w:r>
              <w:rPr>
                <w:sz w:val="18"/>
              </w:rPr>
              <w:t>„Lekcji</w:t>
            </w:r>
            <w:r>
              <w:rPr>
                <w:spacing w:val="-18"/>
                <w:sz w:val="18"/>
              </w:rPr>
              <w:t> </w:t>
            </w:r>
            <w:r>
              <w:rPr>
                <w:sz w:val="18"/>
              </w:rPr>
              <w:t>biblijnych”.</w:t>
            </w:r>
          </w:p>
          <w:p>
            <w:pPr>
              <w:pStyle w:val="TableParagraph"/>
              <w:numPr>
                <w:ilvl w:val="0"/>
                <w:numId w:val="2"/>
              </w:numPr>
              <w:tabs>
                <w:tab w:pos="1962" w:val="left" w:leader="none"/>
              </w:tabs>
              <w:spacing w:line="285" w:lineRule="auto" w:before="7" w:after="0"/>
              <w:ind w:left="1962" w:right="213" w:hanging="209"/>
              <w:jc w:val="left"/>
              <w:rPr>
                <w:sz w:val="18"/>
              </w:rPr>
            </w:pPr>
            <w:r>
              <w:rPr>
                <w:b/>
                <w:spacing w:val="-6"/>
                <w:sz w:val="18"/>
              </w:rPr>
              <w:t>Pytania</w:t>
            </w:r>
            <w:r>
              <w:rPr>
                <w:spacing w:val="-6"/>
                <w:sz w:val="18"/>
              </w:rPr>
              <w:t>-</w:t>
            </w:r>
            <w:r>
              <w:rPr>
                <w:spacing w:val="-12"/>
                <w:sz w:val="18"/>
              </w:rPr>
              <w:t> </w:t>
            </w:r>
            <w:r>
              <w:rPr>
                <w:spacing w:val="-6"/>
                <w:sz w:val="18"/>
              </w:rPr>
              <w:t>propozycje</w:t>
            </w:r>
            <w:r>
              <w:rPr>
                <w:spacing w:val="-10"/>
                <w:sz w:val="18"/>
              </w:rPr>
              <w:t> </w:t>
            </w:r>
            <w:r>
              <w:rPr>
                <w:spacing w:val="-6"/>
                <w:sz w:val="18"/>
              </w:rPr>
              <w:t>przebiegu</w:t>
            </w:r>
            <w:r>
              <w:rPr>
                <w:spacing w:val="-9"/>
                <w:sz w:val="18"/>
              </w:rPr>
              <w:t> </w:t>
            </w:r>
            <w:r>
              <w:rPr>
                <w:spacing w:val="-6"/>
                <w:sz w:val="18"/>
              </w:rPr>
              <w:t>zajęć</w:t>
            </w:r>
            <w:r>
              <w:rPr>
                <w:spacing w:val="-13"/>
                <w:sz w:val="18"/>
              </w:rPr>
              <w:t> </w:t>
            </w:r>
            <w:r>
              <w:rPr>
                <w:spacing w:val="-6"/>
                <w:sz w:val="18"/>
              </w:rPr>
              <w:t>i </w:t>
            </w:r>
            <w:r>
              <w:rPr>
                <w:spacing w:val="-4"/>
                <w:sz w:val="18"/>
              </w:rPr>
              <w:t>pytań</w:t>
            </w:r>
            <w:r>
              <w:rPr>
                <w:spacing w:val="-15"/>
                <w:sz w:val="18"/>
              </w:rPr>
              <w:t> </w:t>
            </w:r>
            <w:r>
              <w:rPr>
                <w:spacing w:val="-4"/>
                <w:sz w:val="18"/>
              </w:rPr>
              <w:t>do</w:t>
            </w:r>
            <w:r>
              <w:rPr>
                <w:spacing w:val="-11"/>
                <w:sz w:val="18"/>
              </w:rPr>
              <w:t> </w:t>
            </w:r>
            <w:r>
              <w:rPr>
                <w:spacing w:val="-4"/>
                <w:sz w:val="18"/>
              </w:rPr>
              <w:t>dyskusji</w:t>
            </w:r>
            <w:r>
              <w:rPr>
                <w:spacing w:val="-11"/>
                <w:sz w:val="18"/>
              </w:rPr>
              <w:t> </w:t>
            </w:r>
            <w:r>
              <w:rPr>
                <w:spacing w:val="-4"/>
                <w:sz w:val="18"/>
              </w:rPr>
              <w:t>w</w:t>
            </w:r>
            <w:r>
              <w:rPr>
                <w:spacing w:val="-14"/>
                <w:sz w:val="18"/>
              </w:rPr>
              <w:t> </w:t>
            </w:r>
            <w:r>
              <w:rPr>
                <w:spacing w:val="-4"/>
                <w:sz w:val="18"/>
              </w:rPr>
              <w:t>szkole</w:t>
            </w:r>
            <w:r>
              <w:rPr>
                <w:spacing w:val="-12"/>
                <w:sz w:val="18"/>
              </w:rPr>
              <w:t> </w:t>
            </w:r>
            <w:r>
              <w:rPr>
                <w:spacing w:val="-4"/>
                <w:sz w:val="18"/>
              </w:rPr>
              <w:t>sobotniej.</w:t>
            </w:r>
          </w:p>
          <w:p>
            <w:pPr>
              <w:pStyle w:val="TableParagraph"/>
              <w:spacing w:before="5"/>
              <w:ind w:left="1903" w:right="1"/>
              <w:jc w:val="center"/>
              <w:rPr>
                <w:b/>
                <w:sz w:val="18"/>
              </w:rPr>
            </w:pPr>
            <w:hyperlink r:id="rId7">
              <w:r>
                <w:rPr>
                  <w:b/>
                  <w:color w:val="467885"/>
                  <w:spacing w:val="-2"/>
                  <w:sz w:val="18"/>
                  <w:u w:val="single" w:color="467885"/>
                </w:rPr>
                <w:t>www.adwent.pl</w:t>
              </w:r>
            </w:hyperlink>
          </w:p>
          <w:p>
            <w:pPr>
              <w:pStyle w:val="TableParagraph"/>
              <w:spacing w:before="45"/>
              <w:ind w:left="1903"/>
              <w:jc w:val="center"/>
              <w:rPr>
                <w:b/>
                <w:sz w:val="18"/>
              </w:rPr>
            </w:pPr>
            <w:r>
              <w:rPr>
                <w:b/>
                <w:spacing w:val="-4"/>
                <w:sz w:val="18"/>
              </w:rPr>
              <w:t>dział:</w:t>
            </w:r>
            <w:r>
              <w:rPr>
                <w:b/>
                <w:spacing w:val="-8"/>
                <w:sz w:val="18"/>
              </w:rPr>
              <w:t> </w:t>
            </w:r>
            <w:r>
              <w:rPr>
                <w:b/>
                <w:spacing w:val="-4"/>
                <w:sz w:val="18"/>
              </w:rPr>
              <w:t>Studium</w:t>
            </w:r>
            <w:r>
              <w:rPr>
                <w:b/>
                <w:spacing w:val="-5"/>
                <w:sz w:val="18"/>
              </w:rPr>
              <w:t> </w:t>
            </w:r>
            <w:r>
              <w:rPr>
                <w:b/>
                <w:spacing w:val="-4"/>
                <w:sz w:val="18"/>
              </w:rPr>
              <w:t>biblijne</w:t>
            </w:r>
          </w:p>
          <w:p>
            <w:pPr>
              <w:pStyle w:val="TableParagraph"/>
              <w:spacing w:before="23"/>
              <w:ind w:left="0"/>
              <w:rPr>
                <w:rFonts w:ascii="Times New Roman"/>
                <w:sz w:val="18"/>
              </w:rPr>
            </w:pPr>
          </w:p>
          <w:p>
            <w:pPr>
              <w:pStyle w:val="TableParagraph"/>
              <w:numPr>
                <w:ilvl w:val="0"/>
                <w:numId w:val="2"/>
              </w:numPr>
              <w:tabs>
                <w:tab w:pos="1903" w:val="left" w:leader="none"/>
                <w:tab w:pos="1905" w:val="left" w:leader="none"/>
              </w:tabs>
              <w:spacing w:line="252" w:lineRule="auto" w:before="1" w:after="0"/>
              <w:ind w:left="1905" w:right="822" w:hanging="152"/>
              <w:jc w:val="left"/>
              <w:rPr>
                <w:b/>
                <w:sz w:val="18"/>
              </w:rPr>
            </w:pPr>
            <w:r>
              <w:rPr>
                <w:b/>
                <w:sz w:val="18"/>
              </w:rPr>
              <w:t>Materiał do „Czasu misji”: </w:t>
            </w:r>
            <w:hyperlink r:id="rId8">
              <w:r>
                <w:rPr>
                  <w:b/>
                  <w:color w:val="0462C1"/>
                  <w:spacing w:val="-4"/>
                  <w:sz w:val="18"/>
                  <w:u w:val="single" w:color="0462C1"/>
                </w:rPr>
                <w:t>https://adwent.pl/czas-misji</w:t>
              </w:r>
            </w:hyperlink>
          </w:p>
        </w:tc>
        <w:tc>
          <w:tcPr>
            <w:tcW w:w="3734" w:type="dxa"/>
            <w:tcBorders>
              <w:top w:val="single" w:sz="4" w:space="0" w:color="000000"/>
              <w:right w:val="single" w:sz="4" w:space="0" w:color="000000"/>
            </w:tcBorders>
          </w:tcPr>
          <w:p>
            <w:pPr>
              <w:pStyle w:val="TableParagraph"/>
              <w:ind w:left="157"/>
              <w:rPr>
                <w:b/>
                <w:sz w:val="18"/>
              </w:rPr>
            </w:pPr>
            <w:r>
              <w:rPr>
                <w:b/>
                <w:spacing w:val="-2"/>
                <w:sz w:val="18"/>
              </w:rPr>
              <w:t>KONSULTACJE</w:t>
            </w:r>
            <w:r>
              <w:rPr>
                <w:b/>
                <w:spacing w:val="-17"/>
                <w:sz w:val="18"/>
              </w:rPr>
              <w:t> </w:t>
            </w:r>
            <w:r>
              <w:rPr>
                <w:b/>
                <w:spacing w:val="-2"/>
                <w:sz w:val="18"/>
              </w:rPr>
              <w:t>ONLINE</w:t>
            </w:r>
            <w:r>
              <w:rPr>
                <w:b/>
                <w:spacing w:val="-14"/>
                <w:sz w:val="18"/>
              </w:rPr>
              <w:t> </w:t>
            </w:r>
            <w:r>
              <w:rPr>
                <w:b/>
                <w:spacing w:val="-2"/>
                <w:sz w:val="18"/>
              </w:rPr>
              <w:t>DLA</w:t>
            </w:r>
            <w:r>
              <w:rPr>
                <w:b/>
                <w:spacing w:val="-15"/>
                <w:sz w:val="18"/>
              </w:rPr>
              <w:t> </w:t>
            </w:r>
            <w:r>
              <w:rPr>
                <w:b/>
                <w:spacing w:val="-2"/>
                <w:sz w:val="18"/>
              </w:rPr>
              <w:t>NAUCZYCIELI</w:t>
            </w:r>
          </w:p>
          <w:p>
            <w:pPr>
              <w:pStyle w:val="TableParagraph"/>
              <w:numPr>
                <w:ilvl w:val="0"/>
                <w:numId w:val="3"/>
              </w:numPr>
              <w:tabs>
                <w:tab w:pos="402" w:val="left" w:leader="none"/>
                <w:tab w:pos="404" w:val="left" w:leader="none"/>
              </w:tabs>
              <w:spacing w:line="285" w:lineRule="auto" w:before="201" w:after="0"/>
              <w:ind w:left="404" w:right="215" w:hanging="248"/>
              <w:jc w:val="left"/>
              <w:rPr>
                <w:sz w:val="18"/>
              </w:rPr>
            </w:pPr>
            <w:r>
              <w:rPr>
                <w:spacing w:val="-4"/>
                <w:sz w:val="18"/>
              </w:rPr>
              <w:t>Wspólne</w:t>
            </w:r>
            <w:r>
              <w:rPr>
                <w:spacing w:val="-9"/>
                <w:sz w:val="18"/>
              </w:rPr>
              <w:t> </w:t>
            </w:r>
            <w:r>
              <w:rPr>
                <w:spacing w:val="-4"/>
                <w:sz w:val="18"/>
              </w:rPr>
              <w:t>przygotowanie</w:t>
            </w:r>
            <w:r>
              <w:rPr>
                <w:spacing w:val="-9"/>
                <w:sz w:val="18"/>
              </w:rPr>
              <w:t> </w:t>
            </w:r>
            <w:r>
              <w:rPr>
                <w:spacing w:val="-4"/>
                <w:sz w:val="18"/>
              </w:rPr>
              <w:t>do</w:t>
            </w:r>
            <w:r>
              <w:rPr>
                <w:spacing w:val="-11"/>
                <w:sz w:val="18"/>
              </w:rPr>
              <w:t> </w:t>
            </w:r>
            <w:r>
              <w:rPr>
                <w:spacing w:val="-4"/>
                <w:sz w:val="18"/>
              </w:rPr>
              <w:t>prowadzenia </w:t>
            </w:r>
            <w:r>
              <w:rPr>
                <w:sz w:val="18"/>
              </w:rPr>
              <w:t>najbliższego</w:t>
            </w:r>
            <w:r>
              <w:rPr>
                <w:spacing w:val="-4"/>
                <w:sz w:val="18"/>
              </w:rPr>
              <w:t> </w:t>
            </w:r>
            <w:r>
              <w:rPr>
                <w:sz w:val="18"/>
              </w:rPr>
              <w:t>studium</w:t>
            </w:r>
            <w:r>
              <w:rPr>
                <w:spacing w:val="-3"/>
                <w:sz w:val="18"/>
              </w:rPr>
              <w:t> </w:t>
            </w:r>
            <w:r>
              <w:rPr>
                <w:sz w:val="18"/>
              </w:rPr>
              <w:t>Biblii.</w:t>
            </w:r>
          </w:p>
          <w:p>
            <w:pPr>
              <w:pStyle w:val="TableParagraph"/>
              <w:numPr>
                <w:ilvl w:val="0"/>
                <w:numId w:val="3"/>
              </w:numPr>
              <w:tabs>
                <w:tab w:pos="403" w:val="left" w:leader="none"/>
              </w:tabs>
              <w:spacing w:line="240" w:lineRule="auto" w:before="7" w:after="0"/>
              <w:ind w:left="403" w:right="0" w:hanging="246"/>
              <w:jc w:val="left"/>
              <w:rPr>
                <w:sz w:val="18"/>
              </w:rPr>
            </w:pPr>
            <w:r>
              <w:rPr>
                <w:spacing w:val="-6"/>
                <w:sz w:val="18"/>
              </w:rPr>
              <w:t>Propozycje</w:t>
            </w:r>
            <w:r>
              <w:rPr>
                <w:spacing w:val="4"/>
                <w:sz w:val="18"/>
              </w:rPr>
              <w:t> </w:t>
            </w:r>
            <w:r>
              <w:rPr>
                <w:spacing w:val="-6"/>
                <w:sz w:val="18"/>
              </w:rPr>
              <w:t>dodatkowych</w:t>
            </w:r>
            <w:r>
              <w:rPr>
                <w:spacing w:val="1"/>
                <w:sz w:val="18"/>
              </w:rPr>
              <w:t> </w:t>
            </w:r>
            <w:r>
              <w:rPr>
                <w:spacing w:val="-6"/>
                <w:sz w:val="18"/>
              </w:rPr>
              <w:t>zajęć.</w:t>
            </w:r>
          </w:p>
          <w:p>
            <w:pPr>
              <w:pStyle w:val="TableParagraph"/>
              <w:numPr>
                <w:ilvl w:val="0"/>
                <w:numId w:val="3"/>
              </w:numPr>
              <w:tabs>
                <w:tab w:pos="402" w:val="left" w:leader="none"/>
                <w:tab w:pos="404" w:val="left" w:leader="none"/>
              </w:tabs>
              <w:spacing w:line="288" w:lineRule="auto" w:before="43" w:after="0"/>
              <w:ind w:left="404" w:right="131" w:hanging="248"/>
              <w:jc w:val="left"/>
              <w:rPr>
                <w:sz w:val="18"/>
              </w:rPr>
            </w:pPr>
            <w:r>
              <w:rPr>
                <w:spacing w:val="-4"/>
                <w:sz w:val="18"/>
              </w:rPr>
              <w:t>Odpowiedzi</w:t>
            </w:r>
            <w:r>
              <w:rPr>
                <w:spacing w:val="-17"/>
                <w:sz w:val="18"/>
              </w:rPr>
              <w:t> </w:t>
            </w:r>
            <w:r>
              <w:rPr>
                <w:spacing w:val="-4"/>
                <w:sz w:val="18"/>
              </w:rPr>
              <w:t>na</w:t>
            </w:r>
            <w:r>
              <w:rPr>
                <w:spacing w:val="-17"/>
                <w:sz w:val="18"/>
              </w:rPr>
              <w:t> </w:t>
            </w:r>
            <w:r>
              <w:rPr>
                <w:spacing w:val="-4"/>
                <w:sz w:val="18"/>
              </w:rPr>
              <w:t>pytania</w:t>
            </w:r>
            <w:r>
              <w:rPr>
                <w:spacing w:val="-17"/>
                <w:sz w:val="18"/>
              </w:rPr>
              <w:t> </w:t>
            </w:r>
            <w:r>
              <w:rPr>
                <w:spacing w:val="-4"/>
                <w:sz w:val="18"/>
              </w:rPr>
              <w:t>związane</w:t>
            </w:r>
            <w:r>
              <w:rPr>
                <w:spacing w:val="-16"/>
                <w:sz w:val="18"/>
              </w:rPr>
              <w:t> </w:t>
            </w:r>
            <w:r>
              <w:rPr>
                <w:spacing w:val="-4"/>
                <w:sz w:val="18"/>
              </w:rPr>
              <w:t>z</w:t>
            </w:r>
            <w:r>
              <w:rPr>
                <w:spacing w:val="-18"/>
                <w:sz w:val="18"/>
              </w:rPr>
              <w:t> </w:t>
            </w:r>
            <w:r>
              <w:rPr>
                <w:spacing w:val="-4"/>
                <w:sz w:val="18"/>
              </w:rPr>
              <w:t>treścią </w:t>
            </w:r>
            <w:r>
              <w:rPr>
                <w:spacing w:val="-2"/>
                <w:sz w:val="18"/>
              </w:rPr>
              <w:t>studium.</w:t>
            </w:r>
          </w:p>
          <w:p>
            <w:pPr>
              <w:pStyle w:val="TableParagraph"/>
              <w:numPr>
                <w:ilvl w:val="0"/>
                <w:numId w:val="3"/>
              </w:numPr>
              <w:tabs>
                <w:tab w:pos="403" w:val="left" w:leader="none"/>
              </w:tabs>
              <w:spacing w:line="240" w:lineRule="auto" w:before="3" w:after="0"/>
              <w:ind w:left="403" w:right="0" w:hanging="246"/>
              <w:jc w:val="left"/>
              <w:rPr>
                <w:sz w:val="18"/>
              </w:rPr>
            </w:pPr>
            <w:r>
              <w:rPr>
                <w:spacing w:val="-2"/>
                <w:sz w:val="18"/>
              </w:rPr>
              <w:t>Wspólnota,</w:t>
            </w:r>
            <w:r>
              <w:rPr>
                <w:spacing w:val="-18"/>
                <w:sz w:val="18"/>
              </w:rPr>
              <w:t> </w:t>
            </w:r>
            <w:r>
              <w:rPr>
                <w:spacing w:val="-2"/>
                <w:sz w:val="18"/>
              </w:rPr>
              <w:t>modlitwa</w:t>
            </w:r>
          </w:p>
          <w:p>
            <w:pPr>
              <w:pStyle w:val="TableParagraph"/>
              <w:spacing w:line="254" w:lineRule="auto" w:before="120"/>
              <w:ind w:left="700" w:right="397"/>
              <w:jc w:val="center"/>
              <w:rPr>
                <w:b/>
                <w:sz w:val="18"/>
              </w:rPr>
            </w:pPr>
            <w:r>
              <w:rPr>
                <w:b/>
                <w:w w:val="90"/>
                <w:sz w:val="18"/>
              </w:rPr>
              <w:t>każdy czwartek, godz.20.00 </w:t>
            </w:r>
            <w:r>
              <w:rPr>
                <w:b/>
                <w:sz w:val="18"/>
              </w:rPr>
              <w:t>Zoom:</w:t>
            </w:r>
            <w:r>
              <w:rPr>
                <w:b/>
                <w:spacing w:val="-17"/>
                <w:sz w:val="18"/>
              </w:rPr>
              <w:t> </w:t>
            </w:r>
            <w:r>
              <w:rPr>
                <w:b/>
                <w:sz w:val="18"/>
              </w:rPr>
              <w:t>856</w:t>
            </w:r>
            <w:r>
              <w:rPr>
                <w:b/>
                <w:spacing w:val="-16"/>
                <w:sz w:val="18"/>
              </w:rPr>
              <w:t> </w:t>
            </w:r>
            <w:r>
              <w:rPr>
                <w:b/>
                <w:sz w:val="18"/>
              </w:rPr>
              <w:t>512G</w:t>
            </w:r>
            <w:r>
              <w:rPr>
                <w:b/>
                <w:spacing w:val="-16"/>
                <w:sz w:val="18"/>
              </w:rPr>
              <w:t> </w:t>
            </w:r>
            <w:r>
              <w:rPr>
                <w:b/>
                <w:sz w:val="18"/>
              </w:rPr>
              <w:t>G515</w:t>
            </w:r>
          </w:p>
          <w:p>
            <w:pPr>
              <w:pStyle w:val="TableParagraph"/>
              <w:spacing w:line="208" w:lineRule="exact" w:before="0"/>
              <w:ind w:left="735" w:right="397"/>
              <w:jc w:val="center"/>
              <w:rPr>
                <w:b/>
                <w:sz w:val="18"/>
              </w:rPr>
            </w:pPr>
            <w:r>
              <w:rPr>
                <w:b/>
                <w:spacing w:val="-4"/>
                <w:sz w:val="18"/>
              </w:rPr>
              <w:t>Kod</w:t>
            </w:r>
            <w:r>
              <w:rPr>
                <w:b/>
                <w:spacing w:val="-8"/>
                <w:sz w:val="18"/>
              </w:rPr>
              <w:t> </w:t>
            </w:r>
            <w:r>
              <w:rPr>
                <w:b/>
                <w:spacing w:val="-4"/>
                <w:sz w:val="18"/>
              </w:rPr>
              <w:t>dostępu:</w:t>
            </w:r>
            <w:r>
              <w:rPr>
                <w:b/>
                <w:spacing w:val="-8"/>
                <w:sz w:val="18"/>
              </w:rPr>
              <w:t> </w:t>
            </w:r>
            <w:r>
              <w:rPr>
                <w:b/>
                <w:spacing w:val="-4"/>
                <w:sz w:val="18"/>
              </w:rPr>
              <w:t>Biblia</w:t>
            </w:r>
          </w:p>
        </w:tc>
      </w:tr>
    </w:tbl>
    <w:sectPr>
      <w:pgSz w:w="11910" w:h="16840"/>
      <w:pgMar w:header="716" w:footer="0" w:top="1500" w:bottom="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7535104">
              <wp:simplePos x="0" y="0"/>
              <wp:positionH relativeFrom="page">
                <wp:posOffset>886764</wp:posOffset>
              </wp:positionH>
              <wp:positionV relativeFrom="page">
                <wp:posOffset>441901</wp:posOffset>
              </wp:positionV>
              <wp:extent cx="4138929" cy="254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38929" cy="254635"/>
                      </a:xfrm>
                      <a:prstGeom prst="rect">
                        <a:avLst/>
                      </a:prstGeom>
                    </wps:spPr>
                    <wps:txbx>
                      <w:txbxContent>
                        <w:p>
                          <w:pPr>
                            <w:spacing w:line="183" w:lineRule="exact" w:before="14"/>
                            <w:ind w:left="20" w:right="0" w:firstLine="0"/>
                            <w:jc w:val="left"/>
                            <w:rPr>
                              <w:i/>
                              <w:sz w:val="16"/>
                            </w:rPr>
                          </w:pPr>
                          <w:r>
                            <w:rPr>
                              <w:sz w:val="16"/>
                            </w:rPr>
                            <w:t>Lekcje</w:t>
                          </w:r>
                          <w:r>
                            <w:rPr>
                              <w:spacing w:val="-9"/>
                              <w:sz w:val="16"/>
                            </w:rPr>
                            <w:t> </w:t>
                          </w:r>
                          <w:r>
                            <w:rPr>
                              <w:sz w:val="16"/>
                            </w:rPr>
                            <w:t>biblijne</w:t>
                          </w:r>
                          <w:r>
                            <w:rPr>
                              <w:spacing w:val="-6"/>
                              <w:sz w:val="16"/>
                            </w:rPr>
                            <w:t> </w:t>
                          </w:r>
                          <w:r>
                            <w:rPr>
                              <w:sz w:val="16"/>
                            </w:rPr>
                            <w:t>2/2025,</w:t>
                          </w:r>
                          <w:r>
                            <w:rPr>
                              <w:spacing w:val="-5"/>
                              <w:sz w:val="16"/>
                            </w:rPr>
                            <w:t> </w:t>
                          </w:r>
                          <w:r>
                            <w:rPr>
                              <w:sz w:val="16"/>
                            </w:rPr>
                            <w:t>Shawn</w:t>
                          </w:r>
                          <w:r>
                            <w:rPr>
                              <w:spacing w:val="-5"/>
                              <w:sz w:val="16"/>
                            </w:rPr>
                            <w:t> </w:t>
                          </w:r>
                          <w:r>
                            <w:rPr>
                              <w:sz w:val="16"/>
                            </w:rPr>
                            <w:t>Boonstra,</w:t>
                          </w:r>
                          <w:r>
                            <w:rPr>
                              <w:spacing w:val="-6"/>
                              <w:sz w:val="16"/>
                            </w:rPr>
                            <w:t> </w:t>
                          </w:r>
                          <w:r>
                            <w:rPr>
                              <w:i/>
                              <w:sz w:val="16"/>
                            </w:rPr>
                            <w:t>Aluzje,</w:t>
                          </w:r>
                          <w:r>
                            <w:rPr>
                              <w:i/>
                              <w:spacing w:val="-7"/>
                              <w:sz w:val="16"/>
                            </w:rPr>
                            <w:t> </w:t>
                          </w:r>
                          <w:r>
                            <w:rPr>
                              <w:i/>
                              <w:sz w:val="16"/>
                            </w:rPr>
                            <w:t>obrazy,</w:t>
                          </w:r>
                          <w:r>
                            <w:rPr>
                              <w:i/>
                              <w:spacing w:val="-7"/>
                              <w:sz w:val="16"/>
                            </w:rPr>
                            <w:t> </w:t>
                          </w:r>
                          <w:r>
                            <w:rPr>
                              <w:i/>
                              <w:sz w:val="16"/>
                            </w:rPr>
                            <w:t>symbole</w:t>
                          </w:r>
                          <w:r>
                            <w:rPr>
                              <w:i/>
                              <w:spacing w:val="-4"/>
                              <w:sz w:val="16"/>
                            </w:rPr>
                            <w:t> </w:t>
                          </w:r>
                          <w:r>
                            <w:rPr>
                              <w:i/>
                              <w:sz w:val="16"/>
                            </w:rPr>
                            <w:t>-</w:t>
                          </w:r>
                          <w:r>
                            <w:rPr>
                              <w:i/>
                              <w:spacing w:val="-8"/>
                              <w:sz w:val="16"/>
                            </w:rPr>
                            <w:t> </w:t>
                          </w:r>
                          <w:r>
                            <w:rPr>
                              <w:i/>
                              <w:sz w:val="16"/>
                            </w:rPr>
                            <w:t>jak</w:t>
                          </w:r>
                          <w:r>
                            <w:rPr>
                              <w:i/>
                              <w:spacing w:val="-5"/>
                              <w:sz w:val="16"/>
                            </w:rPr>
                            <w:t> </w:t>
                          </w:r>
                          <w:r>
                            <w:rPr>
                              <w:i/>
                              <w:sz w:val="16"/>
                            </w:rPr>
                            <w:t>studiować</w:t>
                          </w:r>
                          <w:r>
                            <w:rPr>
                              <w:i/>
                              <w:spacing w:val="-7"/>
                              <w:sz w:val="16"/>
                            </w:rPr>
                            <w:t> </w:t>
                          </w:r>
                          <w:r>
                            <w:rPr>
                              <w:i/>
                              <w:sz w:val="16"/>
                            </w:rPr>
                            <w:t>biblijne</w:t>
                          </w:r>
                          <w:r>
                            <w:rPr>
                              <w:i/>
                              <w:spacing w:val="-7"/>
                              <w:sz w:val="16"/>
                            </w:rPr>
                            <w:t> </w:t>
                          </w:r>
                          <w:r>
                            <w:rPr>
                              <w:i/>
                              <w:spacing w:val="-2"/>
                              <w:sz w:val="16"/>
                            </w:rPr>
                            <w:t>proroctwa,</w:t>
                          </w:r>
                        </w:p>
                        <w:p>
                          <w:pPr>
                            <w:spacing w:line="183" w:lineRule="exact" w:before="0"/>
                            <w:ind w:left="20" w:right="0" w:firstLine="0"/>
                            <w:jc w:val="left"/>
                            <w:rPr>
                              <w:i/>
                              <w:sz w:val="16"/>
                            </w:rPr>
                          </w:pPr>
                          <w:r>
                            <w:rPr>
                              <w:sz w:val="16"/>
                            </w:rPr>
                            <w:t>Lekcja</w:t>
                          </w:r>
                          <w:r>
                            <w:rPr>
                              <w:spacing w:val="-3"/>
                              <w:sz w:val="16"/>
                            </w:rPr>
                            <w:t> </w:t>
                          </w:r>
                          <w:r>
                            <w:rPr>
                              <w:sz w:val="16"/>
                            </w:rPr>
                            <w:t>12-</w:t>
                          </w:r>
                          <w:r>
                            <w:rPr>
                              <w:spacing w:val="-3"/>
                              <w:sz w:val="16"/>
                            </w:rPr>
                            <w:t> </w:t>
                          </w:r>
                          <w:r>
                            <w:rPr>
                              <w:i/>
                              <w:spacing w:val="-2"/>
                              <w:sz w:val="16"/>
                            </w:rPr>
                            <w:t>Prekursorzy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23997pt;margin-top:34.795433pt;width:325.9pt;height:20.05pt;mso-position-horizontal-relative:page;mso-position-vertical-relative:page;z-index:-15781376" type="#_x0000_t202" id="docshape1" filled="false" stroked="false">
              <v:textbox inset="0,0,0,0">
                <w:txbxContent>
                  <w:p>
                    <w:pPr>
                      <w:spacing w:line="183" w:lineRule="exact" w:before="14"/>
                      <w:ind w:left="20" w:right="0" w:firstLine="0"/>
                      <w:jc w:val="left"/>
                      <w:rPr>
                        <w:i/>
                        <w:sz w:val="16"/>
                      </w:rPr>
                    </w:pPr>
                    <w:r>
                      <w:rPr>
                        <w:sz w:val="16"/>
                      </w:rPr>
                      <w:t>Lekcje</w:t>
                    </w:r>
                    <w:r>
                      <w:rPr>
                        <w:spacing w:val="-9"/>
                        <w:sz w:val="16"/>
                      </w:rPr>
                      <w:t> </w:t>
                    </w:r>
                    <w:r>
                      <w:rPr>
                        <w:sz w:val="16"/>
                      </w:rPr>
                      <w:t>biblijne</w:t>
                    </w:r>
                    <w:r>
                      <w:rPr>
                        <w:spacing w:val="-6"/>
                        <w:sz w:val="16"/>
                      </w:rPr>
                      <w:t> </w:t>
                    </w:r>
                    <w:r>
                      <w:rPr>
                        <w:sz w:val="16"/>
                      </w:rPr>
                      <w:t>2/2025,</w:t>
                    </w:r>
                    <w:r>
                      <w:rPr>
                        <w:spacing w:val="-5"/>
                        <w:sz w:val="16"/>
                      </w:rPr>
                      <w:t> </w:t>
                    </w:r>
                    <w:r>
                      <w:rPr>
                        <w:sz w:val="16"/>
                      </w:rPr>
                      <w:t>Shawn</w:t>
                    </w:r>
                    <w:r>
                      <w:rPr>
                        <w:spacing w:val="-5"/>
                        <w:sz w:val="16"/>
                      </w:rPr>
                      <w:t> </w:t>
                    </w:r>
                    <w:r>
                      <w:rPr>
                        <w:sz w:val="16"/>
                      </w:rPr>
                      <w:t>Boonstra,</w:t>
                    </w:r>
                    <w:r>
                      <w:rPr>
                        <w:spacing w:val="-6"/>
                        <w:sz w:val="16"/>
                      </w:rPr>
                      <w:t> </w:t>
                    </w:r>
                    <w:r>
                      <w:rPr>
                        <w:i/>
                        <w:sz w:val="16"/>
                      </w:rPr>
                      <w:t>Aluzje,</w:t>
                    </w:r>
                    <w:r>
                      <w:rPr>
                        <w:i/>
                        <w:spacing w:val="-7"/>
                        <w:sz w:val="16"/>
                      </w:rPr>
                      <w:t> </w:t>
                    </w:r>
                    <w:r>
                      <w:rPr>
                        <w:i/>
                        <w:sz w:val="16"/>
                      </w:rPr>
                      <w:t>obrazy,</w:t>
                    </w:r>
                    <w:r>
                      <w:rPr>
                        <w:i/>
                        <w:spacing w:val="-7"/>
                        <w:sz w:val="16"/>
                      </w:rPr>
                      <w:t> </w:t>
                    </w:r>
                    <w:r>
                      <w:rPr>
                        <w:i/>
                        <w:sz w:val="16"/>
                      </w:rPr>
                      <w:t>symbole</w:t>
                    </w:r>
                    <w:r>
                      <w:rPr>
                        <w:i/>
                        <w:spacing w:val="-4"/>
                        <w:sz w:val="16"/>
                      </w:rPr>
                      <w:t> </w:t>
                    </w:r>
                    <w:r>
                      <w:rPr>
                        <w:i/>
                        <w:sz w:val="16"/>
                      </w:rPr>
                      <w:t>-</w:t>
                    </w:r>
                    <w:r>
                      <w:rPr>
                        <w:i/>
                        <w:spacing w:val="-8"/>
                        <w:sz w:val="16"/>
                      </w:rPr>
                      <w:t> </w:t>
                    </w:r>
                    <w:r>
                      <w:rPr>
                        <w:i/>
                        <w:sz w:val="16"/>
                      </w:rPr>
                      <w:t>jak</w:t>
                    </w:r>
                    <w:r>
                      <w:rPr>
                        <w:i/>
                        <w:spacing w:val="-5"/>
                        <w:sz w:val="16"/>
                      </w:rPr>
                      <w:t> </w:t>
                    </w:r>
                    <w:r>
                      <w:rPr>
                        <w:i/>
                        <w:sz w:val="16"/>
                      </w:rPr>
                      <w:t>studiować</w:t>
                    </w:r>
                    <w:r>
                      <w:rPr>
                        <w:i/>
                        <w:spacing w:val="-7"/>
                        <w:sz w:val="16"/>
                      </w:rPr>
                      <w:t> </w:t>
                    </w:r>
                    <w:r>
                      <w:rPr>
                        <w:i/>
                        <w:sz w:val="16"/>
                      </w:rPr>
                      <w:t>biblijne</w:t>
                    </w:r>
                    <w:r>
                      <w:rPr>
                        <w:i/>
                        <w:spacing w:val="-7"/>
                        <w:sz w:val="16"/>
                      </w:rPr>
                      <w:t> </w:t>
                    </w:r>
                    <w:r>
                      <w:rPr>
                        <w:i/>
                        <w:spacing w:val="-2"/>
                        <w:sz w:val="16"/>
                      </w:rPr>
                      <w:t>proroctwa,</w:t>
                    </w:r>
                  </w:p>
                  <w:p>
                    <w:pPr>
                      <w:spacing w:line="183" w:lineRule="exact" w:before="0"/>
                      <w:ind w:left="20" w:right="0" w:firstLine="0"/>
                      <w:jc w:val="left"/>
                      <w:rPr>
                        <w:i/>
                        <w:sz w:val="16"/>
                      </w:rPr>
                    </w:pPr>
                    <w:r>
                      <w:rPr>
                        <w:sz w:val="16"/>
                      </w:rPr>
                      <w:t>Lekcja</w:t>
                    </w:r>
                    <w:r>
                      <w:rPr>
                        <w:spacing w:val="-3"/>
                        <w:sz w:val="16"/>
                      </w:rPr>
                      <w:t> </w:t>
                    </w:r>
                    <w:r>
                      <w:rPr>
                        <w:sz w:val="16"/>
                      </w:rPr>
                      <w:t>12-</w:t>
                    </w:r>
                    <w:r>
                      <w:rPr>
                        <w:spacing w:val="-3"/>
                        <w:sz w:val="16"/>
                      </w:rPr>
                      <w:t> </w:t>
                    </w:r>
                    <w:r>
                      <w:rPr>
                        <w:i/>
                        <w:spacing w:val="-2"/>
                        <w:sz w:val="16"/>
                      </w:rPr>
                      <w:t>Prekursorzy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04" w:hanging="248"/>
      </w:pPr>
      <w:rPr>
        <w:rFonts w:hint="default" w:ascii="Symbol" w:hAnsi="Symbol" w:eastAsia="Symbol" w:cs="Symbol"/>
        <w:b w:val="0"/>
        <w:bCs w:val="0"/>
        <w:i w:val="0"/>
        <w:iCs w:val="0"/>
        <w:spacing w:val="0"/>
        <w:w w:val="100"/>
        <w:sz w:val="18"/>
        <w:szCs w:val="18"/>
        <w:lang w:val="pl-PL" w:eastAsia="en-US" w:bidi="ar-SA"/>
      </w:rPr>
    </w:lvl>
    <w:lvl w:ilvl="1">
      <w:start w:val="0"/>
      <w:numFmt w:val="bullet"/>
      <w:lvlText w:val="•"/>
      <w:lvlJc w:val="left"/>
      <w:pPr>
        <w:ind w:left="732" w:hanging="248"/>
      </w:pPr>
      <w:rPr>
        <w:rFonts w:hint="default"/>
        <w:lang w:val="pl-PL" w:eastAsia="en-US" w:bidi="ar-SA"/>
      </w:rPr>
    </w:lvl>
    <w:lvl w:ilvl="2">
      <w:start w:val="0"/>
      <w:numFmt w:val="bullet"/>
      <w:lvlText w:val="•"/>
      <w:lvlJc w:val="left"/>
      <w:pPr>
        <w:ind w:left="1065" w:hanging="248"/>
      </w:pPr>
      <w:rPr>
        <w:rFonts w:hint="default"/>
        <w:lang w:val="pl-PL" w:eastAsia="en-US" w:bidi="ar-SA"/>
      </w:rPr>
    </w:lvl>
    <w:lvl w:ilvl="3">
      <w:start w:val="0"/>
      <w:numFmt w:val="bullet"/>
      <w:lvlText w:val="•"/>
      <w:lvlJc w:val="left"/>
      <w:pPr>
        <w:ind w:left="1398" w:hanging="248"/>
      </w:pPr>
      <w:rPr>
        <w:rFonts w:hint="default"/>
        <w:lang w:val="pl-PL" w:eastAsia="en-US" w:bidi="ar-SA"/>
      </w:rPr>
    </w:lvl>
    <w:lvl w:ilvl="4">
      <w:start w:val="0"/>
      <w:numFmt w:val="bullet"/>
      <w:lvlText w:val="•"/>
      <w:lvlJc w:val="left"/>
      <w:pPr>
        <w:ind w:left="1731" w:hanging="248"/>
      </w:pPr>
      <w:rPr>
        <w:rFonts w:hint="default"/>
        <w:lang w:val="pl-PL" w:eastAsia="en-US" w:bidi="ar-SA"/>
      </w:rPr>
    </w:lvl>
    <w:lvl w:ilvl="5">
      <w:start w:val="0"/>
      <w:numFmt w:val="bullet"/>
      <w:lvlText w:val="•"/>
      <w:lvlJc w:val="left"/>
      <w:pPr>
        <w:ind w:left="2064" w:hanging="248"/>
      </w:pPr>
      <w:rPr>
        <w:rFonts w:hint="default"/>
        <w:lang w:val="pl-PL" w:eastAsia="en-US" w:bidi="ar-SA"/>
      </w:rPr>
    </w:lvl>
    <w:lvl w:ilvl="6">
      <w:start w:val="0"/>
      <w:numFmt w:val="bullet"/>
      <w:lvlText w:val="•"/>
      <w:lvlJc w:val="left"/>
      <w:pPr>
        <w:ind w:left="2397" w:hanging="248"/>
      </w:pPr>
      <w:rPr>
        <w:rFonts w:hint="default"/>
        <w:lang w:val="pl-PL" w:eastAsia="en-US" w:bidi="ar-SA"/>
      </w:rPr>
    </w:lvl>
    <w:lvl w:ilvl="7">
      <w:start w:val="0"/>
      <w:numFmt w:val="bullet"/>
      <w:lvlText w:val="•"/>
      <w:lvlJc w:val="left"/>
      <w:pPr>
        <w:ind w:left="2730" w:hanging="248"/>
      </w:pPr>
      <w:rPr>
        <w:rFonts w:hint="default"/>
        <w:lang w:val="pl-PL" w:eastAsia="en-US" w:bidi="ar-SA"/>
      </w:rPr>
    </w:lvl>
    <w:lvl w:ilvl="8">
      <w:start w:val="0"/>
      <w:numFmt w:val="bullet"/>
      <w:lvlText w:val="•"/>
      <w:lvlJc w:val="left"/>
      <w:pPr>
        <w:ind w:left="3063" w:hanging="248"/>
      </w:pPr>
      <w:rPr>
        <w:rFonts w:hint="default"/>
        <w:lang w:val="pl-PL" w:eastAsia="en-US" w:bidi="ar-SA"/>
      </w:rPr>
    </w:lvl>
  </w:abstractNum>
  <w:abstractNum w:abstractNumId="1">
    <w:multiLevelType w:val="hybridMultilevel"/>
    <w:lvl w:ilvl="0">
      <w:start w:val="0"/>
      <w:numFmt w:val="bullet"/>
      <w:lvlText w:val=""/>
      <w:lvlJc w:val="left"/>
      <w:pPr>
        <w:ind w:left="1962" w:hanging="209"/>
      </w:pPr>
      <w:rPr>
        <w:rFonts w:hint="default" w:ascii="Symbol" w:hAnsi="Symbol" w:eastAsia="Symbol" w:cs="Symbol"/>
        <w:b w:val="0"/>
        <w:bCs w:val="0"/>
        <w:i w:val="0"/>
        <w:iCs w:val="0"/>
        <w:spacing w:val="0"/>
        <w:w w:val="100"/>
        <w:sz w:val="18"/>
        <w:szCs w:val="18"/>
        <w:lang w:val="pl-PL" w:eastAsia="en-US" w:bidi="ar-SA"/>
      </w:rPr>
    </w:lvl>
    <w:lvl w:ilvl="1">
      <w:start w:val="0"/>
      <w:numFmt w:val="bullet"/>
      <w:lvlText w:val="•"/>
      <w:lvlJc w:val="left"/>
      <w:pPr>
        <w:ind w:left="2269" w:hanging="209"/>
      </w:pPr>
      <w:rPr>
        <w:rFonts w:hint="default"/>
        <w:lang w:val="pl-PL" w:eastAsia="en-US" w:bidi="ar-SA"/>
      </w:rPr>
    </w:lvl>
    <w:lvl w:ilvl="2">
      <w:start w:val="0"/>
      <w:numFmt w:val="bullet"/>
      <w:lvlText w:val="•"/>
      <w:lvlJc w:val="left"/>
      <w:pPr>
        <w:ind w:left="2578" w:hanging="209"/>
      </w:pPr>
      <w:rPr>
        <w:rFonts w:hint="default"/>
        <w:lang w:val="pl-PL" w:eastAsia="en-US" w:bidi="ar-SA"/>
      </w:rPr>
    </w:lvl>
    <w:lvl w:ilvl="3">
      <w:start w:val="0"/>
      <w:numFmt w:val="bullet"/>
      <w:lvlText w:val="•"/>
      <w:lvlJc w:val="left"/>
      <w:pPr>
        <w:ind w:left="2887" w:hanging="209"/>
      </w:pPr>
      <w:rPr>
        <w:rFonts w:hint="default"/>
        <w:lang w:val="pl-PL" w:eastAsia="en-US" w:bidi="ar-SA"/>
      </w:rPr>
    </w:lvl>
    <w:lvl w:ilvl="4">
      <w:start w:val="0"/>
      <w:numFmt w:val="bullet"/>
      <w:lvlText w:val="•"/>
      <w:lvlJc w:val="left"/>
      <w:pPr>
        <w:ind w:left="3196" w:hanging="209"/>
      </w:pPr>
      <w:rPr>
        <w:rFonts w:hint="default"/>
        <w:lang w:val="pl-PL" w:eastAsia="en-US" w:bidi="ar-SA"/>
      </w:rPr>
    </w:lvl>
    <w:lvl w:ilvl="5">
      <w:start w:val="0"/>
      <w:numFmt w:val="bullet"/>
      <w:lvlText w:val="•"/>
      <w:lvlJc w:val="left"/>
      <w:pPr>
        <w:ind w:left="3505" w:hanging="209"/>
      </w:pPr>
      <w:rPr>
        <w:rFonts w:hint="default"/>
        <w:lang w:val="pl-PL" w:eastAsia="en-US" w:bidi="ar-SA"/>
      </w:rPr>
    </w:lvl>
    <w:lvl w:ilvl="6">
      <w:start w:val="0"/>
      <w:numFmt w:val="bullet"/>
      <w:lvlText w:val="•"/>
      <w:lvlJc w:val="left"/>
      <w:pPr>
        <w:ind w:left="3814" w:hanging="209"/>
      </w:pPr>
      <w:rPr>
        <w:rFonts w:hint="default"/>
        <w:lang w:val="pl-PL" w:eastAsia="en-US" w:bidi="ar-SA"/>
      </w:rPr>
    </w:lvl>
    <w:lvl w:ilvl="7">
      <w:start w:val="0"/>
      <w:numFmt w:val="bullet"/>
      <w:lvlText w:val="•"/>
      <w:lvlJc w:val="left"/>
      <w:pPr>
        <w:ind w:left="4123" w:hanging="209"/>
      </w:pPr>
      <w:rPr>
        <w:rFonts w:hint="default"/>
        <w:lang w:val="pl-PL" w:eastAsia="en-US" w:bidi="ar-SA"/>
      </w:rPr>
    </w:lvl>
    <w:lvl w:ilvl="8">
      <w:start w:val="0"/>
      <w:numFmt w:val="bullet"/>
      <w:lvlText w:val="•"/>
      <w:lvlJc w:val="left"/>
      <w:pPr>
        <w:ind w:left="4432" w:hanging="209"/>
      </w:pPr>
      <w:rPr>
        <w:rFonts w:hint="default"/>
        <w:lang w:val="pl-PL" w:eastAsia="en-US" w:bidi="ar-SA"/>
      </w:rPr>
    </w:lvl>
  </w:abstractNum>
  <w:abstractNum w:abstractNumId="0">
    <w:multiLevelType w:val="hybridMultilevel"/>
    <w:lvl w:ilvl="0">
      <w:start w:val="1"/>
      <w:numFmt w:val="decimal"/>
      <w:lvlText w:val="%1."/>
      <w:lvlJc w:val="left"/>
      <w:pPr>
        <w:ind w:left="141" w:hanging="201"/>
        <w:jc w:val="left"/>
      </w:pPr>
      <w:rPr>
        <w:rFonts w:hint="default" w:ascii="Times New Roman" w:hAnsi="Times New Roman" w:eastAsia="Times New Roman" w:cs="Times New Roman"/>
        <w:b w:val="0"/>
        <w:bCs w:val="0"/>
        <w:i w:val="0"/>
        <w:iCs w:val="0"/>
        <w:spacing w:val="0"/>
        <w:w w:val="99"/>
        <w:sz w:val="20"/>
        <w:szCs w:val="20"/>
        <w:lang w:val="pl-PL" w:eastAsia="en-US" w:bidi="ar-SA"/>
      </w:rPr>
    </w:lvl>
    <w:lvl w:ilvl="1">
      <w:start w:val="0"/>
      <w:numFmt w:val="bullet"/>
      <w:lvlText w:val="•"/>
      <w:lvlJc w:val="left"/>
      <w:pPr>
        <w:ind w:left="1061" w:hanging="201"/>
      </w:pPr>
      <w:rPr>
        <w:rFonts w:hint="default"/>
        <w:lang w:val="pl-PL" w:eastAsia="en-US" w:bidi="ar-SA"/>
      </w:rPr>
    </w:lvl>
    <w:lvl w:ilvl="2">
      <w:start w:val="0"/>
      <w:numFmt w:val="bullet"/>
      <w:lvlText w:val="•"/>
      <w:lvlJc w:val="left"/>
      <w:pPr>
        <w:ind w:left="1983" w:hanging="201"/>
      </w:pPr>
      <w:rPr>
        <w:rFonts w:hint="default"/>
        <w:lang w:val="pl-PL" w:eastAsia="en-US" w:bidi="ar-SA"/>
      </w:rPr>
    </w:lvl>
    <w:lvl w:ilvl="3">
      <w:start w:val="0"/>
      <w:numFmt w:val="bullet"/>
      <w:lvlText w:val="•"/>
      <w:lvlJc w:val="left"/>
      <w:pPr>
        <w:ind w:left="2904" w:hanging="201"/>
      </w:pPr>
      <w:rPr>
        <w:rFonts w:hint="default"/>
        <w:lang w:val="pl-PL" w:eastAsia="en-US" w:bidi="ar-SA"/>
      </w:rPr>
    </w:lvl>
    <w:lvl w:ilvl="4">
      <w:start w:val="0"/>
      <w:numFmt w:val="bullet"/>
      <w:lvlText w:val="•"/>
      <w:lvlJc w:val="left"/>
      <w:pPr>
        <w:ind w:left="3826" w:hanging="201"/>
      </w:pPr>
      <w:rPr>
        <w:rFonts w:hint="default"/>
        <w:lang w:val="pl-PL" w:eastAsia="en-US" w:bidi="ar-SA"/>
      </w:rPr>
    </w:lvl>
    <w:lvl w:ilvl="5">
      <w:start w:val="0"/>
      <w:numFmt w:val="bullet"/>
      <w:lvlText w:val="•"/>
      <w:lvlJc w:val="left"/>
      <w:pPr>
        <w:ind w:left="4748" w:hanging="201"/>
      </w:pPr>
      <w:rPr>
        <w:rFonts w:hint="default"/>
        <w:lang w:val="pl-PL" w:eastAsia="en-US" w:bidi="ar-SA"/>
      </w:rPr>
    </w:lvl>
    <w:lvl w:ilvl="6">
      <w:start w:val="0"/>
      <w:numFmt w:val="bullet"/>
      <w:lvlText w:val="•"/>
      <w:lvlJc w:val="left"/>
      <w:pPr>
        <w:ind w:left="5669" w:hanging="201"/>
      </w:pPr>
      <w:rPr>
        <w:rFonts w:hint="default"/>
        <w:lang w:val="pl-PL" w:eastAsia="en-US" w:bidi="ar-SA"/>
      </w:rPr>
    </w:lvl>
    <w:lvl w:ilvl="7">
      <w:start w:val="0"/>
      <w:numFmt w:val="bullet"/>
      <w:lvlText w:val="•"/>
      <w:lvlJc w:val="left"/>
      <w:pPr>
        <w:ind w:left="6591" w:hanging="201"/>
      </w:pPr>
      <w:rPr>
        <w:rFonts w:hint="default"/>
        <w:lang w:val="pl-PL" w:eastAsia="en-US" w:bidi="ar-SA"/>
      </w:rPr>
    </w:lvl>
    <w:lvl w:ilvl="8">
      <w:start w:val="0"/>
      <w:numFmt w:val="bullet"/>
      <w:lvlText w:val="•"/>
      <w:lvlJc w:val="left"/>
      <w:pPr>
        <w:ind w:left="7513" w:hanging="201"/>
      </w:pPr>
      <w:rPr>
        <w:rFonts w:hint="default"/>
        <w:lang w:val="pl-PL"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l-PL" w:eastAsia="en-US" w:bidi="ar-SA"/>
    </w:rPr>
  </w:style>
  <w:style w:styleId="BodyText" w:type="paragraph">
    <w:name w:val="Body Text"/>
    <w:basedOn w:val="Normal"/>
    <w:uiPriority w:val="1"/>
    <w:qFormat/>
    <w:pPr>
      <w:ind w:left="141" w:firstLine="566"/>
      <w:jc w:val="both"/>
    </w:pPr>
    <w:rPr>
      <w:rFonts w:ascii="Times New Roman" w:hAnsi="Times New Roman" w:eastAsia="Times New Roman" w:cs="Times New Roman"/>
      <w:sz w:val="20"/>
      <w:szCs w:val="20"/>
      <w:lang w:val="pl-PL" w:eastAsia="en-US" w:bidi="ar-SA"/>
    </w:rPr>
  </w:style>
  <w:style w:styleId="Heading1" w:type="paragraph">
    <w:name w:val="Heading 1"/>
    <w:basedOn w:val="Normal"/>
    <w:uiPriority w:val="1"/>
    <w:qFormat/>
    <w:pPr>
      <w:ind w:left="141"/>
      <w:jc w:val="both"/>
      <w:outlineLvl w:val="1"/>
    </w:pPr>
    <w:rPr>
      <w:rFonts w:ascii="Times New Roman" w:hAnsi="Times New Roman" w:eastAsia="Times New Roman" w:cs="Times New Roman"/>
      <w:b/>
      <w:bCs/>
      <w:sz w:val="20"/>
      <w:szCs w:val="20"/>
      <w:lang w:val="pl-PL" w:eastAsia="en-US" w:bidi="ar-SA"/>
    </w:rPr>
  </w:style>
  <w:style w:styleId="Title" w:type="paragraph">
    <w:name w:val="Title"/>
    <w:basedOn w:val="Normal"/>
    <w:uiPriority w:val="1"/>
    <w:qFormat/>
    <w:pPr>
      <w:spacing w:before="1"/>
      <w:ind w:left="564"/>
      <w:jc w:val="center"/>
    </w:pPr>
    <w:rPr>
      <w:rFonts w:ascii="Times New Roman" w:hAnsi="Times New Roman" w:eastAsia="Times New Roman" w:cs="Times New Roman"/>
      <w:b/>
      <w:bCs/>
      <w:sz w:val="28"/>
      <w:szCs w:val="28"/>
      <w:lang w:val="pl-PL" w:eastAsia="en-US" w:bidi="ar-SA"/>
    </w:rPr>
  </w:style>
  <w:style w:styleId="ListParagraph" w:type="paragraph">
    <w:name w:val="List Paragraph"/>
    <w:basedOn w:val="Normal"/>
    <w:uiPriority w:val="1"/>
    <w:qFormat/>
    <w:pPr>
      <w:ind w:left="141" w:right="137" w:firstLine="566"/>
      <w:jc w:val="both"/>
    </w:pPr>
    <w:rPr>
      <w:rFonts w:ascii="Times New Roman" w:hAnsi="Times New Roman" w:eastAsia="Times New Roman" w:cs="Times New Roman"/>
      <w:lang w:val="pl-PL" w:eastAsia="en-US" w:bidi="ar-SA"/>
    </w:rPr>
  </w:style>
  <w:style w:styleId="TableParagraph" w:type="paragraph">
    <w:name w:val="Table Paragraph"/>
    <w:basedOn w:val="Normal"/>
    <w:uiPriority w:val="1"/>
    <w:qFormat/>
    <w:pPr>
      <w:spacing w:before="1"/>
      <w:ind w:left="403"/>
    </w:pPr>
    <w:rPr>
      <w:rFonts w:ascii="Trebuchet MS" w:hAnsi="Trebuchet MS" w:eastAsia="Trebuchet MS" w:cs="Trebuchet MS"/>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yperlink" Target="http://www.adwent.pl/" TargetMode="External"/><Relationship Id="rId8" Type="http://schemas.openxmlformats.org/officeDocument/2006/relationships/hyperlink" Target="https://adwent.pl/czas-misji/"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remigiusz.krok@gmail.com</dc:creator>
  <dcterms:created xsi:type="dcterms:W3CDTF">2025-06-20T11:32:34Z</dcterms:created>
  <dcterms:modified xsi:type="dcterms:W3CDTF">2025-06-20T11:32:34Z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dla Microsoft 365</vt:lpwstr>
  </property>
  <property fmtid="{D5CDD505-2E9C-101B-9397-08002B2CF9AE}" pid="4" name="LastSaved">
    <vt:filetime>2025-06-20T00:00:00Z</vt:filetime>
  </property>
  <property fmtid="{D5CDD505-2E9C-101B-9397-08002B2CF9AE}" pid="5" name="Producer">
    <vt:lpwstr>Microsoft® Word dla Microsoft 365</vt:lpwstr>
  </property>
</Properties>
</file>