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879D" w14:textId="3AF3C1AE" w:rsidR="009538CD" w:rsidRDefault="009538CD" w:rsidP="005A5BA5">
      <w:pPr>
        <w:pStyle w:val="NormalnyWeb"/>
        <w:spacing w:line="360" w:lineRule="auto"/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Warszawa, dn. 28 maja 2026 roku</w:t>
      </w:r>
    </w:p>
    <w:p w14:paraId="196AD99F" w14:textId="04941E1A" w:rsidR="009538CD" w:rsidRPr="009538CD" w:rsidRDefault="009538CD" w:rsidP="005A5BA5">
      <w:pPr>
        <w:pStyle w:val="NormalnyWeb"/>
        <w:spacing w:line="360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Drodzy Bracia i Siostry,</w:t>
      </w:r>
    </w:p>
    <w:p w14:paraId="332B7723" w14:textId="77777777" w:rsidR="009538CD" w:rsidRPr="009538CD" w:rsidRDefault="009538CD" w:rsidP="005A5BA5">
      <w:pPr>
        <w:pStyle w:val="NormalnyWeb"/>
        <w:spacing w:line="360" w:lineRule="auto"/>
        <w:jc w:val="both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Hope Media Polska przygotowało nowe produkcje, serie internetowe i podcasty, które mogą być wartościowym wsparciem dla osobistego rozwoju duchowego, rozmów w rodzinach, małych grupach oraz działań ewangelizacyjnych w zborach. Zachęcamy do oglądania, udostępniania i korzystania z materiałów dostępnych na naszych kanałach YouTube.</w:t>
      </w:r>
    </w:p>
    <w:p w14:paraId="25865368" w14:textId="77777777" w:rsidR="009538CD" w:rsidRPr="009538CD" w:rsidRDefault="009538CD" w:rsidP="005A5BA5">
      <w:pPr>
        <w:pStyle w:val="Nagwek3"/>
        <w:spacing w:line="360" w:lineRule="auto"/>
        <w:rPr>
          <w:rFonts w:ascii="Aptos" w:hAnsi="Aptos"/>
          <w:b/>
          <w:bCs/>
          <w:color w:val="EE0000"/>
        </w:rPr>
      </w:pPr>
      <w:r w:rsidRPr="009538CD">
        <w:rPr>
          <w:rFonts w:ascii="Aptos" w:hAnsi="Aptos"/>
          <w:b/>
          <w:bCs/>
          <w:color w:val="EE0000"/>
        </w:rPr>
        <w:t>„Adwentyści w Lublinie – historia wiary”</w:t>
      </w:r>
    </w:p>
    <w:p w14:paraId="2D3A8085" w14:textId="77777777" w:rsidR="009538CD" w:rsidRPr="009538CD" w:rsidRDefault="009538CD" w:rsidP="005A5BA5">
      <w:pPr>
        <w:pStyle w:val="NormalnyWeb"/>
        <w:spacing w:line="360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 xml:space="preserve">Na kanale </w:t>
      </w:r>
      <w:r w:rsidRPr="009538CD">
        <w:rPr>
          <w:rStyle w:val="Pogrubienie"/>
          <w:rFonts w:ascii="Aptos" w:hAnsi="Aptos"/>
          <w:sz w:val="24"/>
          <w:szCs w:val="24"/>
        </w:rPr>
        <w:t>Hope Kościół</w:t>
      </w:r>
      <w:r w:rsidRPr="009538CD">
        <w:rPr>
          <w:rFonts w:ascii="Aptos" w:hAnsi="Aptos"/>
          <w:sz w:val="24"/>
          <w:szCs w:val="24"/>
        </w:rPr>
        <w:t xml:space="preserve"> dostępny jest nowy film dokumentalny pt. </w:t>
      </w:r>
      <w:r w:rsidRPr="009538CD">
        <w:rPr>
          <w:rStyle w:val="Pogrubienie"/>
          <w:rFonts w:ascii="Aptos" w:hAnsi="Aptos"/>
          <w:sz w:val="24"/>
          <w:szCs w:val="24"/>
        </w:rPr>
        <w:t>„Adwentyści w Lublinie – historia wiary”</w:t>
      </w:r>
      <w:r w:rsidRPr="009538CD">
        <w:rPr>
          <w:rFonts w:ascii="Aptos" w:hAnsi="Aptos"/>
          <w:sz w:val="24"/>
          <w:szCs w:val="24"/>
        </w:rPr>
        <w:t xml:space="preserve"> w reżyserii </w:t>
      </w:r>
      <w:proofErr w:type="spellStart"/>
      <w:r w:rsidRPr="009538CD">
        <w:rPr>
          <w:rFonts w:ascii="Aptos" w:hAnsi="Aptos"/>
          <w:sz w:val="24"/>
          <w:szCs w:val="24"/>
        </w:rPr>
        <w:t>Tarasa</w:t>
      </w:r>
      <w:proofErr w:type="spellEnd"/>
      <w:r w:rsidRPr="009538CD">
        <w:rPr>
          <w:rFonts w:ascii="Aptos" w:hAnsi="Aptos"/>
          <w:sz w:val="24"/>
          <w:szCs w:val="24"/>
        </w:rPr>
        <w:t xml:space="preserve"> </w:t>
      </w:r>
      <w:proofErr w:type="spellStart"/>
      <w:r w:rsidRPr="009538CD">
        <w:rPr>
          <w:rFonts w:ascii="Aptos" w:hAnsi="Aptos"/>
          <w:sz w:val="24"/>
          <w:szCs w:val="24"/>
        </w:rPr>
        <w:t>Semeniuka</w:t>
      </w:r>
      <w:proofErr w:type="spellEnd"/>
      <w:r w:rsidRPr="009538CD">
        <w:rPr>
          <w:rFonts w:ascii="Aptos" w:hAnsi="Aptos"/>
          <w:sz w:val="24"/>
          <w:szCs w:val="24"/>
        </w:rPr>
        <w:t xml:space="preserve">, ze zdjęciami </w:t>
      </w:r>
      <w:proofErr w:type="spellStart"/>
      <w:r w:rsidRPr="009538CD">
        <w:rPr>
          <w:rFonts w:ascii="Aptos" w:hAnsi="Aptos"/>
          <w:sz w:val="24"/>
          <w:szCs w:val="24"/>
        </w:rPr>
        <w:t>Mikhaila</w:t>
      </w:r>
      <w:proofErr w:type="spellEnd"/>
      <w:r w:rsidRPr="009538CD">
        <w:rPr>
          <w:rFonts w:ascii="Aptos" w:hAnsi="Aptos"/>
          <w:sz w:val="24"/>
          <w:szCs w:val="24"/>
        </w:rPr>
        <w:t xml:space="preserve"> </w:t>
      </w:r>
      <w:proofErr w:type="spellStart"/>
      <w:r w:rsidRPr="009538CD">
        <w:rPr>
          <w:rFonts w:ascii="Aptos" w:hAnsi="Aptos"/>
          <w:sz w:val="24"/>
          <w:szCs w:val="24"/>
        </w:rPr>
        <w:t>Klimchuka</w:t>
      </w:r>
      <w:proofErr w:type="spellEnd"/>
      <w:r w:rsidRPr="009538CD">
        <w:rPr>
          <w:rFonts w:ascii="Aptos" w:hAnsi="Aptos"/>
          <w:sz w:val="24"/>
          <w:szCs w:val="24"/>
        </w:rPr>
        <w:t>. Produkcja ukazuje historię adwentyzmu w Polsce poprzez losy lokalnej społeczności w Lublinie. Film opowiada o pionierskich latach działalności Kościoła, doświadczeniach wojny i czasów PRL oraz o ludziach, którzy przez ponad sto lat pozostali wierni swoim przekonaniom mimo przeciwności i społecznego niezrozumienia.</w:t>
      </w:r>
    </w:p>
    <w:p w14:paraId="4BDC7944" w14:textId="7C40D416" w:rsidR="009538CD" w:rsidRDefault="009538CD" w:rsidP="005A5BA5">
      <w:pPr>
        <w:pStyle w:val="NormalnyWeb"/>
        <w:spacing w:line="360" w:lineRule="auto"/>
        <w:rPr>
          <w:rStyle w:val="Pogrubienie"/>
          <w:rFonts w:ascii="Aptos" w:hAnsi="Aptos"/>
          <w:color w:val="075AA1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Film, transmisję z premiery, panel dyskusyjny, podcast z twórcami oraz wideo</w:t>
      </w:r>
      <w:r>
        <w:rPr>
          <w:rFonts w:ascii="Aptos" w:hAnsi="Aptos"/>
          <w:sz w:val="24"/>
          <w:szCs w:val="24"/>
        </w:rPr>
        <w:t>-</w:t>
      </w:r>
      <w:r w:rsidRPr="009538CD">
        <w:rPr>
          <w:rFonts w:ascii="Aptos" w:hAnsi="Aptos"/>
          <w:sz w:val="24"/>
          <w:szCs w:val="24"/>
        </w:rPr>
        <w:t>relację można znaleźć na kanale:</w:t>
      </w:r>
    </w:p>
    <w:p w14:paraId="38612996" w14:textId="45B1AA3B" w:rsidR="009538CD" w:rsidRPr="009538CD" w:rsidRDefault="009538CD" w:rsidP="005A5BA5">
      <w:pPr>
        <w:pStyle w:val="NormalnyWeb"/>
        <w:spacing w:line="360" w:lineRule="auto"/>
        <w:jc w:val="center"/>
        <w:rPr>
          <w:rFonts w:ascii="Aptos" w:hAnsi="Aptos"/>
          <w:color w:val="075AA1"/>
          <w:sz w:val="24"/>
          <w:szCs w:val="24"/>
          <w:lang w:val="en-US"/>
        </w:rPr>
      </w:pPr>
      <w:r w:rsidRPr="009538CD">
        <w:rPr>
          <w:rStyle w:val="Pogrubienie"/>
          <w:rFonts w:ascii="Aptos" w:hAnsi="Aptos"/>
          <w:color w:val="075AA1"/>
          <w:sz w:val="24"/>
          <w:szCs w:val="24"/>
          <w:lang w:val="en-US"/>
        </w:rPr>
        <w:t xml:space="preserve">YouTube Hope </w:t>
      </w:r>
      <w:proofErr w:type="spellStart"/>
      <w:r w:rsidRPr="009538CD">
        <w:rPr>
          <w:rStyle w:val="Pogrubienie"/>
          <w:rFonts w:ascii="Aptos" w:hAnsi="Aptos"/>
          <w:color w:val="075AA1"/>
          <w:sz w:val="24"/>
          <w:szCs w:val="24"/>
          <w:lang w:val="en-US"/>
        </w:rPr>
        <w:t>Kościół</w:t>
      </w:r>
      <w:proofErr w:type="spellEnd"/>
      <w:r w:rsidRPr="009538CD">
        <w:rPr>
          <w:rFonts w:ascii="Aptos" w:hAnsi="Aptos"/>
          <w:color w:val="075AA1"/>
          <w:sz w:val="24"/>
          <w:szCs w:val="24"/>
          <w:lang w:val="en-US"/>
        </w:rPr>
        <w:br/>
        <w:t>www.youtube.com/@HopeKosciol</w:t>
      </w:r>
    </w:p>
    <w:p w14:paraId="1F27F870" w14:textId="5B72B222" w:rsidR="009538CD" w:rsidRDefault="009538CD" w:rsidP="005A5BA5">
      <w:pPr>
        <w:pStyle w:val="NormalnyWeb"/>
        <w:spacing w:line="360" w:lineRule="auto"/>
        <w:rPr>
          <w:rFonts w:ascii="Aptos" w:hAnsi="Aptos"/>
          <w:b/>
          <w:bCs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Fotorelacja z wydarzenia dostępna jest również w mediach społecznościowych:</w:t>
      </w:r>
    </w:p>
    <w:p w14:paraId="02852CF9" w14:textId="6D598A9F" w:rsidR="009538CD" w:rsidRPr="009538CD" w:rsidRDefault="009538CD" w:rsidP="005A5BA5">
      <w:pPr>
        <w:pStyle w:val="NormalnyWeb"/>
        <w:spacing w:line="360" w:lineRule="auto"/>
        <w:jc w:val="center"/>
        <w:rPr>
          <w:rFonts w:ascii="Aptos" w:hAnsi="Aptos"/>
          <w:color w:val="075AA1"/>
          <w:sz w:val="24"/>
          <w:szCs w:val="24"/>
        </w:rPr>
      </w:pPr>
      <w:r w:rsidRPr="009538CD">
        <w:rPr>
          <w:rFonts w:ascii="Aptos" w:hAnsi="Aptos"/>
          <w:b/>
          <w:bCs/>
          <w:color w:val="075AA1"/>
          <w:sz w:val="24"/>
          <w:szCs w:val="24"/>
        </w:rPr>
        <w:t>www.facebook.com/hopekosciol</w:t>
      </w:r>
    </w:p>
    <w:p w14:paraId="4A1AF8E4" w14:textId="77777777" w:rsidR="009538CD" w:rsidRPr="009538CD" w:rsidRDefault="009538CD" w:rsidP="005A5BA5">
      <w:pPr>
        <w:pStyle w:val="Nagwek3"/>
        <w:spacing w:line="276" w:lineRule="auto"/>
        <w:rPr>
          <w:rFonts w:ascii="Aptos" w:hAnsi="Aptos"/>
          <w:b/>
          <w:bCs/>
          <w:color w:val="EE0000"/>
        </w:rPr>
      </w:pPr>
      <w:r w:rsidRPr="009538CD">
        <w:rPr>
          <w:rFonts w:ascii="Aptos" w:hAnsi="Aptos"/>
          <w:b/>
          <w:bCs/>
          <w:color w:val="EE0000"/>
        </w:rPr>
        <w:t>„Mój mały Wielki Bój”</w:t>
      </w:r>
    </w:p>
    <w:p w14:paraId="07CB11A9" w14:textId="77777777" w:rsidR="009538CD" w:rsidRP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 xml:space="preserve">Na kanale </w:t>
      </w:r>
      <w:r w:rsidRPr="009538CD">
        <w:rPr>
          <w:rStyle w:val="Pogrubienie"/>
          <w:rFonts w:ascii="Aptos" w:hAnsi="Aptos"/>
          <w:sz w:val="24"/>
          <w:szCs w:val="24"/>
        </w:rPr>
        <w:t>Hope Biblia</w:t>
      </w:r>
      <w:r w:rsidRPr="009538CD">
        <w:rPr>
          <w:rFonts w:ascii="Aptos" w:hAnsi="Aptos"/>
          <w:sz w:val="24"/>
          <w:szCs w:val="24"/>
        </w:rPr>
        <w:t xml:space="preserve"> pojawiła się nowa seria krótkich doświadczeń pt. </w:t>
      </w:r>
      <w:r w:rsidRPr="009538CD">
        <w:rPr>
          <w:rStyle w:val="Pogrubienie"/>
          <w:rFonts w:ascii="Aptos" w:hAnsi="Aptos"/>
          <w:sz w:val="24"/>
          <w:szCs w:val="24"/>
        </w:rPr>
        <w:t>„Mój mały Wielki Bój”</w:t>
      </w:r>
      <w:r w:rsidRPr="009538CD">
        <w:rPr>
          <w:rFonts w:ascii="Aptos" w:hAnsi="Aptos"/>
          <w:sz w:val="24"/>
          <w:szCs w:val="24"/>
        </w:rPr>
        <w:t xml:space="preserve">, inspirowana serialem dokumentalnym </w:t>
      </w:r>
      <w:r w:rsidRPr="009538CD">
        <w:rPr>
          <w:rStyle w:val="Pogrubienie"/>
          <w:rFonts w:ascii="Aptos" w:hAnsi="Aptos"/>
          <w:sz w:val="24"/>
          <w:szCs w:val="24"/>
        </w:rPr>
        <w:t>„Wielki Bój”</w:t>
      </w:r>
      <w:r w:rsidRPr="009538CD">
        <w:rPr>
          <w:rFonts w:ascii="Aptos" w:hAnsi="Aptos"/>
          <w:sz w:val="24"/>
          <w:szCs w:val="24"/>
        </w:rPr>
        <w:t>. Projekt pokazuje realność duchowej walki obecnej w codziennym życiu.</w:t>
      </w:r>
    </w:p>
    <w:p w14:paraId="147127CF" w14:textId="77777777" w:rsidR="009538CD" w:rsidRP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lastRenderedPageBreak/>
        <w:t xml:space="preserve">Pierwszy odcinek przedstawia historię Natana, który doświadczył Bożej pomocy podczas matury. Kolejne materiały będą prezentować autentyczne historie wiary, wyborów i codziennych doświadczeń. Seria stanowi rozwinięcie projektu dokumentalnego </w:t>
      </w:r>
      <w:r w:rsidRPr="009538CD">
        <w:rPr>
          <w:rStyle w:val="Pogrubienie"/>
          <w:rFonts w:ascii="Aptos" w:hAnsi="Aptos"/>
          <w:sz w:val="24"/>
          <w:szCs w:val="24"/>
        </w:rPr>
        <w:t>„Wielki Bój”</w:t>
      </w:r>
      <w:r w:rsidRPr="009538CD">
        <w:rPr>
          <w:rFonts w:ascii="Aptos" w:hAnsi="Aptos"/>
          <w:sz w:val="24"/>
          <w:szCs w:val="24"/>
        </w:rPr>
        <w:t>, ukazującego ponadczasowy konflikt dobra ze złem oraz przesłanie nadziei aktualne dla współczesnego odbiorcy.</w:t>
      </w:r>
    </w:p>
    <w:p w14:paraId="45158125" w14:textId="77777777" w:rsid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Materiały dostępne są na kanale:</w:t>
      </w:r>
    </w:p>
    <w:p w14:paraId="5410F881" w14:textId="650843C7" w:rsidR="009538CD" w:rsidRPr="009538CD" w:rsidRDefault="009538CD" w:rsidP="005A5BA5">
      <w:pPr>
        <w:pStyle w:val="NormalnyWeb"/>
        <w:spacing w:line="276" w:lineRule="auto"/>
        <w:jc w:val="center"/>
        <w:rPr>
          <w:rFonts w:ascii="Aptos" w:hAnsi="Aptos"/>
          <w:color w:val="4472C4" w:themeColor="accent1"/>
          <w:sz w:val="24"/>
          <w:szCs w:val="24"/>
          <w:lang w:val="en-US"/>
        </w:rPr>
      </w:pPr>
      <w:r w:rsidRPr="009538CD">
        <w:rPr>
          <w:rStyle w:val="Pogrubienie"/>
          <w:rFonts w:ascii="Aptos" w:hAnsi="Aptos"/>
          <w:color w:val="4472C4" w:themeColor="accent1"/>
          <w:sz w:val="24"/>
          <w:szCs w:val="24"/>
          <w:lang w:val="en-US"/>
        </w:rPr>
        <w:t>YouTube Hope Biblia</w:t>
      </w:r>
      <w:r w:rsidRPr="009538CD">
        <w:rPr>
          <w:rFonts w:ascii="Aptos" w:hAnsi="Aptos"/>
          <w:color w:val="4472C4" w:themeColor="accent1"/>
          <w:sz w:val="24"/>
          <w:szCs w:val="24"/>
          <w:lang w:val="en-US"/>
        </w:rPr>
        <w:br/>
        <w:t>www.youtube.com/@HopeBiblia</w:t>
      </w:r>
    </w:p>
    <w:p w14:paraId="2A1A5192" w14:textId="77777777" w:rsidR="009538CD" w:rsidRPr="009538CD" w:rsidRDefault="009538CD" w:rsidP="005A5BA5">
      <w:pPr>
        <w:pStyle w:val="Nagwek3"/>
        <w:spacing w:line="276" w:lineRule="auto"/>
        <w:rPr>
          <w:rFonts w:ascii="Aptos" w:hAnsi="Aptos"/>
          <w:b/>
          <w:bCs/>
          <w:color w:val="EE0000"/>
        </w:rPr>
      </w:pPr>
      <w:r w:rsidRPr="009538CD">
        <w:rPr>
          <w:rFonts w:ascii="Aptos" w:hAnsi="Aptos"/>
          <w:b/>
          <w:bCs/>
          <w:color w:val="EE0000"/>
        </w:rPr>
        <w:t>„Kompas”</w:t>
      </w:r>
    </w:p>
    <w:p w14:paraId="4EB8064F" w14:textId="77777777" w:rsidR="009538CD" w:rsidRP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 xml:space="preserve">Zachęcamy również do śledzenia nowych odcinków serii </w:t>
      </w:r>
      <w:r w:rsidRPr="009538CD">
        <w:rPr>
          <w:rStyle w:val="Pogrubienie"/>
          <w:rFonts w:ascii="Aptos" w:hAnsi="Aptos"/>
          <w:sz w:val="24"/>
          <w:szCs w:val="24"/>
        </w:rPr>
        <w:t>„Kompas”</w:t>
      </w:r>
      <w:r w:rsidRPr="009538CD">
        <w:rPr>
          <w:rFonts w:ascii="Aptos" w:hAnsi="Aptos"/>
          <w:sz w:val="24"/>
          <w:szCs w:val="24"/>
        </w:rPr>
        <w:t xml:space="preserve">, czyli cotygodniowego </w:t>
      </w:r>
      <w:proofErr w:type="spellStart"/>
      <w:r w:rsidRPr="009538CD">
        <w:rPr>
          <w:rFonts w:ascii="Aptos" w:hAnsi="Aptos"/>
          <w:sz w:val="24"/>
          <w:szCs w:val="24"/>
        </w:rPr>
        <w:t>podcastu</w:t>
      </w:r>
      <w:proofErr w:type="spellEnd"/>
      <w:r w:rsidRPr="009538CD">
        <w:rPr>
          <w:rFonts w:ascii="Aptos" w:hAnsi="Aptos"/>
          <w:sz w:val="24"/>
          <w:szCs w:val="24"/>
        </w:rPr>
        <w:t>, w którym pastorzy omawiają bieżące wydarzenia społeczne i geopolityczne z perspektywy biblijnej.</w:t>
      </w:r>
    </w:p>
    <w:p w14:paraId="04D6EE5A" w14:textId="77777777" w:rsidR="009538CD" w:rsidRP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Podcast dostępny jest na kanale:</w:t>
      </w:r>
      <w:r w:rsidRPr="009538CD">
        <w:rPr>
          <w:rFonts w:ascii="Aptos" w:hAnsi="Aptos"/>
          <w:sz w:val="24"/>
          <w:szCs w:val="24"/>
        </w:rPr>
        <w:br/>
      </w:r>
      <w:r w:rsidRPr="009538CD">
        <w:rPr>
          <w:rStyle w:val="Pogrubienie"/>
          <w:rFonts w:ascii="Aptos" w:hAnsi="Aptos"/>
          <w:sz w:val="24"/>
          <w:szCs w:val="24"/>
        </w:rPr>
        <w:t>YouTube Kompas</w:t>
      </w:r>
      <w:r w:rsidRPr="009538CD">
        <w:rPr>
          <w:rFonts w:ascii="Aptos" w:hAnsi="Aptos"/>
          <w:sz w:val="24"/>
          <w:szCs w:val="24"/>
        </w:rPr>
        <w:br/>
        <w:t>www.youtube.com/@KomPas_podcast</w:t>
      </w:r>
    </w:p>
    <w:p w14:paraId="4482AA84" w14:textId="77777777" w:rsidR="009538CD" w:rsidRPr="009538CD" w:rsidRDefault="009538CD" w:rsidP="005A5BA5">
      <w:pPr>
        <w:pStyle w:val="Nagwek3"/>
        <w:spacing w:line="276" w:lineRule="auto"/>
        <w:rPr>
          <w:rFonts w:ascii="Aptos" w:hAnsi="Aptos"/>
          <w:b/>
          <w:bCs/>
          <w:color w:val="EE0000"/>
        </w:rPr>
      </w:pPr>
      <w:r w:rsidRPr="009538CD">
        <w:rPr>
          <w:rFonts w:ascii="Aptos" w:hAnsi="Aptos"/>
          <w:b/>
          <w:bCs/>
          <w:color w:val="EE0000"/>
        </w:rPr>
        <w:t>„Wzrastanie w więzi z Bogiem”</w:t>
      </w:r>
    </w:p>
    <w:p w14:paraId="63D47027" w14:textId="77777777" w:rsidR="009538CD" w:rsidRP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 xml:space="preserve">Co tydzień publikowane są także nowe odcinki rozmów opartych na studium Biblii. Seria </w:t>
      </w:r>
      <w:r w:rsidRPr="009538CD">
        <w:rPr>
          <w:rStyle w:val="Pogrubienie"/>
          <w:rFonts w:ascii="Aptos" w:hAnsi="Aptos"/>
          <w:sz w:val="24"/>
          <w:szCs w:val="24"/>
        </w:rPr>
        <w:t>„Wzrastanie w więzi z Bogiem”</w:t>
      </w:r>
      <w:r w:rsidRPr="009538CD">
        <w:rPr>
          <w:rFonts w:ascii="Aptos" w:hAnsi="Aptos"/>
          <w:sz w:val="24"/>
          <w:szCs w:val="24"/>
        </w:rPr>
        <w:t xml:space="preserve"> stanowi rozszerzenie tematów omawianych podczas Szkoły Sobotniej i może być pomocna w osobistym przygotowaniu, rozmowach rodzinnych oraz pracy w klasach biblijnych.</w:t>
      </w:r>
    </w:p>
    <w:p w14:paraId="67DF7F14" w14:textId="77777777" w:rsid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  <w:r w:rsidRPr="009538CD">
        <w:rPr>
          <w:rFonts w:ascii="Aptos" w:hAnsi="Aptos"/>
          <w:sz w:val="24"/>
          <w:szCs w:val="24"/>
        </w:rPr>
        <w:t>Zachęcamy zbory do korzystania z tych materiałów, udostępniania ich w swoich kanałach komunikacji oraz polecania osobom zainteresowanym pogłębieniem wiary i poznaniem przesłania Biblii.</w:t>
      </w:r>
    </w:p>
    <w:p w14:paraId="05E43C76" w14:textId="77777777" w:rsidR="009538CD" w:rsidRDefault="009538CD" w:rsidP="005A5BA5">
      <w:pPr>
        <w:pStyle w:val="NormalnyWeb"/>
        <w:spacing w:line="276" w:lineRule="auto"/>
        <w:rPr>
          <w:rFonts w:ascii="Aptos" w:hAnsi="Aptos"/>
          <w:sz w:val="24"/>
          <w:szCs w:val="24"/>
        </w:rPr>
      </w:pPr>
    </w:p>
    <w:p w14:paraId="62ADBF39" w14:textId="41DFE7CD" w:rsidR="000D6057" w:rsidRPr="005A5BA5" w:rsidRDefault="009538CD" w:rsidP="005A5BA5">
      <w:pPr>
        <w:pStyle w:val="NormalnyWeb"/>
        <w:spacing w:line="276" w:lineRule="auto"/>
        <w:rPr>
          <w:rFonts w:ascii="Aptos" w:hAnsi="Aptos"/>
          <w:color w:val="808080" w:themeColor="background1" w:themeShade="80"/>
          <w:sz w:val="21"/>
          <w:szCs w:val="21"/>
        </w:rPr>
      </w:pPr>
      <w:r>
        <w:rPr>
          <w:rFonts w:ascii="Aptos" w:hAnsi="Aptos"/>
          <w:sz w:val="24"/>
          <w:szCs w:val="24"/>
        </w:rPr>
        <w:t xml:space="preserve">Z braterskim pozdrowieniem, </w:t>
      </w:r>
      <w:r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br/>
      </w:r>
      <w:r w:rsidRPr="009538CD">
        <w:rPr>
          <w:rFonts w:ascii="Aptos" w:hAnsi="Aptos"/>
          <w:b/>
          <w:bCs/>
          <w:i/>
          <w:iCs/>
          <w:sz w:val="24"/>
          <w:szCs w:val="24"/>
        </w:rPr>
        <w:t>Tomasz Szydłowski</w:t>
      </w:r>
      <w:r w:rsidRPr="009538CD">
        <w:rPr>
          <w:rFonts w:ascii="Aptos" w:hAnsi="Aptos"/>
          <w:b/>
          <w:bCs/>
          <w:i/>
          <w:iCs/>
          <w:sz w:val="24"/>
          <w:szCs w:val="24"/>
        </w:rPr>
        <w:br/>
      </w:r>
      <w:r w:rsidRPr="009538CD">
        <w:rPr>
          <w:rFonts w:ascii="Aptos" w:hAnsi="Aptos"/>
          <w:color w:val="808080" w:themeColor="background1" w:themeShade="80"/>
          <w:sz w:val="21"/>
          <w:szCs w:val="21"/>
        </w:rPr>
        <w:t>Kierownik Działu Medialnego</w:t>
      </w:r>
      <w:r w:rsidRPr="009538CD">
        <w:rPr>
          <w:rFonts w:ascii="Aptos" w:hAnsi="Aptos"/>
          <w:color w:val="808080" w:themeColor="background1" w:themeShade="80"/>
          <w:sz w:val="21"/>
          <w:szCs w:val="21"/>
        </w:rPr>
        <w:br/>
        <w:t>Hope Media Polska</w:t>
      </w:r>
    </w:p>
    <w:sectPr w:rsidR="000D6057" w:rsidRPr="005A5BA5" w:rsidSect="00122E9E">
      <w:headerReference w:type="default" r:id="rId8"/>
      <w:footerReference w:type="even" r:id="rId9"/>
      <w:footerReference w:type="default" r:id="rId10"/>
      <w:pgSz w:w="11900" w:h="16840"/>
      <w:pgMar w:top="1417" w:right="1411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0030" w14:textId="77777777" w:rsidR="00D336F2" w:rsidRDefault="00D336F2" w:rsidP="002D1F71">
      <w:r>
        <w:separator/>
      </w:r>
    </w:p>
  </w:endnote>
  <w:endnote w:type="continuationSeparator" w:id="0">
    <w:p w14:paraId="6DFC7BE0" w14:textId="77777777" w:rsidR="00D336F2" w:rsidRDefault="00D336F2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6F731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33120111"/>
      <w:docPartObj>
        <w:docPartGallery w:val="Page Numbers (Bottom of Page)"/>
        <w:docPartUnique/>
      </w:docPartObj>
    </w:sdtPr>
    <w:sdtContent>
      <w:p w14:paraId="37419174" w14:textId="65C8F3F4" w:rsidR="006F7313" w:rsidRDefault="006F7313" w:rsidP="00CC4978">
        <w:pPr>
          <w:pStyle w:val="Stopka"/>
          <w:framePr w:h="861" w:hRule="exact" w:wrap="none" w:vAnchor="text" w:hAnchor="margin" w:xAlign="center" w:y="-307"/>
          <w:rPr>
            <w:rStyle w:val="Numerstrony"/>
          </w:rPr>
        </w:pPr>
        <w:r w:rsidRPr="00CC4978">
          <w:rPr>
            <w:rStyle w:val="Numerstrony"/>
            <w:rFonts w:ascii="Aptos" w:hAnsi="Aptos"/>
          </w:rPr>
          <w:fldChar w:fldCharType="begin"/>
        </w:r>
        <w:r w:rsidRPr="00CC4978">
          <w:rPr>
            <w:rStyle w:val="Numerstrony"/>
            <w:rFonts w:ascii="Aptos" w:hAnsi="Aptos"/>
          </w:rPr>
          <w:instrText xml:space="preserve"> PAGE </w:instrText>
        </w:r>
        <w:r w:rsidRPr="00CC4978">
          <w:rPr>
            <w:rStyle w:val="Numerstrony"/>
            <w:rFonts w:ascii="Aptos" w:hAnsi="Aptos"/>
          </w:rPr>
          <w:fldChar w:fldCharType="separate"/>
        </w:r>
        <w:r w:rsidRPr="00CC4978">
          <w:rPr>
            <w:rStyle w:val="Numerstrony"/>
            <w:rFonts w:ascii="Aptos" w:hAnsi="Aptos"/>
            <w:noProof/>
          </w:rPr>
          <w:t>2</w:t>
        </w:r>
        <w:r w:rsidRPr="00CC4978">
          <w:rPr>
            <w:rStyle w:val="Numerstrony"/>
            <w:rFonts w:ascii="Aptos" w:hAnsi="Aptos"/>
          </w:rPr>
          <w:fldChar w:fldCharType="end"/>
        </w:r>
      </w:p>
    </w:sdtContent>
  </w:sdt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28E4" w14:textId="77777777" w:rsidR="00D336F2" w:rsidRDefault="00D336F2" w:rsidP="002D1F71">
      <w:r>
        <w:separator/>
      </w:r>
    </w:p>
  </w:footnote>
  <w:footnote w:type="continuationSeparator" w:id="0">
    <w:p w14:paraId="6CC96CC6" w14:textId="77777777" w:rsidR="00D336F2" w:rsidRDefault="00D336F2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0CC4978" w14:paraId="246D878B" w14:textId="77777777" w:rsidTr="00090E69">
      <w:trPr>
        <w:trHeight w:val="300"/>
      </w:trPr>
      <w:tc>
        <w:tcPr>
          <w:tcW w:w="5460" w:type="dxa"/>
        </w:tcPr>
        <w:p w14:paraId="234E65AA" w14:textId="77777777" w:rsidR="00CC4978" w:rsidRDefault="00CC4978" w:rsidP="00CC4978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59264" behindDoc="0" locked="0" layoutInCell="1" allowOverlap="1" wp14:anchorId="2268A14C" wp14:editId="23009BB1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14:paraId="119F0247" w14:textId="77777777" w:rsidR="00CC4978" w:rsidRDefault="00CC4978" w:rsidP="00CC4978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14:paraId="1C2722C4" w14:textId="77777777" w:rsidR="00CC4978" w:rsidRDefault="00CC4978" w:rsidP="00CC4978">
          <w:pPr>
            <w:pStyle w:val="Nagwek"/>
            <w:ind w:right="-115"/>
            <w:jc w:val="center"/>
          </w:pPr>
        </w:p>
      </w:tc>
    </w:tr>
  </w:tbl>
  <w:p w14:paraId="3BCB1017" w14:textId="38D03275" w:rsidR="002D1F71" w:rsidRPr="00CC4978" w:rsidRDefault="00CC4978" w:rsidP="00CC4978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51CA7" wp14:editId="0B6819A9">
              <wp:simplePos x="0" y="0"/>
              <wp:positionH relativeFrom="column">
                <wp:posOffset>6340475</wp:posOffset>
              </wp:positionH>
              <wp:positionV relativeFrom="paragraph">
                <wp:posOffset>3187787</wp:posOffset>
              </wp:positionV>
              <wp:extent cx="415925" cy="6414770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4770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2B111" id="Prostokąt 1" o:spid="_x0000_s1026" style="position:absolute;margin-left:499.25pt;margin-top:251pt;width:32.75pt;height:5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" fillcolor="#0f3f93" stroked="f" strokeweight="1pt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1A489" wp14:editId="36E1074F">
              <wp:simplePos x="0" y="0"/>
              <wp:positionH relativeFrom="column">
                <wp:posOffset>6340738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D4E9E" id="Prostokąt 1" o:spid="_x0000_s1026" style="position:absolute;margin-left:499.25pt;margin-top:-97.6pt;width:32.75pt;height:3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Zw1A7ucAAAASAQAADwAAAAAAAAAAAAAAAADaBAAAZHJzL2Rvd25yZXYueG1sUEsFBgAA&#13;&#10;AAAEAAQA8wAAAO4FAAAAAA==&#13;&#10;" fillcolor="#ffd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53E5"/>
    <w:multiLevelType w:val="hybridMultilevel"/>
    <w:tmpl w:val="9CD6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456A"/>
    <w:multiLevelType w:val="hybridMultilevel"/>
    <w:tmpl w:val="F4E0F5AC"/>
    <w:lvl w:ilvl="0" w:tplc="86F4A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872"/>
    <w:multiLevelType w:val="hybridMultilevel"/>
    <w:tmpl w:val="74BE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1C4F"/>
    <w:multiLevelType w:val="hybridMultilevel"/>
    <w:tmpl w:val="C4C8A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0E86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E21CA"/>
    <w:multiLevelType w:val="hybridMultilevel"/>
    <w:tmpl w:val="EC8670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156C"/>
    <w:multiLevelType w:val="hybridMultilevel"/>
    <w:tmpl w:val="1C4E20C2"/>
    <w:lvl w:ilvl="0" w:tplc="8A5A352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2DF8"/>
    <w:multiLevelType w:val="multilevel"/>
    <w:tmpl w:val="C85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417EC"/>
    <w:multiLevelType w:val="multilevel"/>
    <w:tmpl w:val="DD6E5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73D4F"/>
    <w:multiLevelType w:val="hybridMultilevel"/>
    <w:tmpl w:val="8BEEC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7D5"/>
    <w:multiLevelType w:val="hybridMultilevel"/>
    <w:tmpl w:val="FEBCF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220AC"/>
    <w:multiLevelType w:val="hybridMultilevel"/>
    <w:tmpl w:val="D15E90AC"/>
    <w:lvl w:ilvl="0" w:tplc="D8C8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0C4B"/>
    <w:multiLevelType w:val="hybridMultilevel"/>
    <w:tmpl w:val="9438A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E3046"/>
    <w:multiLevelType w:val="multilevel"/>
    <w:tmpl w:val="D924D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477330"/>
    <w:multiLevelType w:val="multilevel"/>
    <w:tmpl w:val="874E1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04617E"/>
    <w:multiLevelType w:val="multilevel"/>
    <w:tmpl w:val="D924D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A86D27"/>
    <w:multiLevelType w:val="multilevel"/>
    <w:tmpl w:val="E52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26688"/>
    <w:multiLevelType w:val="multilevel"/>
    <w:tmpl w:val="97CCD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7A096D51"/>
    <w:multiLevelType w:val="hybridMultilevel"/>
    <w:tmpl w:val="19229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6EC65"/>
    <w:multiLevelType w:val="hybridMultilevel"/>
    <w:tmpl w:val="FFFFFFFF"/>
    <w:lvl w:ilvl="0" w:tplc="6BC02568">
      <w:start w:val="1"/>
      <w:numFmt w:val="decimal"/>
      <w:lvlText w:val="%1."/>
      <w:lvlJc w:val="left"/>
      <w:pPr>
        <w:ind w:left="720" w:hanging="360"/>
      </w:pPr>
    </w:lvl>
    <w:lvl w:ilvl="1" w:tplc="6D98FD66">
      <w:start w:val="1"/>
      <w:numFmt w:val="lowerLetter"/>
      <w:lvlText w:val="%2."/>
      <w:lvlJc w:val="left"/>
      <w:pPr>
        <w:ind w:left="1440" w:hanging="360"/>
      </w:pPr>
    </w:lvl>
    <w:lvl w:ilvl="2" w:tplc="CED09930">
      <w:start w:val="1"/>
      <w:numFmt w:val="lowerRoman"/>
      <w:lvlText w:val="%3."/>
      <w:lvlJc w:val="right"/>
      <w:pPr>
        <w:ind w:left="2160" w:hanging="180"/>
      </w:pPr>
    </w:lvl>
    <w:lvl w:ilvl="3" w:tplc="59CAF05C">
      <w:start w:val="1"/>
      <w:numFmt w:val="decimal"/>
      <w:lvlText w:val="%4."/>
      <w:lvlJc w:val="left"/>
      <w:pPr>
        <w:ind w:left="2880" w:hanging="360"/>
      </w:pPr>
    </w:lvl>
    <w:lvl w:ilvl="4" w:tplc="A5B6C4EA">
      <w:start w:val="1"/>
      <w:numFmt w:val="lowerLetter"/>
      <w:lvlText w:val="%5."/>
      <w:lvlJc w:val="left"/>
      <w:pPr>
        <w:ind w:left="3600" w:hanging="360"/>
      </w:pPr>
    </w:lvl>
    <w:lvl w:ilvl="5" w:tplc="FA4A8E8E">
      <w:start w:val="1"/>
      <w:numFmt w:val="lowerRoman"/>
      <w:lvlText w:val="%6."/>
      <w:lvlJc w:val="right"/>
      <w:pPr>
        <w:ind w:left="4320" w:hanging="180"/>
      </w:pPr>
    </w:lvl>
    <w:lvl w:ilvl="6" w:tplc="7398257C">
      <w:start w:val="1"/>
      <w:numFmt w:val="decimal"/>
      <w:lvlText w:val="%7."/>
      <w:lvlJc w:val="left"/>
      <w:pPr>
        <w:ind w:left="5040" w:hanging="360"/>
      </w:pPr>
    </w:lvl>
    <w:lvl w:ilvl="7" w:tplc="57A8312C">
      <w:start w:val="1"/>
      <w:numFmt w:val="lowerLetter"/>
      <w:lvlText w:val="%8."/>
      <w:lvlJc w:val="left"/>
      <w:pPr>
        <w:ind w:left="5760" w:hanging="360"/>
      </w:pPr>
    </w:lvl>
    <w:lvl w:ilvl="8" w:tplc="AD202020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23"/>
  </w:num>
  <w:num w:numId="4" w16cid:durableId="1484664010">
    <w:abstractNumId w:val="17"/>
  </w:num>
  <w:num w:numId="5" w16cid:durableId="1920674294">
    <w:abstractNumId w:val="21"/>
  </w:num>
  <w:num w:numId="6" w16cid:durableId="1993023417">
    <w:abstractNumId w:val="18"/>
  </w:num>
  <w:num w:numId="7" w16cid:durableId="76683038">
    <w:abstractNumId w:val="28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3"/>
  </w:num>
  <w:num w:numId="11" w16cid:durableId="43914287">
    <w:abstractNumId w:val="22"/>
  </w:num>
  <w:num w:numId="12" w16cid:durableId="1134256156">
    <w:abstractNumId w:val="7"/>
  </w:num>
  <w:num w:numId="13" w16cid:durableId="1539584210">
    <w:abstractNumId w:val="15"/>
  </w:num>
  <w:num w:numId="14" w16cid:durableId="1903103699">
    <w:abstractNumId w:val="12"/>
  </w:num>
  <w:num w:numId="15" w16cid:durableId="1159811267">
    <w:abstractNumId w:val="6"/>
  </w:num>
  <w:num w:numId="16" w16cid:durableId="1898779039">
    <w:abstractNumId w:val="11"/>
  </w:num>
  <w:num w:numId="17" w16cid:durableId="618873286">
    <w:abstractNumId w:val="16"/>
  </w:num>
  <w:num w:numId="18" w16cid:durableId="1212155753">
    <w:abstractNumId w:val="27"/>
  </w:num>
  <w:num w:numId="19" w16cid:durableId="761996265">
    <w:abstractNumId w:val="20"/>
  </w:num>
  <w:num w:numId="20" w16cid:durableId="489178829">
    <w:abstractNumId w:val="30"/>
  </w:num>
  <w:num w:numId="21" w16cid:durableId="298264008">
    <w:abstractNumId w:val="8"/>
  </w:num>
  <w:num w:numId="22" w16cid:durableId="250088175">
    <w:abstractNumId w:val="9"/>
  </w:num>
  <w:num w:numId="23" w16cid:durableId="900754510">
    <w:abstractNumId w:val="26"/>
  </w:num>
  <w:num w:numId="24" w16cid:durableId="1052848800">
    <w:abstractNumId w:val="25"/>
  </w:num>
  <w:num w:numId="25" w16cid:durableId="630600315">
    <w:abstractNumId w:val="14"/>
  </w:num>
  <w:num w:numId="26" w16cid:durableId="414061181">
    <w:abstractNumId w:val="24"/>
  </w:num>
  <w:num w:numId="27" w16cid:durableId="585572607">
    <w:abstractNumId w:val="2"/>
  </w:num>
  <w:num w:numId="28" w16cid:durableId="630013779">
    <w:abstractNumId w:val="4"/>
  </w:num>
  <w:num w:numId="29" w16cid:durableId="1845439126">
    <w:abstractNumId w:val="13"/>
  </w:num>
  <w:num w:numId="30" w16cid:durableId="1069495621">
    <w:abstractNumId w:val="31"/>
  </w:num>
  <w:num w:numId="31" w16cid:durableId="1058943735">
    <w:abstractNumId w:val="29"/>
  </w:num>
  <w:num w:numId="32" w16cid:durableId="316766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F86"/>
    <w:rsid w:val="000208FE"/>
    <w:rsid w:val="0003313D"/>
    <w:rsid w:val="000340A4"/>
    <w:rsid w:val="00052D39"/>
    <w:rsid w:val="0006011F"/>
    <w:rsid w:val="00066B2F"/>
    <w:rsid w:val="00066D90"/>
    <w:rsid w:val="00080D7B"/>
    <w:rsid w:val="000820E2"/>
    <w:rsid w:val="00085245"/>
    <w:rsid w:val="00094E17"/>
    <w:rsid w:val="00096628"/>
    <w:rsid w:val="000966E3"/>
    <w:rsid w:val="000A3BD4"/>
    <w:rsid w:val="000A5DB8"/>
    <w:rsid w:val="000C5601"/>
    <w:rsid w:val="000C5AEA"/>
    <w:rsid w:val="000D14CA"/>
    <w:rsid w:val="000D6057"/>
    <w:rsid w:val="000E1ECB"/>
    <w:rsid w:val="000E74E4"/>
    <w:rsid w:val="0010546D"/>
    <w:rsid w:val="00110266"/>
    <w:rsid w:val="0011321A"/>
    <w:rsid w:val="00122E9E"/>
    <w:rsid w:val="0012485B"/>
    <w:rsid w:val="00124D30"/>
    <w:rsid w:val="0013020F"/>
    <w:rsid w:val="001302AA"/>
    <w:rsid w:val="001379EC"/>
    <w:rsid w:val="0014291F"/>
    <w:rsid w:val="00143ADF"/>
    <w:rsid w:val="00145449"/>
    <w:rsid w:val="00151C83"/>
    <w:rsid w:val="001523A2"/>
    <w:rsid w:val="00157C44"/>
    <w:rsid w:val="00160CCD"/>
    <w:rsid w:val="001669BC"/>
    <w:rsid w:val="00171C9D"/>
    <w:rsid w:val="0017250C"/>
    <w:rsid w:val="00176F77"/>
    <w:rsid w:val="00184168"/>
    <w:rsid w:val="00187E87"/>
    <w:rsid w:val="001A7DDD"/>
    <w:rsid w:val="001B30BE"/>
    <w:rsid w:val="001C0416"/>
    <w:rsid w:val="001C6B15"/>
    <w:rsid w:val="001C7768"/>
    <w:rsid w:val="001E47C0"/>
    <w:rsid w:val="001F117D"/>
    <w:rsid w:val="001F2547"/>
    <w:rsid w:val="001F2869"/>
    <w:rsid w:val="00212D4B"/>
    <w:rsid w:val="002150D6"/>
    <w:rsid w:val="00217777"/>
    <w:rsid w:val="00230B87"/>
    <w:rsid w:val="002348BD"/>
    <w:rsid w:val="0023722A"/>
    <w:rsid w:val="00251357"/>
    <w:rsid w:val="002625DA"/>
    <w:rsid w:val="00273188"/>
    <w:rsid w:val="00277A20"/>
    <w:rsid w:val="0028115A"/>
    <w:rsid w:val="00295B6A"/>
    <w:rsid w:val="002A3612"/>
    <w:rsid w:val="002A3643"/>
    <w:rsid w:val="002A3CDB"/>
    <w:rsid w:val="002A418D"/>
    <w:rsid w:val="002B584D"/>
    <w:rsid w:val="002C5DC1"/>
    <w:rsid w:val="002C71EF"/>
    <w:rsid w:val="002D076A"/>
    <w:rsid w:val="002D1F71"/>
    <w:rsid w:val="002D5C57"/>
    <w:rsid w:val="002E171C"/>
    <w:rsid w:val="002F677B"/>
    <w:rsid w:val="002F7765"/>
    <w:rsid w:val="002F7AB1"/>
    <w:rsid w:val="00316FBE"/>
    <w:rsid w:val="0033037C"/>
    <w:rsid w:val="00335541"/>
    <w:rsid w:val="00341A61"/>
    <w:rsid w:val="00343A1E"/>
    <w:rsid w:val="003539F0"/>
    <w:rsid w:val="00355BA7"/>
    <w:rsid w:val="0036037B"/>
    <w:rsid w:val="00367356"/>
    <w:rsid w:val="00381271"/>
    <w:rsid w:val="003861C1"/>
    <w:rsid w:val="00395F2E"/>
    <w:rsid w:val="0039707F"/>
    <w:rsid w:val="003A43C9"/>
    <w:rsid w:val="003A72A8"/>
    <w:rsid w:val="003B04DC"/>
    <w:rsid w:val="003B5F74"/>
    <w:rsid w:val="003C48E4"/>
    <w:rsid w:val="003C495D"/>
    <w:rsid w:val="003C4E66"/>
    <w:rsid w:val="003C7AEC"/>
    <w:rsid w:val="003D05D7"/>
    <w:rsid w:val="003D4A8A"/>
    <w:rsid w:val="003D5455"/>
    <w:rsid w:val="003E799E"/>
    <w:rsid w:val="003F1825"/>
    <w:rsid w:val="004053BD"/>
    <w:rsid w:val="0041356E"/>
    <w:rsid w:val="004140D6"/>
    <w:rsid w:val="0043390A"/>
    <w:rsid w:val="004474B9"/>
    <w:rsid w:val="00453CF3"/>
    <w:rsid w:val="00460C8C"/>
    <w:rsid w:val="00464AEC"/>
    <w:rsid w:val="004765B4"/>
    <w:rsid w:val="0048129B"/>
    <w:rsid w:val="004829CD"/>
    <w:rsid w:val="0048493D"/>
    <w:rsid w:val="00492790"/>
    <w:rsid w:val="00494DC9"/>
    <w:rsid w:val="004A4F29"/>
    <w:rsid w:val="004B4167"/>
    <w:rsid w:val="004B579D"/>
    <w:rsid w:val="004C162A"/>
    <w:rsid w:val="004C5215"/>
    <w:rsid w:val="004D778B"/>
    <w:rsid w:val="004E14ED"/>
    <w:rsid w:val="004E555C"/>
    <w:rsid w:val="004E615A"/>
    <w:rsid w:val="004F1743"/>
    <w:rsid w:val="004F50A8"/>
    <w:rsid w:val="004F7EEE"/>
    <w:rsid w:val="004F7FD5"/>
    <w:rsid w:val="00512A37"/>
    <w:rsid w:val="00514D1A"/>
    <w:rsid w:val="00527E9D"/>
    <w:rsid w:val="005306C6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0D40"/>
    <w:rsid w:val="00585D8C"/>
    <w:rsid w:val="00586F08"/>
    <w:rsid w:val="0059238E"/>
    <w:rsid w:val="0059792E"/>
    <w:rsid w:val="005A0B46"/>
    <w:rsid w:val="005A5797"/>
    <w:rsid w:val="005A5BA5"/>
    <w:rsid w:val="005C05D9"/>
    <w:rsid w:val="005C0C50"/>
    <w:rsid w:val="005D4A95"/>
    <w:rsid w:val="005E3A6B"/>
    <w:rsid w:val="005F112E"/>
    <w:rsid w:val="005F27D4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971D8"/>
    <w:rsid w:val="006A4820"/>
    <w:rsid w:val="006A4F72"/>
    <w:rsid w:val="006B0C41"/>
    <w:rsid w:val="006B622B"/>
    <w:rsid w:val="006B64FE"/>
    <w:rsid w:val="006F2349"/>
    <w:rsid w:val="006F25BD"/>
    <w:rsid w:val="006F2DAF"/>
    <w:rsid w:val="006F7313"/>
    <w:rsid w:val="007025AF"/>
    <w:rsid w:val="007025EE"/>
    <w:rsid w:val="00706391"/>
    <w:rsid w:val="00713C6A"/>
    <w:rsid w:val="00723CDE"/>
    <w:rsid w:val="00727444"/>
    <w:rsid w:val="00727D05"/>
    <w:rsid w:val="00731972"/>
    <w:rsid w:val="00745F40"/>
    <w:rsid w:val="00754883"/>
    <w:rsid w:val="007609FC"/>
    <w:rsid w:val="00767EBA"/>
    <w:rsid w:val="00772E0D"/>
    <w:rsid w:val="007748AA"/>
    <w:rsid w:val="00774FE7"/>
    <w:rsid w:val="0078111E"/>
    <w:rsid w:val="007812BE"/>
    <w:rsid w:val="007903C8"/>
    <w:rsid w:val="00797F22"/>
    <w:rsid w:val="007A4134"/>
    <w:rsid w:val="007A5BD4"/>
    <w:rsid w:val="007B48D9"/>
    <w:rsid w:val="007B5C81"/>
    <w:rsid w:val="007D2215"/>
    <w:rsid w:val="007F402E"/>
    <w:rsid w:val="00806875"/>
    <w:rsid w:val="00811FE3"/>
    <w:rsid w:val="00815EC1"/>
    <w:rsid w:val="0082147B"/>
    <w:rsid w:val="00825D8B"/>
    <w:rsid w:val="00830216"/>
    <w:rsid w:val="0083119D"/>
    <w:rsid w:val="0083155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67B3A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C7E2B"/>
    <w:rsid w:val="008D122A"/>
    <w:rsid w:val="008E0534"/>
    <w:rsid w:val="008F0766"/>
    <w:rsid w:val="008F418A"/>
    <w:rsid w:val="008F5FD2"/>
    <w:rsid w:val="008F7CB9"/>
    <w:rsid w:val="00924A45"/>
    <w:rsid w:val="0093042C"/>
    <w:rsid w:val="009309E5"/>
    <w:rsid w:val="009317BF"/>
    <w:rsid w:val="009359A3"/>
    <w:rsid w:val="00941088"/>
    <w:rsid w:val="0095111A"/>
    <w:rsid w:val="009538CD"/>
    <w:rsid w:val="0095431D"/>
    <w:rsid w:val="0096054C"/>
    <w:rsid w:val="00970ACE"/>
    <w:rsid w:val="0097298A"/>
    <w:rsid w:val="0097590C"/>
    <w:rsid w:val="009770A8"/>
    <w:rsid w:val="00980B15"/>
    <w:rsid w:val="00985AEB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5197"/>
    <w:rsid w:val="009C61D2"/>
    <w:rsid w:val="009E0C39"/>
    <w:rsid w:val="00A008C2"/>
    <w:rsid w:val="00A01FDA"/>
    <w:rsid w:val="00A0691A"/>
    <w:rsid w:val="00A10B36"/>
    <w:rsid w:val="00A16D4E"/>
    <w:rsid w:val="00A224B3"/>
    <w:rsid w:val="00A264AA"/>
    <w:rsid w:val="00A27435"/>
    <w:rsid w:val="00A319D7"/>
    <w:rsid w:val="00A365E7"/>
    <w:rsid w:val="00A63EEF"/>
    <w:rsid w:val="00A657C1"/>
    <w:rsid w:val="00A71D09"/>
    <w:rsid w:val="00A753D9"/>
    <w:rsid w:val="00A812FB"/>
    <w:rsid w:val="00A8788E"/>
    <w:rsid w:val="00A97497"/>
    <w:rsid w:val="00AA09D7"/>
    <w:rsid w:val="00AA1E03"/>
    <w:rsid w:val="00AA3264"/>
    <w:rsid w:val="00AA3750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6095B"/>
    <w:rsid w:val="00B66790"/>
    <w:rsid w:val="00B7244E"/>
    <w:rsid w:val="00B72946"/>
    <w:rsid w:val="00B85012"/>
    <w:rsid w:val="00B9200E"/>
    <w:rsid w:val="00B92907"/>
    <w:rsid w:val="00B929A3"/>
    <w:rsid w:val="00BA0BD1"/>
    <w:rsid w:val="00BA28FC"/>
    <w:rsid w:val="00BA3B09"/>
    <w:rsid w:val="00BA73C3"/>
    <w:rsid w:val="00BA7D68"/>
    <w:rsid w:val="00BB01A7"/>
    <w:rsid w:val="00BC0F7F"/>
    <w:rsid w:val="00BD3A51"/>
    <w:rsid w:val="00BD7C3F"/>
    <w:rsid w:val="00BE284F"/>
    <w:rsid w:val="00BE4653"/>
    <w:rsid w:val="00BF1343"/>
    <w:rsid w:val="00BF3CE8"/>
    <w:rsid w:val="00BF6766"/>
    <w:rsid w:val="00BF7420"/>
    <w:rsid w:val="00C03642"/>
    <w:rsid w:val="00C075CD"/>
    <w:rsid w:val="00C12629"/>
    <w:rsid w:val="00C14974"/>
    <w:rsid w:val="00C150EF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A74B4"/>
    <w:rsid w:val="00CC1429"/>
    <w:rsid w:val="00CC4978"/>
    <w:rsid w:val="00CC57BA"/>
    <w:rsid w:val="00CD0C88"/>
    <w:rsid w:val="00CE54B7"/>
    <w:rsid w:val="00CF1117"/>
    <w:rsid w:val="00CF45E0"/>
    <w:rsid w:val="00CF6119"/>
    <w:rsid w:val="00CF6A30"/>
    <w:rsid w:val="00D06FF4"/>
    <w:rsid w:val="00D078A0"/>
    <w:rsid w:val="00D133EE"/>
    <w:rsid w:val="00D1645C"/>
    <w:rsid w:val="00D32CA3"/>
    <w:rsid w:val="00D336F2"/>
    <w:rsid w:val="00D43181"/>
    <w:rsid w:val="00D623D8"/>
    <w:rsid w:val="00D63020"/>
    <w:rsid w:val="00D65BE7"/>
    <w:rsid w:val="00D76D01"/>
    <w:rsid w:val="00D84BF1"/>
    <w:rsid w:val="00D93C77"/>
    <w:rsid w:val="00D96DF0"/>
    <w:rsid w:val="00DA0865"/>
    <w:rsid w:val="00DA0B02"/>
    <w:rsid w:val="00DA552F"/>
    <w:rsid w:val="00DB6CC4"/>
    <w:rsid w:val="00DC529A"/>
    <w:rsid w:val="00DC52EA"/>
    <w:rsid w:val="00DD08F8"/>
    <w:rsid w:val="00DD654E"/>
    <w:rsid w:val="00DF420C"/>
    <w:rsid w:val="00E02094"/>
    <w:rsid w:val="00E15D35"/>
    <w:rsid w:val="00E169F6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57F9A"/>
    <w:rsid w:val="00E61C98"/>
    <w:rsid w:val="00E643B1"/>
    <w:rsid w:val="00E81C9E"/>
    <w:rsid w:val="00E87859"/>
    <w:rsid w:val="00E87C1B"/>
    <w:rsid w:val="00E932D9"/>
    <w:rsid w:val="00E94ABC"/>
    <w:rsid w:val="00EA0FA2"/>
    <w:rsid w:val="00EA3840"/>
    <w:rsid w:val="00EB11B1"/>
    <w:rsid w:val="00EB2491"/>
    <w:rsid w:val="00ED5E47"/>
    <w:rsid w:val="00ED78F9"/>
    <w:rsid w:val="00EE018E"/>
    <w:rsid w:val="00EE2B47"/>
    <w:rsid w:val="00EF68E7"/>
    <w:rsid w:val="00F05A26"/>
    <w:rsid w:val="00F136A5"/>
    <w:rsid w:val="00F3226F"/>
    <w:rsid w:val="00F366BE"/>
    <w:rsid w:val="00F41B55"/>
    <w:rsid w:val="00F53395"/>
    <w:rsid w:val="00F624AE"/>
    <w:rsid w:val="00F72571"/>
    <w:rsid w:val="00F72C21"/>
    <w:rsid w:val="00F82185"/>
    <w:rsid w:val="00F82FDD"/>
    <w:rsid w:val="00F87900"/>
    <w:rsid w:val="00FA7057"/>
    <w:rsid w:val="00FB3F01"/>
    <w:rsid w:val="00FB63C4"/>
    <w:rsid w:val="00FC0C2B"/>
    <w:rsid w:val="00FC78C0"/>
    <w:rsid w:val="00FE14C4"/>
    <w:rsid w:val="00FE4E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8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0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0216"/>
    <w:rPr>
      <w:kern w:val="2"/>
      <w:lang w:val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02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oprawka">
    <w:name w:val="Revision"/>
    <w:hidden/>
    <w:uiPriority w:val="99"/>
    <w:semiHidden/>
    <w:rsid w:val="00494DC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DC9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1F2869"/>
  </w:style>
  <w:style w:type="character" w:customStyle="1" w:styleId="eop">
    <w:name w:val="eop"/>
    <w:basedOn w:val="Domylnaczcionkaakapitu"/>
    <w:rsid w:val="001F2869"/>
  </w:style>
  <w:style w:type="paragraph" w:customStyle="1" w:styleId="paragraph">
    <w:name w:val="paragraph"/>
    <w:basedOn w:val="Normalny"/>
    <w:rsid w:val="001F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8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538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538CD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95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538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538CD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Notka Informacyjna</vt:lpstr>
      <vt:lpstr>Notka Informacyjna</vt:lpstr>
    </vt:vector>
  </TitlesOfParts>
  <Manager/>
  <Company>Kościół Adwentystów</Company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Notka Informacyjna</dc:title>
  <dc:subject>Informacja prasowa</dc:subject>
  <dc:creator>Daniel Kluska</dc:creator>
  <cp:keywords/>
  <dc:description/>
  <cp:lastModifiedBy>Daniel Kluska</cp:lastModifiedBy>
  <cp:revision>5</cp:revision>
  <cp:lastPrinted>2025-07-08T09:34:00Z</cp:lastPrinted>
  <dcterms:created xsi:type="dcterms:W3CDTF">2026-05-27T10:26:00Z</dcterms:created>
  <dcterms:modified xsi:type="dcterms:W3CDTF">2026-05-28T13:53:00Z</dcterms:modified>
  <cp:category>Dla Mediów</cp:category>
</cp:coreProperties>
</file>