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59EBE4D8"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806309">
        <w:rPr>
          <w:rFonts w:ascii="Times New Roman" w:hAnsi="Times New Roman"/>
          <w:sz w:val="20"/>
        </w:rPr>
        <w:t>1</w:t>
      </w:r>
      <w:r w:rsidR="00A03BC6">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CA60D4">
        <w:rPr>
          <w:rFonts w:ascii="Times New Roman" w:hAnsi="Times New Roman"/>
          <w:sz w:val="20"/>
        </w:rPr>
        <w:t>2</w:t>
      </w:r>
      <w:r w:rsidR="00A03BC6">
        <w:rPr>
          <w:rFonts w:ascii="Times New Roman" w:hAnsi="Times New Roman"/>
          <w:sz w:val="20"/>
        </w:rPr>
        <w:t>8</w:t>
      </w:r>
      <w:r w:rsidR="001325A8">
        <w:rPr>
          <w:rFonts w:ascii="Times New Roman" w:hAnsi="Times New Roman"/>
          <w:sz w:val="20"/>
        </w:rPr>
        <w:t xml:space="preserve"> </w:t>
      </w:r>
      <w:r w:rsidR="00806309">
        <w:rPr>
          <w:rFonts w:ascii="Times New Roman" w:hAnsi="Times New Roman"/>
          <w:sz w:val="20"/>
        </w:rPr>
        <w:t>grudnia</w:t>
      </w:r>
    </w:p>
    <w:p w14:paraId="60889406" w14:textId="77777777" w:rsidR="006A7DF1" w:rsidRDefault="006A7DF1" w:rsidP="00D7590D">
      <w:pPr>
        <w:ind w:firstLine="0"/>
        <w:jc w:val="center"/>
        <w:rPr>
          <w:rFonts w:ascii="Times New Roman" w:hAnsi="Times New Roman"/>
          <w:b/>
          <w:bCs/>
          <w:sz w:val="28"/>
          <w:szCs w:val="28"/>
        </w:rPr>
      </w:pPr>
    </w:p>
    <w:p w14:paraId="49B70D6E" w14:textId="7CCC6066" w:rsidR="00A03BC6" w:rsidRPr="00A03BC6" w:rsidRDefault="00A03BC6" w:rsidP="00A03BC6">
      <w:pPr>
        <w:jc w:val="center"/>
        <w:rPr>
          <w:rFonts w:ascii="Times New Roman" w:hAnsi="Times New Roman"/>
          <w:b/>
          <w:bCs/>
          <w:iCs/>
          <w:sz w:val="28"/>
          <w:szCs w:val="28"/>
        </w:rPr>
      </w:pPr>
      <w:r w:rsidRPr="00A03BC6">
        <w:rPr>
          <w:rFonts w:ascii="Times New Roman" w:hAnsi="Times New Roman"/>
          <w:b/>
          <w:bCs/>
          <w:iCs/>
          <w:sz w:val="28"/>
          <w:szCs w:val="28"/>
        </w:rPr>
        <w:t>EPILOG - POZNANIE JEZUSA I JEGO SŁOWA</w:t>
      </w:r>
    </w:p>
    <w:p w14:paraId="0A9336EE" w14:textId="77777777" w:rsidR="0044168C" w:rsidRPr="00803013" w:rsidRDefault="0044168C" w:rsidP="0044168C">
      <w:pPr>
        <w:rPr>
          <w:rFonts w:ascii="Times New Roman" w:eastAsia="Microsoft JhengHei" w:hAnsi="Times New Roman"/>
          <w:b/>
          <w:bCs/>
          <w:spacing w:val="4"/>
          <w:kern w:val="16"/>
          <w:sz w:val="20"/>
        </w:rPr>
      </w:pPr>
    </w:p>
    <w:p w14:paraId="4CAF0347" w14:textId="77777777" w:rsidR="0044168C" w:rsidRPr="00803013" w:rsidRDefault="0044168C" w:rsidP="0044168C">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Część I: Przegląd</w:t>
      </w:r>
    </w:p>
    <w:p w14:paraId="711DAB2F" w14:textId="77777777" w:rsidR="0044168C" w:rsidRPr="00803013" w:rsidRDefault="0044168C" w:rsidP="0044168C">
      <w:pPr>
        <w:rPr>
          <w:rFonts w:ascii="Times New Roman" w:eastAsia="Microsoft JhengHei" w:hAnsi="Times New Roman"/>
          <w:b/>
          <w:bCs/>
          <w:spacing w:val="4"/>
          <w:kern w:val="16"/>
          <w:sz w:val="20"/>
        </w:rPr>
      </w:pPr>
    </w:p>
    <w:p w14:paraId="1A3D1599" w14:textId="77777777" w:rsidR="0044168C" w:rsidRPr="00803013" w:rsidRDefault="0044168C" w:rsidP="0044168C">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 xml:space="preserve">Zakres studium: </w:t>
      </w:r>
      <w:r w:rsidRPr="00803013">
        <w:rPr>
          <w:rFonts w:ascii="Times New Roman" w:eastAsia="Microsoft JhengHei" w:hAnsi="Times New Roman"/>
          <w:b/>
          <w:bCs/>
          <w:iCs/>
          <w:spacing w:val="4"/>
          <w:kern w:val="16"/>
          <w:sz w:val="20"/>
        </w:rPr>
        <w:t>J 21,1-19; 21,18-25; 8,40-46; 4,46-54; 12,32; 15,1-11.</w:t>
      </w:r>
    </w:p>
    <w:p w14:paraId="34725B3C" w14:textId="77777777" w:rsidR="0044168C" w:rsidRPr="00803013" w:rsidRDefault="0044168C" w:rsidP="0044168C">
      <w:pPr>
        <w:rPr>
          <w:rFonts w:ascii="Times New Roman" w:eastAsia="Microsoft JhengHei" w:hAnsi="Times New Roman"/>
          <w:spacing w:val="4"/>
          <w:kern w:val="16"/>
          <w:sz w:val="20"/>
        </w:rPr>
      </w:pPr>
    </w:p>
    <w:p w14:paraId="2222DFAB"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 zakończeniu czyli epilogu </w:t>
      </w:r>
      <w:r w:rsidRPr="00803013">
        <w:rPr>
          <w:rFonts w:ascii="Times New Roman" w:eastAsia="Microsoft JhengHei" w:hAnsi="Times New Roman"/>
          <w:i/>
          <w:iCs/>
          <w:color w:val="000000"/>
          <w:spacing w:val="4"/>
          <w:kern w:val="16"/>
          <w:sz w:val="20"/>
        </w:rPr>
        <w:t>Ewangelii Jana</w:t>
      </w:r>
      <w:r w:rsidRPr="00803013">
        <w:rPr>
          <w:rFonts w:ascii="Times New Roman" w:eastAsia="Microsoft JhengHei" w:hAnsi="Times New Roman"/>
          <w:color w:val="000000"/>
          <w:spacing w:val="4"/>
          <w:kern w:val="16"/>
          <w:sz w:val="20"/>
        </w:rPr>
        <w:t xml:space="preserve"> Chrystus utwierdza naukę o swoim duchowym królestwie, ofiarnej śmierci i autentycznym zmartwychwstaniu w sercach i umysłach swoich wyznawców. Jednak wydaje się, że Jego uczniowie do końca niezupełnie przyswoili sobie prawdę zawartą w Jego słowach. Bez względu na to, ile razy próbował im tę prawdę wyjaśnić i przekonać ich, by w nią uwierzyli, była ona dla nich trudna do pojęcia.</w:t>
      </w:r>
    </w:p>
    <w:p w14:paraId="2EEB78EA"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Jednak nie powinniśmy zbyt surowo oceniać uczniów, gdyż podobny problem ma wielu współczesnych chrześcijan. Słyszymy słowa Chrystusa i studiujemy je, ale czy stają się one nieodłączną częścią naszego życia? Czy słowa te pozostają w naszej głowie nie docierając do serca?</w:t>
      </w:r>
    </w:p>
    <w:p w14:paraId="1A8A8206"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Trudno uwierzyć, ale z całą pewnością Piotr i inni uczniowie oczekiwali, że w ramach swojej misji Chrystus odbuduje ziemskie królestwo Izraela i pokona Rzym. Po śmierci Jezusa na nadzieja Jego wyznawców upadła, co podkreślili dwaj uczniowie, z którymi Jezus spotkał się na drodze do </w:t>
      </w:r>
      <w:proofErr w:type="spellStart"/>
      <w:r w:rsidRPr="00803013">
        <w:rPr>
          <w:rFonts w:ascii="Times New Roman" w:eastAsia="Microsoft JhengHei" w:hAnsi="Times New Roman"/>
          <w:color w:val="000000"/>
          <w:spacing w:val="4"/>
          <w:kern w:val="16"/>
          <w:sz w:val="20"/>
        </w:rPr>
        <w:t>Emaus</w:t>
      </w:r>
      <w:proofErr w:type="spellEnd"/>
      <w:r w:rsidRPr="00803013">
        <w:rPr>
          <w:rFonts w:ascii="Times New Roman" w:eastAsia="Microsoft JhengHei" w:hAnsi="Times New Roman"/>
          <w:color w:val="000000"/>
          <w:spacing w:val="4"/>
          <w:kern w:val="16"/>
          <w:sz w:val="20"/>
        </w:rPr>
        <w:t>. Kiedy Jezus nierozpoznany przez nich przyłączył się do nich, wyjaśnił im proroctwa dotyczące Mesjasza. Ponadto realność zmartwychwstania i wylanie Ducha Świętego pomogły uczniom zrozumieć to, czego nauczył ich Jezus. Ta nauka stała się dla nich tak jasna i bliska, iż byli gotowi oddać życie dla głoszenia ewangelii.</w:t>
      </w:r>
    </w:p>
    <w:p w14:paraId="4EAAF1ED"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Wydaje się, że w ciągu tych kilku ostatnich tygodni spędzonych ze zmartwychwstałym Panem uczniowie wreszcie nauczyli się i uwierzyli w to, co Jezus pragnął im przekazać. Jezus okazał im cierpliwość aż do końca i podobnie okazuje cierpliwość nam. Co byśmy zrobili, gdyby nie Jego cierpliwość? Niechaj ta myśl inspiruje nas do wierności wobec Niego w naszych myślach, uczuciach i postępowaniu.</w:t>
      </w:r>
    </w:p>
    <w:p w14:paraId="0F0FF175" w14:textId="77777777" w:rsidR="0044168C" w:rsidRPr="00803013" w:rsidRDefault="0044168C" w:rsidP="0044168C">
      <w:pPr>
        <w:rPr>
          <w:rFonts w:ascii="Times New Roman" w:eastAsia="Microsoft JhengHei" w:hAnsi="Times New Roman"/>
          <w:color w:val="000000"/>
          <w:spacing w:val="4"/>
          <w:kern w:val="16"/>
          <w:sz w:val="20"/>
        </w:rPr>
      </w:pPr>
    </w:p>
    <w:p w14:paraId="71AEDF9B" w14:textId="77777777" w:rsidR="0044168C" w:rsidRPr="00803013" w:rsidRDefault="0044168C" w:rsidP="0044168C">
      <w:pPr>
        <w:rPr>
          <w:rFonts w:ascii="Times New Roman" w:eastAsia="Microsoft JhengHei" w:hAnsi="Times New Roman"/>
          <w:spacing w:val="4"/>
          <w:kern w:val="16"/>
          <w:sz w:val="20"/>
        </w:rPr>
      </w:pPr>
      <w:r w:rsidRPr="00803013">
        <w:rPr>
          <w:rFonts w:ascii="Times New Roman" w:eastAsia="Microsoft JhengHei" w:hAnsi="Times New Roman"/>
          <w:b/>
          <w:bCs/>
          <w:spacing w:val="4"/>
          <w:kern w:val="16"/>
          <w:sz w:val="20"/>
        </w:rPr>
        <w:t>Część II: Komentarz</w:t>
      </w:r>
    </w:p>
    <w:p w14:paraId="5CC52FCC" w14:textId="77777777" w:rsidR="0044168C" w:rsidRPr="00803013" w:rsidRDefault="0044168C" w:rsidP="0044168C">
      <w:pPr>
        <w:rPr>
          <w:rFonts w:ascii="Times New Roman" w:eastAsia="Microsoft JhengHei" w:hAnsi="Times New Roman"/>
          <w:spacing w:val="4"/>
          <w:kern w:val="16"/>
          <w:sz w:val="20"/>
        </w:rPr>
      </w:pPr>
    </w:p>
    <w:p w14:paraId="13C793EE" w14:textId="77777777" w:rsidR="0044168C" w:rsidRPr="00803013" w:rsidRDefault="0044168C" w:rsidP="0044168C">
      <w:pPr>
        <w:rPr>
          <w:rFonts w:ascii="Times New Roman" w:eastAsia="Microsoft JhengHei" w:hAnsi="Times New Roman"/>
          <w:b/>
          <w:color w:val="000000"/>
          <w:spacing w:val="4"/>
          <w:kern w:val="16"/>
          <w:sz w:val="20"/>
        </w:rPr>
      </w:pPr>
      <w:r w:rsidRPr="00803013">
        <w:rPr>
          <w:rFonts w:ascii="Times New Roman" w:eastAsia="Microsoft JhengHei" w:hAnsi="Times New Roman"/>
          <w:b/>
          <w:bCs/>
          <w:color w:val="000000"/>
          <w:spacing w:val="4"/>
          <w:kern w:val="16"/>
          <w:sz w:val="20"/>
        </w:rPr>
        <w:t xml:space="preserve">Spotkanie w Galilei </w:t>
      </w:r>
      <w:r w:rsidRPr="007129D4">
        <w:rPr>
          <w:rFonts w:ascii="Times New Roman" w:eastAsia="Microsoft JhengHei" w:hAnsi="Times New Roman"/>
          <w:b/>
          <w:spacing w:val="4"/>
          <w:kern w:val="16"/>
          <w:sz w:val="20"/>
        </w:rPr>
        <w:t>(J 21,1-19)</w:t>
      </w:r>
    </w:p>
    <w:p w14:paraId="6A82DDBC"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Choć zmartwychwstały Pan trzykrotnie ukazał się apostołom, za radą Piotra powrócili oni do łowienia ryb. Pracowali całą noc, ale niemal nic nie złowili. Zazwyczaj w takich okolicznościach mieliby już spory połów. Tym razem jednak Jezus postanowił wykorzystać tę porażkę, by przypomnieć im, iż zostali rybakami ludzi. Podobnie nasze porażki najczęściej skłaniają nas do poszukiwania pomocy u Boga.</w:t>
      </w:r>
    </w:p>
    <w:p w14:paraId="3981720E" w14:textId="34FA7490"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Wczesnym rankiem Jezus pojawił się na brzegu i dokonał cudu, dając uczniom obfity połów ryb, a</w:t>
      </w:r>
      <w:r w:rsidR="00E0517F">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 xml:space="preserve"> następnie przygotował im śniadanie. To wydarzenie mówi nam, że zmartwychwstały Chrystus jest realną osobą, jak przed Jego śmiercią. Ponadto przygotowując posiłek Jezus uświadomił uczniom, że troszczy się o potrzeby swoich zmęczonych i głodnych uczniów. W ten sposób pokazał im, że zawsze będzie ich przyjacielem troszczącym się o nich, kiedy oni będą pełnić służbę dla Niego.</w:t>
      </w:r>
    </w:p>
    <w:p w14:paraId="3601471F"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Wielce wymowny jest fakt, iż podczas tego ostatniego spotkania Pan poświęcił najwięcej uwagi Piotrowi. Po zmartwychwstaniu wymienił Piotra z imienia, a teraz zwrócił się szczególnie do niego i zadał mu trzykrotnie bardzo ważne pytanie - czy Go miłuje. Wcześniej, kiedy Jezus zapowiadał uczniom swoje ukrzyżowanie, Piotr twierdził, że odda za Niego życie </w:t>
      </w:r>
      <w:r w:rsidRPr="007129D4">
        <w:rPr>
          <w:rFonts w:ascii="Times New Roman" w:eastAsia="Microsoft JhengHei" w:hAnsi="Times New Roman"/>
          <w:iCs/>
          <w:spacing w:val="4"/>
          <w:kern w:val="16"/>
          <w:sz w:val="20"/>
        </w:rPr>
        <w:t>(J 13,37)</w:t>
      </w:r>
      <w:r w:rsidRPr="00803013">
        <w:rPr>
          <w:rFonts w:ascii="Times New Roman" w:eastAsia="Microsoft JhengHei" w:hAnsi="Times New Roman"/>
          <w:color w:val="000000"/>
          <w:spacing w:val="4"/>
          <w:kern w:val="16"/>
          <w:sz w:val="20"/>
        </w:rPr>
        <w:t>. Jednak wbrew tej obietnicy Piotr uciekł wraz z innymi uczniami, przekonany, że Jezus poniósł klęskę. Potem wyparł się trzykrotnie znajomości z Jezusem, tak jak Jezus mu przepowiedział.</w:t>
      </w:r>
    </w:p>
    <w:p w14:paraId="6A124767"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starożytnej kulturze śródziemnomorskiej wyparcie się przyjaciela traktowano jako coś niezwykle haniebnego. Nic dziwnego, że Piotr odczuwał głęboki wstyd. Wiedząc o ty, Jezus trzykrotnie zadał mu pytanie, które miało służyć uzdrowieniu i odrodzeniu. Trzykrotnie Jezus zwrócił się do Piotra po imieniu: „</w:t>
      </w:r>
      <w:r w:rsidRPr="00803013">
        <w:rPr>
          <w:rFonts w:ascii="Times New Roman" w:hAnsi="Times New Roman"/>
          <w:color w:val="000000"/>
          <w:sz w:val="20"/>
        </w:rPr>
        <w:t>Szymonie, synu Jana, miłujesz mnie?</w:t>
      </w:r>
      <w:r w:rsidRPr="00803013">
        <w:rPr>
          <w:rFonts w:ascii="Times New Roman" w:eastAsia="Microsoft JhengHei" w:hAnsi="Times New Roman"/>
          <w:color w:val="000000"/>
          <w:spacing w:val="4"/>
          <w:kern w:val="16"/>
          <w:sz w:val="20"/>
        </w:rPr>
        <w:t xml:space="preserve">” </w:t>
      </w:r>
      <w:r w:rsidRPr="007129D4">
        <w:rPr>
          <w:rFonts w:ascii="Times New Roman" w:eastAsia="Microsoft JhengHei" w:hAnsi="Times New Roman"/>
          <w:iCs/>
          <w:spacing w:val="4"/>
          <w:kern w:val="16"/>
          <w:sz w:val="20"/>
        </w:rPr>
        <w:t>(J 21,16)</w:t>
      </w:r>
      <w:r w:rsidRPr="00803013">
        <w:rPr>
          <w:rFonts w:ascii="Times New Roman" w:eastAsia="Microsoft JhengHei" w:hAnsi="Times New Roman"/>
          <w:color w:val="000000"/>
          <w:spacing w:val="4"/>
          <w:kern w:val="16"/>
          <w:sz w:val="20"/>
        </w:rPr>
        <w:t xml:space="preserve">. Jezus posłużył się greckim czasownikiem </w:t>
      </w:r>
      <w:proofErr w:type="spellStart"/>
      <w:r w:rsidRPr="00803013">
        <w:rPr>
          <w:rFonts w:ascii="Times New Roman" w:eastAsia="Microsoft JhengHei" w:hAnsi="Times New Roman"/>
          <w:i/>
          <w:iCs/>
          <w:color w:val="000000"/>
          <w:spacing w:val="4"/>
          <w:kern w:val="16"/>
          <w:sz w:val="20"/>
        </w:rPr>
        <w:t>agapao</w:t>
      </w:r>
      <w:proofErr w:type="spellEnd"/>
      <w:r w:rsidRPr="00803013">
        <w:rPr>
          <w:rFonts w:ascii="Times New Roman" w:eastAsia="Microsoft JhengHei" w:hAnsi="Times New Roman"/>
          <w:color w:val="000000"/>
          <w:spacing w:val="4"/>
          <w:kern w:val="16"/>
          <w:sz w:val="20"/>
        </w:rPr>
        <w:t xml:space="preserve">, który odnosi się do bezwarunkowej Bożej miłości, ale Piotr odpowiadając użył czasownika </w:t>
      </w:r>
      <w:proofErr w:type="spellStart"/>
      <w:r w:rsidRPr="00803013">
        <w:rPr>
          <w:rFonts w:ascii="Times New Roman" w:eastAsia="Microsoft JhengHei" w:hAnsi="Times New Roman"/>
          <w:i/>
          <w:iCs/>
          <w:color w:val="000000"/>
          <w:spacing w:val="4"/>
          <w:kern w:val="16"/>
          <w:sz w:val="20"/>
        </w:rPr>
        <w:t>fileo</w:t>
      </w:r>
      <w:proofErr w:type="spellEnd"/>
      <w:r w:rsidRPr="00803013">
        <w:rPr>
          <w:rFonts w:ascii="Times New Roman" w:eastAsia="Microsoft JhengHei" w:hAnsi="Times New Roman"/>
          <w:color w:val="000000"/>
          <w:spacing w:val="4"/>
          <w:kern w:val="16"/>
          <w:sz w:val="20"/>
        </w:rPr>
        <w:t>, którzy oznacza miłowanie przyjaciół.</w:t>
      </w:r>
    </w:p>
    <w:p w14:paraId="5A4A1DC6" w14:textId="1D8E06B9"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Wydaje się, iż Piotr zrozumiał, że jego miłość do Jezusa nie dorównuje wzniosłością i mocą miłości Jezusa do niego. W swojej odpowiedzi Piotr okazał pokorę i gotowość uczenia się - cechy kwalifikującego go jako pasterza owiec Pańskich </w:t>
      </w:r>
      <w:r w:rsidRPr="007129D4">
        <w:rPr>
          <w:rFonts w:ascii="Times New Roman" w:eastAsia="Microsoft JhengHei" w:hAnsi="Times New Roman"/>
          <w:iCs/>
          <w:spacing w:val="4"/>
          <w:kern w:val="16"/>
          <w:sz w:val="20"/>
        </w:rPr>
        <w:t>(zob. J 21,16)</w:t>
      </w:r>
      <w:r w:rsidRPr="00803013">
        <w:rPr>
          <w:rFonts w:ascii="Times New Roman" w:eastAsia="Microsoft JhengHei" w:hAnsi="Times New Roman"/>
          <w:color w:val="000000"/>
          <w:spacing w:val="4"/>
          <w:kern w:val="16"/>
          <w:sz w:val="20"/>
        </w:rPr>
        <w:t>. Ten gest ze strony Chrystusa dowodził, że Piotr doświadczył odrodzenia i mógł na nowo zostać powołany do troski o Chrystusową trzodę wierzących. Piotr przeszedł niezwykłą przemianę. Porywczy i pewny siebie w końcu nauczył się pokory, nieufności wobec siebie i</w:t>
      </w:r>
      <w:r w:rsidR="00E0517F">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zaufania do Jezusa.</w:t>
      </w:r>
    </w:p>
    <w:p w14:paraId="68650939" w14:textId="77777777" w:rsidR="0044168C" w:rsidRPr="00803013" w:rsidRDefault="0044168C" w:rsidP="0044168C">
      <w:pPr>
        <w:rPr>
          <w:rFonts w:ascii="Times New Roman" w:eastAsia="Microsoft JhengHei" w:hAnsi="Times New Roman"/>
          <w:color w:val="000000"/>
          <w:spacing w:val="4"/>
          <w:kern w:val="16"/>
          <w:sz w:val="20"/>
        </w:rPr>
      </w:pPr>
    </w:p>
    <w:p w14:paraId="05ABD0C3" w14:textId="77777777" w:rsidR="00E0517F" w:rsidRDefault="00E0517F">
      <w:pPr>
        <w:spacing w:after="160" w:line="259" w:lineRule="auto"/>
        <w:ind w:firstLine="0"/>
        <w:jc w:val="left"/>
        <w:rPr>
          <w:rFonts w:ascii="Times New Roman" w:eastAsia="Microsoft JhengHei" w:hAnsi="Times New Roman"/>
          <w:b/>
          <w:bCs/>
          <w:color w:val="000000"/>
          <w:spacing w:val="4"/>
          <w:kern w:val="16"/>
          <w:sz w:val="20"/>
        </w:rPr>
      </w:pPr>
      <w:r>
        <w:rPr>
          <w:rFonts w:ascii="Times New Roman" w:eastAsia="Microsoft JhengHei" w:hAnsi="Times New Roman"/>
          <w:b/>
          <w:bCs/>
          <w:color w:val="000000"/>
          <w:spacing w:val="4"/>
          <w:kern w:val="16"/>
          <w:sz w:val="20"/>
        </w:rPr>
        <w:br w:type="page"/>
      </w:r>
    </w:p>
    <w:p w14:paraId="071FB6D0" w14:textId="6CA4B475" w:rsidR="0044168C" w:rsidRPr="00803013" w:rsidRDefault="0044168C" w:rsidP="0044168C">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lastRenderedPageBreak/>
        <w:t xml:space="preserve">Patrzenie na Jezusa </w:t>
      </w:r>
      <w:r w:rsidRPr="007129D4">
        <w:rPr>
          <w:rFonts w:ascii="Times New Roman" w:eastAsia="Microsoft JhengHei" w:hAnsi="Times New Roman"/>
          <w:b/>
          <w:bCs/>
          <w:spacing w:val="4"/>
          <w:kern w:val="16"/>
          <w:sz w:val="20"/>
        </w:rPr>
        <w:t>(J 21,18-25)</w:t>
      </w:r>
    </w:p>
    <w:p w14:paraId="66B4FAA3"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Można powiedzieć, że między dwoma szczególnymi uczniami Jezusa - Piotrem i Janem - toczyła się swoista „rywalizacja”. Ci dwaj konkurowali między sobą o uwagę Jezusa. Podczas spotkania nad jeziorem Jezus ponownie powołał Piotra do służby w obecności innych uczniów i powierzył mu troskę o swoje owce. W ramach tej rozmowy Jezus przepowiedział Piotrowi, że kiedy się zestarzeje, odda życie za ewangelię </w:t>
      </w:r>
      <w:r w:rsidRPr="007129D4">
        <w:rPr>
          <w:rFonts w:ascii="Times New Roman" w:eastAsia="Microsoft JhengHei" w:hAnsi="Times New Roman"/>
          <w:iCs/>
          <w:spacing w:val="4"/>
          <w:kern w:val="16"/>
          <w:sz w:val="20"/>
        </w:rPr>
        <w:t>(zob. J 21,18-19)</w:t>
      </w:r>
      <w:r w:rsidRPr="00803013">
        <w:rPr>
          <w:rFonts w:ascii="Times New Roman" w:eastAsia="Microsoft JhengHei" w:hAnsi="Times New Roman"/>
          <w:color w:val="000000"/>
          <w:spacing w:val="4"/>
          <w:kern w:val="16"/>
          <w:sz w:val="20"/>
        </w:rPr>
        <w:t>. Powiedziawszy to powiedział mu, by szedł za Nim. To jest jedyny sposób, by pozostać wiernym i skutecznym w służbie, a nawet w męczeństwie.</w:t>
      </w:r>
    </w:p>
    <w:p w14:paraId="48003E71"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Kiedy Piotr szedł z Chrystusem brzegiem jeziora, Jan podążał za nimi. Piotr zauważył to i zaczął się zastanawiać, czy i tego ucznia czeka cierpienie za ewangelię. W końcu Jezus skierował taką zapowiedź tylko do Piotra. Nie mogą opanować ciekawości, Piotr zapytał: „</w:t>
      </w:r>
      <w:r w:rsidRPr="00803013">
        <w:rPr>
          <w:rFonts w:ascii="Times New Roman" w:hAnsi="Times New Roman"/>
          <w:color w:val="000000"/>
          <w:sz w:val="20"/>
        </w:rPr>
        <w:t>Panie, a co z tym?</w:t>
      </w:r>
      <w:r w:rsidRPr="00803013">
        <w:rPr>
          <w:rFonts w:ascii="Times New Roman" w:eastAsia="Microsoft JhengHei" w:hAnsi="Times New Roman"/>
          <w:color w:val="000000"/>
          <w:spacing w:val="4"/>
          <w:kern w:val="16"/>
          <w:sz w:val="20"/>
        </w:rPr>
        <w:t xml:space="preserve">” </w:t>
      </w:r>
      <w:r w:rsidRPr="007129D4">
        <w:rPr>
          <w:rFonts w:ascii="Times New Roman" w:eastAsia="Microsoft JhengHei" w:hAnsi="Times New Roman"/>
          <w:iCs/>
          <w:spacing w:val="4"/>
          <w:kern w:val="16"/>
          <w:sz w:val="20"/>
        </w:rPr>
        <w:t>(J 21,21)</w:t>
      </w:r>
      <w:r w:rsidRPr="00803013">
        <w:rPr>
          <w:rFonts w:ascii="Times New Roman" w:eastAsia="Microsoft JhengHei" w:hAnsi="Times New Roman"/>
          <w:color w:val="000000"/>
          <w:spacing w:val="4"/>
          <w:kern w:val="16"/>
          <w:sz w:val="20"/>
        </w:rPr>
        <w:t>. Znając serce Piotr, Jezus odpowiedział krótko: „</w:t>
      </w:r>
      <w:r w:rsidRPr="00803013">
        <w:rPr>
          <w:rFonts w:ascii="Times New Roman" w:hAnsi="Times New Roman"/>
          <w:color w:val="000000"/>
          <w:sz w:val="20"/>
        </w:rPr>
        <w:t>A gdybym zechciał, aby ten pozostał, aż przyjdę, co ci do tego? Ty chodź za mną!</w:t>
      </w:r>
      <w:r w:rsidRPr="00803013">
        <w:rPr>
          <w:rFonts w:ascii="Times New Roman" w:eastAsia="Microsoft JhengHei" w:hAnsi="Times New Roman"/>
          <w:color w:val="000000"/>
          <w:spacing w:val="4"/>
          <w:kern w:val="16"/>
          <w:sz w:val="20"/>
        </w:rPr>
        <w:t xml:space="preserve">” </w:t>
      </w:r>
      <w:r w:rsidRPr="007129D4">
        <w:rPr>
          <w:rFonts w:ascii="Times New Roman" w:eastAsia="Microsoft JhengHei" w:hAnsi="Times New Roman"/>
          <w:iCs/>
          <w:spacing w:val="4"/>
          <w:kern w:val="16"/>
          <w:sz w:val="20"/>
        </w:rPr>
        <w:t>(J 21,22)</w:t>
      </w:r>
      <w:r w:rsidRPr="00803013">
        <w:rPr>
          <w:rFonts w:ascii="Times New Roman" w:eastAsia="Microsoft JhengHei" w:hAnsi="Times New Roman"/>
          <w:color w:val="000000"/>
          <w:spacing w:val="4"/>
          <w:kern w:val="16"/>
          <w:sz w:val="20"/>
        </w:rPr>
        <w:t>.</w:t>
      </w:r>
    </w:p>
    <w:p w14:paraId="4C685F39"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Krótko mówiąc, Jezus starał się uświadomić Piotrowi, że priorytet, jakim jest podążanie za Zbawicielem, nie zależy od tego, co robią inni albo jakie pojawiają się okoliczności. Nacisk środowiska może nas skłaniać do określonych </w:t>
      </w:r>
      <w:proofErr w:type="spellStart"/>
      <w:r w:rsidRPr="00803013">
        <w:rPr>
          <w:rFonts w:ascii="Times New Roman" w:eastAsia="Microsoft JhengHei" w:hAnsi="Times New Roman"/>
          <w:color w:val="000000"/>
          <w:spacing w:val="4"/>
          <w:kern w:val="16"/>
          <w:sz w:val="20"/>
        </w:rPr>
        <w:t>zachowań</w:t>
      </w:r>
      <w:proofErr w:type="spellEnd"/>
      <w:r w:rsidRPr="00803013">
        <w:rPr>
          <w:rFonts w:ascii="Times New Roman" w:eastAsia="Microsoft JhengHei" w:hAnsi="Times New Roman"/>
          <w:color w:val="000000"/>
          <w:spacing w:val="4"/>
          <w:kern w:val="16"/>
          <w:sz w:val="20"/>
        </w:rPr>
        <w:t xml:space="preserve"> i postaw, ale musimy pozostać wierni Jezusowi bez względu na ludzi i okoliczności. Takie nastawienie jest nam potrzebne dzisiaj, w czasach przywiązywania wielkiego znaczenia do opinii publicznej. Jako wierni wyznawcy Jezusa nie możemy ulegać zdaniu ogółu. Musimy iść za Jezusem ze względu na nasze osobiste przekonanie o Nim jako Zbawicielu, gdyż nasze zbawienie jest sprawą między Bogiem a nami. Kiedy Jezus przyjdzie powtórnie, nie będzie się liczyło to, co inni myślą o nas, ale wyłącznie to, co myśli o nas Bóg.</w:t>
      </w:r>
    </w:p>
    <w:p w14:paraId="5B19F64E"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Nie powinniśmy kończyć tej części lekcji bez odniesienia się do potencjalnego błędnego zrozumienia, z jakim słowa Jezusa o Janie mogą się spotykać ze strony niektórych osób. Jezus mówił Piotrowi o potrzebie jego podążania za Nim bez względu na to, co stanie się z Janem. Zwróć uwagę na hipotetyczną formę tego stwierdzenia: „</w:t>
      </w:r>
      <w:r w:rsidRPr="00803013">
        <w:rPr>
          <w:rFonts w:ascii="Times New Roman" w:hAnsi="Times New Roman"/>
          <w:color w:val="000000"/>
          <w:sz w:val="20"/>
        </w:rPr>
        <w:t>A gdybym zechciał, aby ten pozostał</w:t>
      </w:r>
      <w:r w:rsidRPr="00803013">
        <w:rPr>
          <w:rFonts w:ascii="Times New Roman" w:eastAsia="Microsoft JhengHei" w:hAnsi="Times New Roman"/>
          <w:color w:val="000000"/>
          <w:spacing w:val="4"/>
          <w:kern w:val="16"/>
          <w:sz w:val="20"/>
        </w:rPr>
        <w:t xml:space="preserve">” </w:t>
      </w:r>
      <w:r w:rsidRPr="007129D4">
        <w:rPr>
          <w:rFonts w:ascii="Times New Roman" w:eastAsia="Microsoft JhengHei" w:hAnsi="Times New Roman"/>
          <w:iCs/>
          <w:spacing w:val="4"/>
          <w:kern w:val="16"/>
          <w:sz w:val="20"/>
        </w:rPr>
        <w:t>(J 21,22)</w:t>
      </w:r>
      <w:r w:rsidRPr="00803013">
        <w:rPr>
          <w:rFonts w:ascii="Times New Roman" w:eastAsia="Microsoft JhengHei" w:hAnsi="Times New Roman"/>
          <w:color w:val="000000"/>
          <w:spacing w:val="4"/>
          <w:kern w:val="16"/>
          <w:sz w:val="20"/>
        </w:rPr>
        <w:t>. Niektórzy skupiają uwagę na tych słowach zamiast na zasadniczej kwestii wierności omawianej przez Jezusa, a jednocześnie wyciągają z tych słów błędne wnioski.</w:t>
      </w:r>
    </w:p>
    <w:p w14:paraId="0E0AFE0F" w14:textId="2F0B7E83"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Czasami nawet najbliżsi przyjaciele błędnie rozumieją to, co mówimy. Ale Jezus, nasz najlepszy Przyjaciel, zawsze dobrze rozumienie to, co mówimy i myślimy. Rozważ poniższy natchniony cytat w</w:t>
      </w:r>
      <w:r w:rsidR="00E0517F">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kontekście pokładania pełnej ufności w niezmiennym Jezusie: „</w:t>
      </w:r>
      <w:r w:rsidRPr="00803013">
        <w:rPr>
          <w:rFonts w:ascii="Times New Roman" w:hAnsi="Times New Roman"/>
          <w:sz w:val="20"/>
        </w:rPr>
        <w:t>Bóg często w swej łasce i miłosierdziu dopuszcza, że zawodzą właśnie ci, w których pokładaliśmy wszystkie nasze nadzieje. Mamy się nauczyć, jak wielkim szaleństwem jest pokładać ufność w człowieku. Zawsze powinniśmy całkowicie, pokornie, bezinteresownie ufać Bogu</w:t>
      </w:r>
      <w:r w:rsidRPr="00803013">
        <w:rPr>
          <w:rFonts w:ascii="Times New Roman" w:eastAsia="Microsoft JhengHei" w:hAnsi="Times New Roman"/>
          <w:color w:val="000000"/>
          <w:spacing w:val="4"/>
          <w:kern w:val="16"/>
          <w:sz w:val="20"/>
        </w:rPr>
        <w:t>” (</w:t>
      </w:r>
      <w:proofErr w:type="spellStart"/>
      <w:r w:rsidRPr="007129D4">
        <w:rPr>
          <w:rFonts w:ascii="Times New Roman" w:eastAsia="Microsoft JhengHei" w:hAnsi="Times New Roman"/>
          <w:spacing w:val="4"/>
          <w:kern w:val="16"/>
          <w:sz w:val="20"/>
        </w:rPr>
        <w:t>Ellen</w:t>
      </w:r>
      <w:proofErr w:type="spellEnd"/>
      <w:r w:rsidRPr="007129D4">
        <w:rPr>
          <w:rFonts w:ascii="Times New Roman" w:eastAsia="Microsoft JhengHei" w:hAnsi="Times New Roman"/>
          <w:spacing w:val="4"/>
          <w:kern w:val="16"/>
          <w:sz w:val="20"/>
        </w:rPr>
        <w:t xml:space="preserve"> G. White, </w:t>
      </w:r>
      <w:r w:rsidRPr="007129D4">
        <w:rPr>
          <w:rFonts w:ascii="Times New Roman" w:eastAsia="Microsoft JhengHei" w:hAnsi="Times New Roman"/>
          <w:i/>
          <w:iCs/>
          <w:spacing w:val="4"/>
          <w:kern w:val="16"/>
          <w:sz w:val="20"/>
        </w:rPr>
        <w:t>Śladami Wielkiego Lekarza</w:t>
      </w:r>
      <w:r w:rsidRPr="007129D4">
        <w:rPr>
          <w:rFonts w:ascii="Times New Roman" w:eastAsia="Microsoft JhengHei" w:hAnsi="Times New Roman"/>
          <w:iCs/>
          <w:spacing w:val="4"/>
          <w:kern w:val="16"/>
          <w:sz w:val="20"/>
        </w:rPr>
        <w:t>, wyd. 6, Warszawa 2009</w:t>
      </w:r>
      <w:r w:rsidRPr="007129D4">
        <w:rPr>
          <w:rFonts w:ascii="Times New Roman" w:eastAsia="Microsoft JhengHei" w:hAnsi="Times New Roman"/>
          <w:spacing w:val="4"/>
          <w:kern w:val="16"/>
          <w:sz w:val="20"/>
        </w:rPr>
        <w:t>, s. 361</w:t>
      </w:r>
      <w:r w:rsidRPr="00803013">
        <w:rPr>
          <w:rFonts w:ascii="Times New Roman" w:eastAsia="Microsoft JhengHei" w:hAnsi="Times New Roman"/>
          <w:color w:val="000000"/>
          <w:spacing w:val="4"/>
          <w:kern w:val="16"/>
          <w:sz w:val="20"/>
        </w:rPr>
        <w:t>).</w:t>
      </w:r>
    </w:p>
    <w:p w14:paraId="56C13241" w14:textId="77777777" w:rsidR="0044168C" w:rsidRPr="00803013" w:rsidRDefault="0044168C" w:rsidP="0044168C">
      <w:pPr>
        <w:rPr>
          <w:rFonts w:ascii="Times New Roman" w:eastAsia="Microsoft JhengHei" w:hAnsi="Times New Roman"/>
          <w:color w:val="000000"/>
          <w:spacing w:val="4"/>
          <w:kern w:val="16"/>
          <w:sz w:val="20"/>
        </w:rPr>
      </w:pPr>
    </w:p>
    <w:p w14:paraId="4CB1D947" w14:textId="77777777" w:rsidR="0044168C" w:rsidRPr="00803013" w:rsidRDefault="0044168C" w:rsidP="0044168C">
      <w:pPr>
        <w:rPr>
          <w:rFonts w:ascii="Times New Roman" w:eastAsia="Microsoft JhengHei" w:hAnsi="Times New Roman"/>
          <w:b/>
          <w:color w:val="000000"/>
          <w:spacing w:val="4"/>
          <w:kern w:val="16"/>
          <w:sz w:val="20"/>
        </w:rPr>
      </w:pPr>
      <w:r w:rsidRPr="00803013">
        <w:rPr>
          <w:rFonts w:ascii="Times New Roman" w:eastAsia="Microsoft JhengHei" w:hAnsi="Times New Roman"/>
          <w:b/>
          <w:color w:val="000000"/>
          <w:spacing w:val="4"/>
          <w:kern w:val="16"/>
          <w:sz w:val="20"/>
        </w:rPr>
        <w:t xml:space="preserve">Światło i ciemność </w:t>
      </w:r>
      <w:r w:rsidRPr="007129D4">
        <w:rPr>
          <w:rFonts w:ascii="Times New Roman" w:eastAsia="Microsoft JhengHei" w:hAnsi="Times New Roman"/>
          <w:b/>
          <w:spacing w:val="4"/>
          <w:kern w:val="16"/>
          <w:sz w:val="20"/>
        </w:rPr>
        <w:t>(J 8,40-46)</w:t>
      </w:r>
    </w:p>
    <w:p w14:paraId="5DE967AF"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Niektórzy ludzie usilnie trzymają się swoich błędnych poglądów bez względu na wszelkie możliwe dowody. Ludzie ci liczą się jedynie z opinią tych, którzy się z nimi zgadzają, przez co dodatkowo utwierdzają ich w błędach.</w:t>
      </w:r>
    </w:p>
    <w:p w14:paraId="5E3B9E2E"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Tak było w przypadku żydowskich przywódców religijnych w czasach Jezusa. Ludzie ci stali się tak ślepi duchowo wskutek swojego egocentryzmu i uprzedzeń, iż znienawidzili Jezusa, jakby był ich największym wrogiem. Twierdząc, że miłują Boga, tak naprawdę nienawidzili Go w osobie Jezusa. Jezus obnażył ich obłudę mówiąc: „</w:t>
      </w:r>
      <w:r w:rsidRPr="00803013">
        <w:rPr>
          <w:rFonts w:ascii="Times New Roman" w:hAnsi="Times New Roman"/>
          <w:color w:val="000000"/>
          <w:sz w:val="20"/>
        </w:rPr>
        <w:t>Gdyby Bóg był waszym Ojcem, miłowalibyście mnie, Ja bowiem wyszedłem od Boga i oto jestem. Albowiem nie sam od siebie przyszedłem, lecz On mnie posłał</w:t>
      </w:r>
      <w:r w:rsidRPr="00803013">
        <w:rPr>
          <w:rFonts w:ascii="Times New Roman" w:eastAsia="Microsoft JhengHei" w:hAnsi="Times New Roman"/>
          <w:color w:val="000000"/>
          <w:spacing w:val="4"/>
          <w:kern w:val="16"/>
          <w:sz w:val="20"/>
        </w:rPr>
        <w:t xml:space="preserve">” </w:t>
      </w:r>
      <w:r w:rsidRPr="007129D4">
        <w:rPr>
          <w:rFonts w:ascii="Times New Roman" w:eastAsia="Microsoft JhengHei" w:hAnsi="Times New Roman"/>
          <w:iCs/>
          <w:spacing w:val="4"/>
          <w:kern w:val="16"/>
          <w:sz w:val="20"/>
        </w:rPr>
        <w:t>(J 8,42)</w:t>
      </w:r>
      <w:r w:rsidRPr="00803013">
        <w:rPr>
          <w:rFonts w:ascii="Times New Roman" w:eastAsia="Microsoft JhengHei" w:hAnsi="Times New Roman"/>
          <w:color w:val="000000"/>
          <w:spacing w:val="4"/>
          <w:kern w:val="16"/>
          <w:sz w:val="20"/>
        </w:rPr>
        <w:t>.</w:t>
      </w:r>
    </w:p>
    <w:p w14:paraId="30304359" w14:textId="77777777" w:rsidR="0044168C" w:rsidRPr="00803013" w:rsidRDefault="0044168C" w:rsidP="0044168C">
      <w:pPr>
        <w:rPr>
          <w:rFonts w:ascii="Times New Roman" w:eastAsia="Microsoft JhengHei" w:hAnsi="Times New Roman"/>
          <w:color w:val="000000"/>
          <w:spacing w:val="4"/>
          <w:kern w:val="16"/>
          <w:sz w:val="20"/>
        </w:rPr>
      </w:pPr>
    </w:p>
    <w:p w14:paraId="469471BE" w14:textId="77777777" w:rsidR="0044168C" w:rsidRPr="00803013" w:rsidRDefault="0044168C" w:rsidP="0044168C">
      <w:pPr>
        <w:rPr>
          <w:rFonts w:ascii="Times New Roman" w:eastAsia="Microsoft JhengHei" w:hAnsi="Times New Roman"/>
          <w:b/>
          <w:color w:val="000000"/>
          <w:spacing w:val="4"/>
          <w:kern w:val="16"/>
          <w:sz w:val="20"/>
        </w:rPr>
      </w:pPr>
      <w:r w:rsidRPr="00803013">
        <w:rPr>
          <w:rFonts w:ascii="Times New Roman" w:eastAsia="Microsoft JhengHei" w:hAnsi="Times New Roman"/>
          <w:b/>
          <w:color w:val="000000"/>
          <w:spacing w:val="4"/>
          <w:kern w:val="16"/>
          <w:sz w:val="20"/>
        </w:rPr>
        <w:t xml:space="preserve">Uzdrowienie syna dworzanina </w:t>
      </w:r>
      <w:r w:rsidRPr="007129D4">
        <w:rPr>
          <w:rFonts w:ascii="Times New Roman" w:eastAsia="Microsoft JhengHei" w:hAnsi="Times New Roman"/>
          <w:b/>
          <w:bCs/>
          <w:spacing w:val="4"/>
          <w:kern w:val="16"/>
          <w:sz w:val="20"/>
        </w:rPr>
        <w:t>(J 4,46-54)</w:t>
      </w:r>
    </w:p>
    <w:p w14:paraId="47DC59A5"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naszym studium w tym tygodniu rozważymy także historię żydowskiego dworzanina królewskiego, który pełnił ważną funkcję w służbie króla Heroda. Syn owego dworzanina zachorował i był bliski śmierci. Lekarze poddali się. Zrozpaczony dworzanin zwrócił się z prośbą o pomoc do Wielkiego Lekarza, choć niezupełnie wierzył, że jest On obiecanym Mesjaszem. Jezus wiedział, że jeśli nie uleczy syna dworzanina, ten nie uwierzy w Niego jako Chrystusa.</w:t>
      </w:r>
    </w:p>
    <w:p w14:paraId="6B67DDB0"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Choć Jezus znał motywację tego człowieka, nie tylko pragnął uzdrowić jego syna, ale także obudzić autentyczną wiarę i przynieść zbawienie całej rodzinie. Jezus powiedział dworzaninowi: „</w:t>
      </w:r>
      <w:r w:rsidRPr="00803013">
        <w:rPr>
          <w:rFonts w:ascii="Times New Roman" w:hAnsi="Times New Roman"/>
          <w:color w:val="000000"/>
          <w:sz w:val="20"/>
        </w:rPr>
        <w:t>Jeśli nie ujrzycie znaków i cudów, nie uwierzycie</w:t>
      </w:r>
      <w:r w:rsidRPr="00803013">
        <w:rPr>
          <w:rFonts w:ascii="Times New Roman" w:eastAsia="Microsoft JhengHei" w:hAnsi="Times New Roman"/>
          <w:color w:val="000000"/>
          <w:spacing w:val="4"/>
          <w:kern w:val="16"/>
          <w:sz w:val="20"/>
        </w:rPr>
        <w:t xml:space="preserve">” </w:t>
      </w:r>
      <w:r w:rsidRPr="007129D4">
        <w:rPr>
          <w:rFonts w:ascii="Times New Roman" w:eastAsia="Microsoft JhengHei" w:hAnsi="Times New Roman"/>
          <w:iCs/>
          <w:spacing w:val="4"/>
          <w:kern w:val="16"/>
          <w:sz w:val="20"/>
        </w:rPr>
        <w:t>(J 4,48)</w:t>
      </w:r>
      <w:r w:rsidRPr="00803013">
        <w:rPr>
          <w:rFonts w:ascii="Times New Roman" w:eastAsia="Microsoft JhengHei" w:hAnsi="Times New Roman"/>
          <w:color w:val="000000"/>
          <w:spacing w:val="4"/>
          <w:kern w:val="16"/>
          <w:sz w:val="20"/>
        </w:rPr>
        <w:t>. Te słowa poruszyły sumienie ojca i sprawiły, że natychmiast wyznał swoje egoistyczne pobudki i wszedł na drogę wiary w Jezusa wyłącznie ze względu na Niego samego.</w:t>
      </w:r>
    </w:p>
    <w:p w14:paraId="0AB0A579" w14:textId="77777777" w:rsidR="0044168C" w:rsidRPr="00803013" w:rsidRDefault="0044168C" w:rsidP="0044168C">
      <w:pPr>
        <w:rPr>
          <w:rFonts w:ascii="Times New Roman" w:eastAsia="Microsoft JhengHei" w:hAnsi="Times New Roman"/>
          <w:color w:val="000000"/>
          <w:spacing w:val="4"/>
          <w:kern w:val="16"/>
          <w:sz w:val="20"/>
        </w:rPr>
      </w:pPr>
    </w:p>
    <w:p w14:paraId="35C8C23D" w14:textId="77777777" w:rsidR="0044168C" w:rsidRPr="00803013" w:rsidRDefault="0044168C" w:rsidP="0044168C">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Trwanie w Jezusie </w:t>
      </w:r>
      <w:r w:rsidRPr="007129D4">
        <w:rPr>
          <w:rFonts w:ascii="Times New Roman" w:eastAsia="Microsoft JhengHei" w:hAnsi="Times New Roman"/>
          <w:b/>
          <w:bCs/>
          <w:spacing w:val="4"/>
          <w:kern w:val="16"/>
          <w:sz w:val="20"/>
        </w:rPr>
        <w:t>(J 12,32; 15,1-11)</w:t>
      </w:r>
    </w:p>
    <w:p w14:paraId="71D0693C"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Kiedy Jezus został „</w:t>
      </w:r>
      <w:r w:rsidRPr="00803013">
        <w:rPr>
          <w:rFonts w:ascii="Times New Roman" w:hAnsi="Times New Roman"/>
          <w:color w:val="000000"/>
          <w:sz w:val="20"/>
        </w:rPr>
        <w:t>wywyższony ponad ziemię</w:t>
      </w:r>
      <w:r w:rsidRPr="00803013">
        <w:rPr>
          <w:rFonts w:ascii="Times New Roman" w:eastAsia="Microsoft JhengHei" w:hAnsi="Times New Roman"/>
          <w:color w:val="000000"/>
          <w:spacing w:val="4"/>
          <w:kern w:val="16"/>
          <w:sz w:val="20"/>
        </w:rPr>
        <w:t xml:space="preserve">” </w:t>
      </w:r>
      <w:r w:rsidRPr="007129D4">
        <w:rPr>
          <w:rFonts w:ascii="Times New Roman" w:eastAsia="Microsoft JhengHei" w:hAnsi="Times New Roman"/>
          <w:iCs/>
          <w:spacing w:val="4"/>
          <w:kern w:val="16"/>
          <w:sz w:val="20"/>
        </w:rPr>
        <w:t>(J 12,32)</w:t>
      </w:r>
      <w:r w:rsidRPr="00803013">
        <w:rPr>
          <w:rFonts w:ascii="Times New Roman" w:eastAsia="Microsoft JhengHei" w:hAnsi="Times New Roman"/>
          <w:color w:val="000000"/>
          <w:spacing w:val="4"/>
          <w:kern w:val="16"/>
          <w:sz w:val="20"/>
        </w:rPr>
        <w:t>, pociągnął wielu do siebie i nadal pociąga miliony. Jednak pociągnięcie do Chrystusa jest jedynie pierwszym krokiem w zbawczej więzi z Nim. Musimy stale chodzić z Nim i trwać w Nim, a to wymaga determinacji i wytrwałości w naszej duchowej wędrówce.</w:t>
      </w:r>
    </w:p>
    <w:p w14:paraId="63622326"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Aby podkreślić znaczenie trwania w Nim, Jezus siedmiokrotnie podkreślił to pojęcie w zaledwie czterech wersetach w J 15,4-7. Bez trwania w Chrystusie „nic uczynić nie możemy” </w:t>
      </w:r>
      <w:r w:rsidRPr="007129D4">
        <w:rPr>
          <w:rFonts w:ascii="Times New Roman" w:eastAsia="Microsoft JhengHei" w:hAnsi="Times New Roman"/>
          <w:iCs/>
          <w:spacing w:val="4"/>
          <w:kern w:val="16"/>
          <w:sz w:val="20"/>
        </w:rPr>
        <w:t>(J 15,5)</w:t>
      </w:r>
      <w:r w:rsidRPr="00803013">
        <w:rPr>
          <w:rFonts w:ascii="Times New Roman" w:eastAsia="Microsoft JhengHei" w:hAnsi="Times New Roman"/>
          <w:color w:val="000000"/>
          <w:spacing w:val="4"/>
          <w:kern w:val="16"/>
          <w:sz w:val="20"/>
        </w:rPr>
        <w:t xml:space="preserve">. Znaczenie tego </w:t>
      </w:r>
      <w:r w:rsidRPr="00803013">
        <w:rPr>
          <w:rFonts w:ascii="Times New Roman" w:eastAsia="Microsoft JhengHei" w:hAnsi="Times New Roman"/>
          <w:color w:val="000000"/>
          <w:spacing w:val="4"/>
          <w:kern w:val="16"/>
          <w:sz w:val="20"/>
        </w:rPr>
        <w:lastRenderedPageBreak/>
        <w:t xml:space="preserve">wersetu staje się jasne, kiedy rozważymy porównanie do latorośli wszczepianej w krzew winny. Jeśli </w:t>
      </w:r>
      <w:proofErr w:type="spellStart"/>
      <w:r w:rsidRPr="00803013">
        <w:rPr>
          <w:rFonts w:ascii="Times New Roman" w:eastAsia="Microsoft JhengHei" w:hAnsi="Times New Roman"/>
          <w:color w:val="000000"/>
          <w:spacing w:val="4"/>
          <w:kern w:val="16"/>
          <w:sz w:val="20"/>
        </w:rPr>
        <w:t>wszczepka</w:t>
      </w:r>
      <w:proofErr w:type="spellEnd"/>
      <w:r w:rsidRPr="00803013">
        <w:rPr>
          <w:rFonts w:ascii="Times New Roman" w:eastAsia="Microsoft JhengHei" w:hAnsi="Times New Roman"/>
          <w:color w:val="000000"/>
          <w:spacing w:val="4"/>
          <w:kern w:val="16"/>
          <w:sz w:val="20"/>
        </w:rPr>
        <w:t xml:space="preserve"> nie przylgnie do pnia, zwiędnie i uschnie. Bez pnia, który ją odżywia, </w:t>
      </w:r>
      <w:proofErr w:type="spellStart"/>
      <w:r w:rsidRPr="00803013">
        <w:rPr>
          <w:rFonts w:ascii="Times New Roman" w:eastAsia="Microsoft JhengHei" w:hAnsi="Times New Roman"/>
          <w:color w:val="000000"/>
          <w:spacing w:val="4"/>
          <w:kern w:val="16"/>
          <w:sz w:val="20"/>
        </w:rPr>
        <w:t>wszczepka</w:t>
      </w:r>
      <w:proofErr w:type="spellEnd"/>
      <w:r w:rsidRPr="00803013">
        <w:rPr>
          <w:rFonts w:ascii="Times New Roman" w:eastAsia="Microsoft JhengHei" w:hAnsi="Times New Roman"/>
          <w:color w:val="000000"/>
          <w:spacing w:val="4"/>
          <w:kern w:val="16"/>
          <w:sz w:val="20"/>
        </w:rPr>
        <w:t xml:space="preserve"> nie jest w stanie absolutnie nic uczynić.</w:t>
      </w:r>
    </w:p>
    <w:p w14:paraId="46EB487D"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Pojęcie trwania zawiera w sobie ideę bliskości i trwałości. Owocująca latorośl ma żywą łączność z krzewem. „Włókno po włóknie, żyłka po żyłce latorośl wrasta w Krzew i uczestniczy w jego życiu. (...) Jak latorośl czerpie życie z krzewu będąc zjednoczona z nim, tak grzesznik uczestniczy w boskiej naturze, kiedy pozostaje w łączności z Chrystusem. Słaby człowiek zostaje zjednoczony z nieskończonym Bogiem. Dzięki temu zjednoczeniu słowa Chrystusa </w:t>
      </w:r>
      <w:r w:rsidRPr="00803013">
        <w:rPr>
          <w:rFonts w:ascii="Times New Roman" w:eastAsia="Microsoft JhengHei" w:hAnsi="Times New Roman"/>
          <w:i/>
          <w:iCs/>
          <w:color w:val="000000"/>
          <w:spacing w:val="4"/>
          <w:kern w:val="16"/>
          <w:sz w:val="20"/>
        </w:rPr>
        <w:t>trwają</w:t>
      </w:r>
      <w:r w:rsidRPr="00803013">
        <w:rPr>
          <w:rFonts w:ascii="Times New Roman" w:eastAsia="Microsoft JhengHei" w:hAnsi="Times New Roman"/>
          <w:color w:val="000000"/>
          <w:spacing w:val="4"/>
          <w:kern w:val="16"/>
          <w:sz w:val="20"/>
        </w:rPr>
        <w:t xml:space="preserve"> w nas, a my działamy nie pod wpływem chwilowych uczuć, ale żywej, trwałej zasady” (</w:t>
      </w:r>
      <w:proofErr w:type="spellStart"/>
      <w:r w:rsidRPr="007129D4">
        <w:rPr>
          <w:rFonts w:ascii="Times New Roman" w:eastAsia="Microsoft JhengHei" w:hAnsi="Times New Roman"/>
          <w:spacing w:val="4"/>
          <w:kern w:val="16"/>
          <w:sz w:val="20"/>
        </w:rPr>
        <w:t>Ellen</w:t>
      </w:r>
      <w:proofErr w:type="spellEnd"/>
      <w:r w:rsidRPr="007129D4">
        <w:rPr>
          <w:rFonts w:ascii="Times New Roman" w:eastAsia="Microsoft JhengHei" w:hAnsi="Times New Roman"/>
          <w:spacing w:val="4"/>
          <w:kern w:val="16"/>
          <w:sz w:val="20"/>
        </w:rPr>
        <w:t xml:space="preserve"> G. White, </w:t>
      </w:r>
      <w:r w:rsidRPr="007129D4">
        <w:rPr>
          <w:rFonts w:ascii="Times New Roman" w:eastAsia="Microsoft JhengHei" w:hAnsi="Times New Roman"/>
          <w:i/>
          <w:iCs/>
          <w:spacing w:val="4"/>
          <w:kern w:val="16"/>
          <w:sz w:val="20"/>
        </w:rPr>
        <w:t xml:space="preserve">Sons and </w:t>
      </w:r>
      <w:proofErr w:type="spellStart"/>
      <w:r w:rsidRPr="007129D4">
        <w:rPr>
          <w:rFonts w:ascii="Times New Roman" w:eastAsia="Microsoft JhengHei" w:hAnsi="Times New Roman"/>
          <w:i/>
          <w:iCs/>
          <w:spacing w:val="4"/>
          <w:kern w:val="16"/>
          <w:sz w:val="20"/>
        </w:rPr>
        <w:t>Daughters</w:t>
      </w:r>
      <w:proofErr w:type="spellEnd"/>
      <w:r w:rsidRPr="007129D4">
        <w:rPr>
          <w:rFonts w:ascii="Times New Roman" w:eastAsia="Microsoft JhengHei" w:hAnsi="Times New Roman"/>
          <w:i/>
          <w:iCs/>
          <w:spacing w:val="4"/>
          <w:kern w:val="16"/>
          <w:sz w:val="20"/>
        </w:rPr>
        <w:t xml:space="preserve"> of </w:t>
      </w:r>
      <w:proofErr w:type="spellStart"/>
      <w:r w:rsidRPr="007129D4">
        <w:rPr>
          <w:rFonts w:ascii="Times New Roman" w:eastAsia="Microsoft JhengHei" w:hAnsi="Times New Roman"/>
          <w:i/>
          <w:iCs/>
          <w:spacing w:val="4"/>
          <w:kern w:val="16"/>
          <w:sz w:val="20"/>
        </w:rPr>
        <w:t>God</w:t>
      </w:r>
      <w:proofErr w:type="spellEnd"/>
      <w:r w:rsidRPr="007129D4">
        <w:rPr>
          <w:rFonts w:ascii="Times New Roman" w:eastAsia="Microsoft JhengHei" w:hAnsi="Times New Roman"/>
          <w:spacing w:val="4"/>
          <w:kern w:val="16"/>
          <w:sz w:val="20"/>
        </w:rPr>
        <w:t>, s. 291</w:t>
      </w:r>
      <w:r w:rsidRPr="00803013">
        <w:rPr>
          <w:rFonts w:ascii="Times New Roman" w:eastAsia="Microsoft JhengHei" w:hAnsi="Times New Roman"/>
          <w:color w:val="000000"/>
          <w:spacing w:val="4"/>
          <w:kern w:val="16"/>
          <w:sz w:val="20"/>
        </w:rPr>
        <w:t>).</w:t>
      </w:r>
    </w:p>
    <w:p w14:paraId="4B48BB87" w14:textId="77777777" w:rsidR="0044168C" w:rsidRPr="00803013" w:rsidRDefault="0044168C" w:rsidP="0044168C">
      <w:pPr>
        <w:rPr>
          <w:rFonts w:ascii="Times New Roman" w:eastAsia="Microsoft JhengHei" w:hAnsi="Times New Roman"/>
          <w:color w:val="000000"/>
          <w:spacing w:val="4"/>
          <w:kern w:val="16"/>
          <w:sz w:val="20"/>
        </w:rPr>
      </w:pPr>
    </w:p>
    <w:p w14:paraId="404EF4E6" w14:textId="77777777" w:rsidR="0044168C" w:rsidRPr="00803013" w:rsidRDefault="0044168C" w:rsidP="0044168C">
      <w:pPr>
        <w:rPr>
          <w:rFonts w:ascii="Times New Roman" w:eastAsia="Microsoft JhengHei" w:hAnsi="Times New Roman"/>
          <w:spacing w:val="4"/>
          <w:kern w:val="16"/>
          <w:sz w:val="20"/>
        </w:rPr>
      </w:pPr>
      <w:r w:rsidRPr="00803013">
        <w:rPr>
          <w:rFonts w:ascii="Times New Roman" w:eastAsia="Microsoft JhengHei" w:hAnsi="Times New Roman"/>
          <w:b/>
          <w:spacing w:val="4"/>
          <w:kern w:val="16"/>
          <w:sz w:val="20"/>
        </w:rPr>
        <w:t>Część III: Zastosowanie</w:t>
      </w:r>
    </w:p>
    <w:p w14:paraId="3015E0A4"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Przemyśl poniższe pytania i odpowiedz na nie.</w:t>
      </w:r>
    </w:p>
    <w:p w14:paraId="5257B930"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1. Rozważ, co się dzieje, kiedy pokładamy zbyt wielkie zaufanie w ludziach, choćby najbardziej przyjaznych, zamiast w Jezusie. W takich sytuacjach Bóg w swojej wielkiej miłości i miłosierdziu pozwala, by przyjaciele nas zawiedli, abyśmy nauczyli się pokładać największe zaufanie w Jezusie. W jakim stopniu możemy ufać naszym najlepszym przyjaciołom?</w:t>
      </w:r>
    </w:p>
    <w:p w14:paraId="0A683677"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 xml:space="preserve">2. Kiedy wiemy i wierzymy, że Bóg nam przebaczył, czy właściwe jest wierzenie w pełni w Boże przebaczenie, ale odmawianie sobie własnego przebaczenia w świadomości, iż na nie </w:t>
      </w:r>
      <w:proofErr w:type="spellStart"/>
      <w:r w:rsidRPr="00803013">
        <w:rPr>
          <w:rFonts w:ascii="Times New Roman" w:eastAsia="Microsoft JhengHei" w:hAnsi="Times New Roman"/>
          <w:color w:val="000000"/>
          <w:spacing w:val="4"/>
          <w:kern w:val="16"/>
          <w:sz w:val="20"/>
        </w:rPr>
        <w:t>nie</w:t>
      </w:r>
      <w:proofErr w:type="spellEnd"/>
      <w:r w:rsidRPr="00803013">
        <w:rPr>
          <w:rFonts w:ascii="Times New Roman" w:eastAsia="Microsoft JhengHei" w:hAnsi="Times New Roman"/>
          <w:color w:val="000000"/>
          <w:spacing w:val="4"/>
          <w:kern w:val="16"/>
          <w:sz w:val="20"/>
        </w:rPr>
        <w:t xml:space="preserve"> zasługujemy? Uzasadnij swoją odpowiedź.</w:t>
      </w:r>
    </w:p>
    <w:p w14:paraId="5AFE2668"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3. Wiedząc, że pewnego dnia możemy samotnie wkroczyć w czas ucisku, w jakim stopniu powinniśmy polegać na innych chrześcijanach? Czy potrzebujemy innych, by nas podtrzymywali, czy też mamy się nauczyć czerpać siłę z więzi z Jezusem? Wyjaśnij swoją odpowiedź.</w:t>
      </w:r>
    </w:p>
    <w:p w14:paraId="63143FF1" w14:textId="77777777" w:rsidR="0044168C" w:rsidRPr="00803013" w:rsidRDefault="0044168C" w:rsidP="0044168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4. Co na co dzień oznacza dla ciebie, że bez Jezusa nic nie możesz uczynić? Do czego odnosi się owo „nic”?</w:t>
      </w:r>
    </w:p>
    <w:p w14:paraId="1AE5EA6D" w14:textId="77777777" w:rsidR="0044168C" w:rsidRPr="00803013" w:rsidRDefault="0044168C" w:rsidP="0044168C">
      <w:pPr>
        <w:rPr>
          <w:rFonts w:ascii="Times New Roman" w:eastAsia="Microsoft JhengHei" w:hAnsi="Times New Roman"/>
          <w:spacing w:val="4"/>
          <w:kern w:val="16"/>
          <w:sz w:val="20"/>
          <w:lang w:val="en-US"/>
        </w:rPr>
      </w:pPr>
      <w:r w:rsidRPr="00803013">
        <w:rPr>
          <w:rFonts w:ascii="Times New Roman" w:eastAsia="Microsoft JhengHei" w:hAnsi="Times New Roman"/>
          <w:spacing w:val="4"/>
          <w:kern w:val="16"/>
          <w:sz w:val="20"/>
          <w:lang w:val="en-US"/>
        </w:rPr>
        <w:t xml:space="preserve"> </w:t>
      </w:r>
    </w:p>
    <w:p w14:paraId="25FA607D" w14:textId="67013B48" w:rsidR="006A2EC2" w:rsidRPr="00267B4D" w:rsidRDefault="00906708" w:rsidP="00FC3AD9">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4"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C7089" w14:textId="77777777" w:rsidR="00A06A1A" w:rsidRDefault="00A06A1A" w:rsidP="00A820C9">
      <w:r>
        <w:separator/>
      </w:r>
    </w:p>
  </w:endnote>
  <w:endnote w:type="continuationSeparator" w:id="0">
    <w:p w14:paraId="0C4B2E9C" w14:textId="77777777" w:rsidR="00A06A1A" w:rsidRDefault="00A06A1A"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71F16" w14:textId="77777777" w:rsidR="00A06A1A" w:rsidRDefault="00A06A1A" w:rsidP="00A820C9">
      <w:r>
        <w:separator/>
      </w:r>
    </w:p>
  </w:footnote>
  <w:footnote w:type="continuationSeparator" w:id="0">
    <w:p w14:paraId="5157D8F7" w14:textId="77777777" w:rsidR="00A06A1A" w:rsidRDefault="00A06A1A"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1A2" w14:textId="77777777" w:rsidR="004F26F2"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B73E07" w:rsidRPr="00B73E07">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24</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73E07" w:rsidRPr="00B73E07">
      <w:rPr>
        <w:rFonts w:ascii="Times New Roman" w:hAnsi="Times New Roman"/>
        <w:sz w:val="16"/>
        <w:szCs w:val="16"/>
      </w:rPr>
      <w:t xml:space="preserve">E. Edward </w:t>
    </w:r>
    <w:proofErr w:type="spellStart"/>
    <w:r w:rsidR="00B73E07" w:rsidRPr="00B73E07">
      <w:rPr>
        <w:rFonts w:ascii="Times New Roman" w:hAnsi="Times New Roman"/>
        <w:sz w:val="16"/>
        <w:szCs w:val="16"/>
      </w:rPr>
      <w:t>Zinke</w:t>
    </w:r>
    <w:proofErr w:type="spellEnd"/>
    <w:r w:rsidR="00B73E07" w:rsidRPr="00B73E07">
      <w:rPr>
        <w:rFonts w:ascii="Times New Roman" w:hAnsi="Times New Roman"/>
        <w:sz w:val="16"/>
        <w:szCs w:val="16"/>
      </w:rPr>
      <w:t xml:space="preserve"> i Thomas Shepherd, </w:t>
    </w:r>
    <w:r w:rsidR="00B73E07" w:rsidRPr="00B73E07">
      <w:rPr>
        <w:rFonts w:ascii="Times New Roman" w:hAnsi="Times New Roman"/>
        <w:i/>
        <w:iCs/>
        <w:sz w:val="16"/>
        <w:szCs w:val="16"/>
      </w:rPr>
      <w:t>Tematy Ewangelii Jana</w:t>
    </w:r>
    <w:r w:rsidR="00B73E07">
      <w:rPr>
        <w:rFonts w:ascii="Times New Roman" w:hAnsi="Times New Roman"/>
        <w:i/>
        <w:iCs/>
        <w:sz w:val="16"/>
        <w:szCs w:val="16"/>
      </w:rPr>
      <w:t xml:space="preserve">, </w:t>
    </w:r>
    <w:r w:rsidR="0020180D">
      <w:rPr>
        <w:rFonts w:ascii="Times New Roman" w:hAnsi="Times New Roman"/>
        <w:i/>
        <w:iCs/>
        <w:sz w:val="16"/>
        <w:szCs w:val="16"/>
      </w:rPr>
      <w:t xml:space="preserve"> </w:t>
    </w:r>
  </w:p>
  <w:p w14:paraId="54EDEE56" w14:textId="77777777" w:rsidR="00A03BC6" w:rsidRPr="00DF4544" w:rsidRDefault="00B2361E" w:rsidP="00A03BC6">
    <w:pPr>
      <w:ind w:firstLine="0"/>
      <w:rPr>
        <w:rFonts w:ascii="Times New Roman" w:hAnsi="Times New Roman"/>
        <w:iCs/>
        <w:sz w:val="20"/>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806309">
      <w:rPr>
        <w:rFonts w:ascii="Times New Roman" w:hAnsi="Times New Roman"/>
        <w:sz w:val="16"/>
        <w:szCs w:val="16"/>
      </w:rPr>
      <w:t>1</w:t>
    </w:r>
    <w:r w:rsidR="00A03BC6">
      <w:rPr>
        <w:rFonts w:ascii="Times New Roman" w:hAnsi="Times New Roman"/>
        <w:sz w:val="16"/>
        <w:szCs w:val="16"/>
      </w:rPr>
      <w:t>3</w:t>
    </w:r>
    <w:r w:rsidR="00D07327" w:rsidRPr="00C47D25">
      <w:rPr>
        <w:rFonts w:ascii="Times New Roman" w:hAnsi="Times New Roman"/>
        <w:i/>
        <w:iCs/>
        <w:sz w:val="16"/>
        <w:szCs w:val="16"/>
      </w:rPr>
      <w:t xml:space="preserve">- </w:t>
    </w:r>
    <w:r w:rsidR="00A03BC6" w:rsidRPr="004921F2">
      <w:rPr>
        <w:rFonts w:ascii="Times New Roman" w:hAnsi="Times New Roman"/>
        <w:i/>
        <w:sz w:val="16"/>
        <w:szCs w:val="16"/>
      </w:rPr>
      <w:t>Epilog - poznanie Jezusa i Jego Słowa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C1230"/>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5F2E"/>
    <w:rsid w:val="005675D2"/>
    <w:rsid w:val="00570DDD"/>
    <w:rsid w:val="005731EA"/>
    <w:rsid w:val="0058262E"/>
    <w:rsid w:val="0058291A"/>
    <w:rsid w:val="0058625A"/>
    <w:rsid w:val="00586D63"/>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37DE"/>
    <w:rsid w:val="005F4846"/>
    <w:rsid w:val="005F4946"/>
    <w:rsid w:val="005F5068"/>
    <w:rsid w:val="005F55A6"/>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608BA"/>
    <w:rsid w:val="0076223F"/>
    <w:rsid w:val="0076232D"/>
    <w:rsid w:val="007648E7"/>
    <w:rsid w:val="00767D8E"/>
    <w:rsid w:val="00772085"/>
    <w:rsid w:val="0077525B"/>
    <w:rsid w:val="00776C42"/>
    <w:rsid w:val="007809B8"/>
    <w:rsid w:val="007812DA"/>
    <w:rsid w:val="00785516"/>
    <w:rsid w:val="0078579F"/>
    <w:rsid w:val="007903E8"/>
    <w:rsid w:val="00792F72"/>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3AF6"/>
    <w:rsid w:val="00A03BC6"/>
    <w:rsid w:val="00A05ED7"/>
    <w:rsid w:val="00A06761"/>
    <w:rsid w:val="00A06A1A"/>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5926"/>
    <w:rsid w:val="00D2777F"/>
    <w:rsid w:val="00D3080D"/>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421C"/>
    <w:rsid w:val="00DB067E"/>
    <w:rsid w:val="00DB2CB9"/>
    <w:rsid w:val="00DB3763"/>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236"/>
    <w:rsid w:val="00DF07F4"/>
    <w:rsid w:val="00DF1EA2"/>
    <w:rsid w:val="00DF66A4"/>
    <w:rsid w:val="00DF7C0C"/>
    <w:rsid w:val="00E00CA0"/>
    <w:rsid w:val="00E024F6"/>
    <w:rsid w:val="00E03075"/>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57CF3"/>
    <w:rsid w:val="00E60649"/>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1615</Words>
  <Characters>9692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2023-06-19T12:47:00Z</cp:lastPrinted>
  <dcterms:created xsi:type="dcterms:W3CDTF">2024-09-15T21:24:00Z</dcterms:created>
  <dcterms:modified xsi:type="dcterms:W3CDTF">2024-09-15T21:56:00Z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