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516" w:rsidRPr="003D3C5D" w:rsidRDefault="00832516" w:rsidP="00832516">
      <w:pPr>
        <w:rPr>
          <w:rFonts w:ascii="Times New Roman" w:hAnsi="Times New Roman"/>
          <w:sz w:val="22"/>
          <w:szCs w:val="22"/>
        </w:rPr>
      </w:pPr>
    </w:p>
    <w:p w:rsidR="00832516" w:rsidRPr="003D3C5D" w:rsidRDefault="00832516" w:rsidP="00832516">
      <w:pPr>
        <w:rPr>
          <w:rFonts w:ascii="Times New Roman" w:hAnsi="Times New Roman"/>
          <w:sz w:val="22"/>
          <w:szCs w:val="22"/>
        </w:rPr>
      </w:pPr>
    </w:p>
    <w:p w:rsidR="00832516" w:rsidRPr="003D3C5D" w:rsidRDefault="00832516" w:rsidP="00832516">
      <w:pPr>
        <w:rPr>
          <w:rFonts w:ascii="Times New Roman" w:hAnsi="Times New Roman"/>
          <w:sz w:val="22"/>
          <w:szCs w:val="22"/>
        </w:rPr>
      </w:pPr>
      <w:r w:rsidRPr="003D3C5D">
        <w:rPr>
          <w:rFonts w:ascii="Times New Roman" w:hAnsi="Times New Roman"/>
          <w:sz w:val="22"/>
          <w:szCs w:val="22"/>
        </w:rPr>
        <w:t xml:space="preserve"> Lekcja </w:t>
      </w:r>
      <w:r w:rsidR="003D3C5D" w:rsidRPr="003D3C5D">
        <w:rPr>
          <w:rFonts w:ascii="Times New Roman" w:hAnsi="Times New Roman"/>
          <w:sz w:val="22"/>
          <w:szCs w:val="22"/>
        </w:rPr>
        <w:t>3</w:t>
      </w:r>
      <w:r w:rsidRPr="003D3C5D">
        <w:rPr>
          <w:rFonts w:ascii="Times New Roman" w:hAnsi="Times New Roman"/>
          <w:sz w:val="22"/>
          <w:szCs w:val="22"/>
        </w:rPr>
        <w:t xml:space="preserve"> </w:t>
      </w:r>
      <w:r w:rsidRPr="003D3C5D">
        <w:rPr>
          <w:rFonts w:ascii="Times New Roman" w:hAnsi="Times New Roman"/>
          <w:sz w:val="22"/>
          <w:szCs w:val="22"/>
        </w:rPr>
        <w:tab/>
      </w:r>
      <w:r w:rsidRPr="003D3C5D">
        <w:rPr>
          <w:rFonts w:ascii="Times New Roman" w:hAnsi="Times New Roman"/>
          <w:sz w:val="22"/>
          <w:szCs w:val="22"/>
        </w:rPr>
        <w:tab/>
      </w:r>
      <w:r w:rsidRPr="003D3C5D">
        <w:rPr>
          <w:rFonts w:ascii="Times New Roman" w:hAnsi="Times New Roman"/>
          <w:sz w:val="22"/>
          <w:szCs w:val="22"/>
        </w:rPr>
        <w:tab/>
      </w:r>
      <w:r w:rsidRPr="003D3C5D">
        <w:rPr>
          <w:rFonts w:ascii="Times New Roman" w:hAnsi="Times New Roman"/>
          <w:sz w:val="22"/>
          <w:szCs w:val="22"/>
        </w:rPr>
        <w:tab/>
      </w:r>
      <w:r w:rsidRPr="003D3C5D">
        <w:rPr>
          <w:rFonts w:ascii="Times New Roman" w:hAnsi="Times New Roman"/>
          <w:sz w:val="22"/>
          <w:szCs w:val="22"/>
        </w:rPr>
        <w:tab/>
      </w:r>
      <w:r w:rsidRPr="003D3C5D">
        <w:rPr>
          <w:rFonts w:ascii="Times New Roman" w:hAnsi="Times New Roman"/>
          <w:sz w:val="22"/>
          <w:szCs w:val="22"/>
        </w:rPr>
        <w:tab/>
      </w:r>
      <w:r w:rsidRPr="003D3C5D">
        <w:rPr>
          <w:rFonts w:ascii="Times New Roman" w:hAnsi="Times New Roman"/>
          <w:sz w:val="22"/>
          <w:szCs w:val="22"/>
        </w:rPr>
        <w:tab/>
      </w:r>
      <w:r w:rsidRPr="003D3C5D">
        <w:rPr>
          <w:rFonts w:ascii="Times New Roman" w:hAnsi="Times New Roman"/>
          <w:sz w:val="22"/>
          <w:szCs w:val="22"/>
        </w:rPr>
        <w:tab/>
      </w:r>
      <w:r w:rsidRPr="003D3C5D">
        <w:rPr>
          <w:rFonts w:ascii="Times New Roman" w:hAnsi="Times New Roman"/>
          <w:sz w:val="22"/>
          <w:szCs w:val="22"/>
        </w:rPr>
        <w:tab/>
      </w:r>
      <w:r w:rsidR="003D3C5D" w:rsidRPr="003D3C5D">
        <w:rPr>
          <w:rFonts w:ascii="Times New Roman" w:hAnsi="Times New Roman"/>
          <w:sz w:val="22"/>
          <w:szCs w:val="22"/>
        </w:rPr>
        <w:t>20</w:t>
      </w:r>
      <w:r w:rsidRPr="003D3C5D">
        <w:rPr>
          <w:rFonts w:ascii="Times New Roman" w:hAnsi="Times New Roman"/>
          <w:sz w:val="22"/>
          <w:szCs w:val="22"/>
        </w:rPr>
        <w:t xml:space="preserve"> lipca</w:t>
      </w:r>
    </w:p>
    <w:p w:rsidR="00832516" w:rsidRPr="003D3C5D" w:rsidRDefault="00832516" w:rsidP="00832516">
      <w:pPr>
        <w:rPr>
          <w:rFonts w:ascii="Times New Roman" w:hAnsi="Times New Roman"/>
          <w:sz w:val="36"/>
          <w:szCs w:val="22"/>
        </w:rPr>
      </w:pPr>
    </w:p>
    <w:p w:rsidR="00832516" w:rsidRPr="003D3C5D" w:rsidRDefault="003D3C5D" w:rsidP="00832516">
      <w:pPr>
        <w:rPr>
          <w:rFonts w:ascii="Times New Roman" w:hAnsi="Times New Roman"/>
          <w:b/>
          <w:sz w:val="36"/>
          <w:szCs w:val="22"/>
        </w:rPr>
      </w:pPr>
      <w:r w:rsidRPr="003D3C5D">
        <w:rPr>
          <w:rFonts w:ascii="Times New Roman" w:hAnsi="Times New Roman"/>
          <w:b/>
          <w:sz w:val="36"/>
          <w:szCs w:val="22"/>
        </w:rPr>
        <w:t xml:space="preserve">Dzień wolności </w:t>
      </w:r>
    </w:p>
    <w:p w:rsidR="00832516" w:rsidRPr="003D3C5D" w:rsidRDefault="00832516" w:rsidP="00832516">
      <w:pPr>
        <w:rPr>
          <w:rFonts w:ascii="Times New Roman" w:hAnsi="Times New Roman"/>
          <w:sz w:val="22"/>
          <w:szCs w:val="22"/>
        </w:rPr>
      </w:pPr>
    </w:p>
    <w:p w:rsidR="003D3C5D" w:rsidRPr="003D3C5D" w:rsidRDefault="003D3C5D" w:rsidP="003D3C5D">
      <w:pPr>
        <w:rPr>
          <w:rFonts w:ascii="Times New Roman" w:hAnsi="Times New Roman"/>
          <w:sz w:val="22"/>
          <w:szCs w:val="22"/>
        </w:rPr>
      </w:pPr>
      <w:r w:rsidRPr="003D3C5D">
        <w:rPr>
          <w:rFonts w:ascii="Times New Roman" w:hAnsi="Times New Roman"/>
          <w:b/>
          <w:bCs/>
          <w:sz w:val="22"/>
          <w:szCs w:val="22"/>
        </w:rPr>
        <w:t>PRZEGLĄD</w:t>
      </w:r>
    </w:p>
    <w:p w:rsidR="003D3C5D" w:rsidRPr="003D3C5D" w:rsidRDefault="003D3C5D" w:rsidP="003D3C5D">
      <w:pPr>
        <w:rPr>
          <w:rFonts w:ascii="Times New Roman" w:hAnsi="Times New Roman"/>
          <w:sz w:val="22"/>
          <w:szCs w:val="22"/>
        </w:rPr>
      </w:pPr>
      <w:r w:rsidRPr="003D3C5D">
        <w:rPr>
          <w:rFonts w:ascii="Times New Roman" w:hAnsi="Times New Roman"/>
          <w:sz w:val="22"/>
          <w:szCs w:val="22"/>
        </w:rPr>
        <w:t>Siódmy dzień tygodnia stworzenia - pierwszy pełny dzień życia Adama i Ewy - był dniem odpoczynku. „</w:t>
      </w:r>
      <w:r w:rsidRPr="003D3C5D">
        <w:rPr>
          <w:rFonts w:ascii="Times New Roman" w:hAnsi="Times New Roman"/>
          <w:color w:val="000000"/>
          <w:sz w:val="22"/>
          <w:szCs w:val="22"/>
        </w:rPr>
        <w:t xml:space="preserve">I ukończył Bóg w siódmym dniu dzieło swoje, które uczynił, i odpoczął dnia siódmego </w:t>
      </w:r>
      <w:r w:rsidRPr="003D3C5D">
        <w:rPr>
          <w:rFonts w:ascii="Times New Roman" w:hAnsi="Times New Roman"/>
          <w:i/>
          <w:color w:val="000000"/>
          <w:sz w:val="22"/>
          <w:szCs w:val="22"/>
        </w:rPr>
        <w:t>od wszelkiego dzieła, które uczynił</w:t>
      </w:r>
      <w:r w:rsidRPr="003D3C5D">
        <w:rPr>
          <w:rFonts w:ascii="Times New Roman" w:hAnsi="Times New Roman"/>
          <w:sz w:val="22"/>
          <w:szCs w:val="22"/>
        </w:rPr>
        <w:t xml:space="preserve">” (Rdz 2,2). Szabat jest pomnikiem ku czci Boga jako wielkiego Stwórcy. Powtórzenie czwartego przykazania w </w:t>
      </w:r>
      <w:proofErr w:type="spellStart"/>
      <w:r w:rsidRPr="003D3C5D">
        <w:rPr>
          <w:rFonts w:ascii="Times New Roman" w:hAnsi="Times New Roman"/>
          <w:sz w:val="22"/>
          <w:szCs w:val="22"/>
        </w:rPr>
        <w:t>Pwt</w:t>
      </w:r>
      <w:proofErr w:type="spellEnd"/>
      <w:r w:rsidRPr="003D3C5D">
        <w:rPr>
          <w:rFonts w:ascii="Times New Roman" w:hAnsi="Times New Roman"/>
          <w:sz w:val="22"/>
          <w:szCs w:val="22"/>
        </w:rPr>
        <w:t xml:space="preserve"> 5,15 wiąże świętowanie szabatu z Bożym dziełem odkupienia. Dlatego Bóg ustanowił szabat jako pamiątkę Jego stwórczego i odkupieńczego dzieła. Dzień ten nie jest nagrodą za naszą pracę wykonaną w powszednie dni tygodnia.</w:t>
      </w:r>
    </w:p>
    <w:p w:rsidR="003D3C5D" w:rsidRPr="003D3C5D" w:rsidRDefault="003D3C5D" w:rsidP="003D3C5D">
      <w:pPr>
        <w:rPr>
          <w:rFonts w:ascii="Times New Roman" w:hAnsi="Times New Roman"/>
          <w:sz w:val="22"/>
          <w:szCs w:val="22"/>
        </w:rPr>
      </w:pPr>
    </w:p>
    <w:p w:rsidR="003D3C5D" w:rsidRPr="003D3C5D" w:rsidRDefault="003D3C5D" w:rsidP="003D3C5D">
      <w:pPr>
        <w:rPr>
          <w:rFonts w:ascii="Times New Roman" w:hAnsi="Times New Roman"/>
          <w:sz w:val="22"/>
          <w:szCs w:val="22"/>
        </w:rPr>
      </w:pPr>
      <w:r w:rsidRPr="003D3C5D">
        <w:rPr>
          <w:rFonts w:ascii="Times New Roman" w:hAnsi="Times New Roman"/>
          <w:b/>
          <w:bCs/>
          <w:sz w:val="22"/>
          <w:szCs w:val="22"/>
        </w:rPr>
        <w:t>CELE NAUCZYCIELA</w:t>
      </w:r>
    </w:p>
    <w:p w:rsidR="003D3C5D" w:rsidRPr="003D3C5D" w:rsidRDefault="003D3C5D" w:rsidP="003D3C5D">
      <w:pPr>
        <w:rPr>
          <w:rFonts w:ascii="Times New Roman" w:hAnsi="Times New Roman"/>
          <w:sz w:val="22"/>
          <w:szCs w:val="22"/>
        </w:rPr>
      </w:pPr>
      <w:r w:rsidRPr="003D3C5D">
        <w:rPr>
          <w:rFonts w:ascii="Times New Roman" w:hAnsi="Times New Roman"/>
          <w:sz w:val="22"/>
          <w:szCs w:val="22"/>
        </w:rPr>
        <w:t xml:space="preserve">• Przypomnij uczestnikom lekcji, że Bóg dokonywał cudu z manną przez 40 lat, zanim Mojżesz powtórzy prawo Boże na granicy ziemi obiecanej (zob. </w:t>
      </w:r>
      <w:proofErr w:type="spellStart"/>
      <w:r w:rsidRPr="003D3C5D">
        <w:rPr>
          <w:rFonts w:ascii="Times New Roman" w:hAnsi="Times New Roman"/>
          <w:sz w:val="22"/>
          <w:szCs w:val="22"/>
        </w:rPr>
        <w:t>Pwt</w:t>
      </w:r>
      <w:proofErr w:type="spellEnd"/>
      <w:r w:rsidRPr="003D3C5D">
        <w:rPr>
          <w:rFonts w:ascii="Times New Roman" w:hAnsi="Times New Roman"/>
          <w:sz w:val="22"/>
          <w:szCs w:val="22"/>
        </w:rPr>
        <w:t xml:space="preserve"> 4,1; 5,6-21). Ten cud obejmował codzienne dostarczanie manny (przez sześć dni tygodnia) oraz dodatkowej porcji szóstego dnia przeznaczonej na szabat.</w:t>
      </w:r>
    </w:p>
    <w:p w:rsidR="003D3C5D" w:rsidRPr="003D3C5D" w:rsidRDefault="003D3C5D" w:rsidP="003D3C5D">
      <w:pPr>
        <w:rPr>
          <w:rFonts w:ascii="Times New Roman" w:hAnsi="Times New Roman"/>
          <w:sz w:val="22"/>
          <w:szCs w:val="22"/>
        </w:rPr>
      </w:pPr>
      <w:r w:rsidRPr="003D3C5D">
        <w:rPr>
          <w:rFonts w:ascii="Times New Roman" w:hAnsi="Times New Roman"/>
          <w:sz w:val="22"/>
          <w:szCs w:val="22"/>
        </w:rPr>
        <w:t>• Zwróć uwagę, że czwarte przykazanie wzywa lud Boży do udzielenia powszechnego, równego przywileju sobotniego odpoczynku wszystkim ludziom, w tym także niewolnikom i obcym przybyszom. Boży nakaz sobotniego odpoczynku rozciąga się także na domowe zwierzęta. Nasza wiara w równy przywilej sobotniego odpoczynku dla wszystkich ludzi i zwierząt domowych musi kierować naszym myśleniem, postawami wobec innych oraz osobistymi poczynaniami także w ciągu sześciu powszednich dni tygodnia.</w:t>
      </w:r>
    </w:p>
    <w:p w:rsidR="003D3C5D" w:rsidRPr="003D3C5D" w:rsidRDefault="003D3C5D" w:rsidP="003D3C5D">
      <w:pPr>
        <w:rPr>
          <w:rFonts w:ascii="Times New Roman" w:hAnsi="Times New Roman"/>
          <w:sz w:val="22"/>
          <w:szCs w:val="22"/>
        </w:rPr>
      </w:pPr>
      <w:r w:rsidRPr="003D3C5D">
        <w:rPr>
          <w:rFonts w:ascii="Times New Roman" w:hAnsi="Times New Roman"/>
          <w:sz w:val="22"/>
          <w:szCs w:val="22"/>
        </w:rPr>
        <w:t>• Przypomnij uczestnikom lekcji, że także ziemia użytkowana przez Izraelitów miała odpocząć leżąc odłogiem co siódmy rok.</w:t>
      </w:r>
    </w:p>
    <w:p w:rsidR="003D3C5D" w:rsidRPr="003D3C5D" w:rsidRDefault="003D3C5D" w:rsidP="003D3C5D">
      <w:pPr>
        <w:rPr>
          <w:rFonts w:ascii="Times New Roman" w:hAnsi="Times New Roman"/>
          <w:sz w:val="22"/>
          <w:szCs w:val="22"/>
        </w:rPr>
      </w:pPr>
      <w:r w:rsidRPr="003D3C5D">
        <w:rPr>
          <w:rFonts w:ascii="Times New Roman" w:hAnsi="Times New Roman"/>
          <w:sz w:val="22"/>
          <w:szCs w:val="22"/>
        </w:rPr>
        <w:t>• Zwróć uwagę uczestników lekcji na postawę Jezusa wobec uzdrawiania w szabat. Przypomnij im, że postawa Jezusa wobec uzdrawiania powinna być dla nich wzorcem postaw i działań w ciągu pozostałych sześciu dni tygodnia.</w:t>
      </w:r>
    </w:p>
    <w:p w:rsidR="003D3C5D" w:rsidRPr="003D3C5D" w:rsidRDefault="003D3C5D" w:rsidP="003D3C5D">
      <w:pPr>
        <w:rPr>
          <w:rFonts w:ascii="Times New Roman" w:hAnsi="Times New Roman"/>
          <w:sz w:val="22"/>
          <w:szCs w:val="22"/>
        </w:rPr>
      </w:pPr>
    </w:p>
    <w:p w:rsidR="003D3C5D" w:rsidRPr="003D3C5D" w:rsidRDefault="003D3C5D" w:rsidP="003D3C5D">
      <w:pPr>
        <w:rPr>
          <w:rFonts w:ascii="Times New Roman" w:hAnsi="Times New Roman"/>
          <w:sz w:val="22"/>
          <w:szCs w:val="22"/>
        </w:rPr>
      </w:pPr>
      <w:r w:rsidRPr="003D3C5D">
        <w:rPr>
          <w:rFonts w:ascii="Times New Roman" w:hAnsi="Times New Roman"/>
          <w:b/>
          <w:bCs/>
          <w:sz w:val="22"/>
          <w:szCs w:val="22"/>
        </w:rPr>
        <w:t>KOMENTARZ</w:t>
      </w:r>
    </w:p>
    <w:p w:rsidR="003D3C5D" w:rsidRPr="003D3C5D" w:rsidRDefault="003D3C5D" w:rsidP="003D3C5D">
      <w:pPr>
        <w:rPr>
          <w:rFonts w:ascii="Times New Roman" w:hAnsi="Times New Roman"/>
          <w:sz w:val="22"/>
          <w:szCs w:val="22"/>
        </w:rPr>
      </w:pPr>
      <w:r w:rsidRPr="003D3C5D">
        <w:rPr>
          <w:rFonts w:ascii="Times New Roman" w:hAnsi="Times New Roman"/>
          <w:b/>
          <w:bCs/>
          <w:sz w:val="22"/>
          <w:szCs w:val="22"/>
        </w:rPr>
        <w:t xml:space="preserve">Ilustracja: </w:t>
      </w:r>
      <w:r w:rsidRPr="003D3C5D">
        <w:rPr>
          <w:rFonts w:ascii="Times New Roman" w:hAnsi="Times New Roman"/>
          <w:sz w:val="22"/>
          <w:szCs w:val="22"/>
        </w:rPr>
        <w:t>„Zjedz kolację! Dzieci na świecie głodują, a ty wybrzydzasz!”. Ten rodzicielski banał słyszy się w wielu domach, a jest używany po to, by wpoić dzieciom, że nie wolno marnować żywności. Oczywiście jest w nim sporo prawdy. Na przykład, w Stanach Zjednoczonych co roku marnuje się 35 milionów ton żywności czyli 40 procent wszystkich artykułów żywnościowych, jakie kupują Amerykanie.</w:t>
      </w:r>
    </w:p>
    <w:p w:rsidR="003D3C5D" w:rsidRPr="003D3C5D" w:rsidRDefault="003D3C5D" w:rsidP="003D3C5D">
      <w:pPr>
        <w:rPr>
          <w:rFonts w:ascii="Times New Roman" w:hAnsi="Times New Roman"/>
          <w:sz w:val="22"/>
          <w:szCs w:val="22"/>
        </w:rPr>
      </w:pPr>
      <w:r w:rsidRPr="003D3C5D">
        <w:rPr>
          <w:rFonts w:ascii="Times New Roman" w:hAnsi="Times New Roman"/>
          <w:sz w:val="22"/>
          <w:szCs w:val="22"/>
        </w:rPr>
        <w:t xml:space="preserve">Historia manny jest przykładem zasady korzystania z danych przez Boga zasobów tylko w stopniu niezbędnym do zaspokojenia potrzeb żywnościowych, tak by unikać marnotrawstwa. Zasada ta powinna kierować nami w zaspokajaniu naszych i cudzych potrzeb. Izraelici początkowo mieli problem z zaufaniem Bogu i przestrzeganiem tej zasady. Zamiast wierzyć, że Bóg powtórzy cud następnego dnia, niektórzy nagromadzili zapas manny, której nie potrzebowali, ale następnego dnia stwierdzili, że zalęgły się w niej gąsienice. Ta lekcja związana z manną podsumowuje biblijną naukę powtarzaną raz po raz w różnych kontekstach w </w:t>
      </w:r>
      <w:r w:rsidRPr="003D3C5D">
        <w:rPr>
          <w:rFonts w:ascii="Times New Roman" w:hAnsi="Times New Roman"/>
          <w:i/>
          <w:iCs/>
          <w:sz w:val="22"/>
          <w:szCs w:val="22"/>
        </w:rPr>
        <w:t>Piśmie Świętym</w:t>
      </w:r>
      <w:r w:rsidRPr="003D3C5D">
        <w:rPr>
          <w:rFonts w:ascii="Times New Roman" w:hAnsi="Times New Roman"/>
          <w:sz w:val="22"/>
          <w:szCs w:val="22"/>
        </w:rPr>
        <w:t xml:space="preserve">. Na przykład, poproś uczestników lekcji, by przeczytali </w:t>
      </w:r>
      <w:proofErr w:type="spellStart"/>
      <w:r w:rsidRPr="003D3C5D">
        <w:rPr>
          <w:rFonts w:ascii="Times New Roman" w:hAnsi="Times New Roman"/>
          <w:sz w:val="22"/>
          <w:szCs w:val="22"/>
        </w:rPr>
        <w:t>Kpł</w:t>
      </w:r>
      <w:proofErr w:type="spellEnd"/>
      <w:r w:rsidRPr="003D3C5D">
        <w:rPr>
          <w:rFonts w:ascii="Times New Roman" w:hAnsi="Times New Roman"/>
          <w:sz w:val="22"/>
          <w:szCs w:val="22"/>
        </w:rPr>
        <w:t xml:space="preserve"> 19,9-10; </w:t>
      </w:r>
      <w:proofErr w:type="spellStart"/>
      <w:r w:rsidRPr="003D3C5D">
        <w:rPr>
          <w:rFonts w:ascii="Times New Roman" w:hAnsi="Times New Roman"/>
          <w:sz w:val="22"/>
          <w:szCs w:val="22"/>
        </w:rPr>
        <w:t>Mk</w:t>
      </w:r>
      <w:proofErr w:type="spellEnd"/>
      <w:r w:rsidRPr="003D3C5D">
        <w:rPr>
          <w:rFonts w:ascii="Times New Roman" w:hAnsi="Times New Roman"/>
          <w:sz w:val="22"/>
          <w:szCs w:val="22"/>
        </w:rPr>
        <w:t xml:space="preserve"> 6,34-44.</w:t>
      </w:r>
    </w:p>
    <w:p w:rsidR="003D3C5D" w:rsidRPr="003D3C5D" w:rsidRDefault="003D3C5D" w:rsidP="003D3C5D">
      <w:pPr>
        <w:rPr>
          <w:rFonts w:ascii="Times New Roman" w:hAnsi="Times New Roman"/>
          <w:sz w:val="22"/>
          <w:szCs w:val="22"/>
        </w:rPr>
      </w:pPr>
    </w:p>
    <w:p w:rsidR="003D3C5D" w:rsidRPr="003D3C5D" w:rsidRDefault="003D3C5D" w:rsidP="003D3C5D">
      <w:pPr>
        <w:rPr>
          <w:rFonts w:ascii="Times New Roman" w:hAnsi="Times New Roman"/>
          <w:sz w:val="22"/>
          <w:szCs w:val="22"/>
        </w:rPr>
      </w:pPr>
      <w:r w:rsidRPr="003D3C5D">
        <w:rPr>
          <w:rFonts w:ascii="Times New Roman" w:hAnsi="Times New Roman"/>
          <w:b/>
          <w:bCs/>
          <w:sz w:val="22"/>
          <w:szCs w:val="22"/>
        </w:rPr>
        <w:t>Do omówienia w klasie:</w:t>
      </w:r>
      <w:r w:rsidRPr="003D3C5D">
        <w:rPr>
          <w:rFonts w:ascii="Times New Roman" w:hAnsi="Times New Roman"/>
          <w:sz w:val="22"/>
          <w:szCs w:val="22"/>
        </w:rPr>
        <w:t xml:space="preserve"> Co Pan w </w:t>
      </w:r>
      <w:r w:rsidRPr="003D3C5D">
        <w:rPr>
          <w:rFonts w:ascii="Times New Roman" w:hAnsi="Times New Roman"/>
          <w:i/>
          <w:iCs/>
          <w:sz w:val="22"/>
          <w:szCs w:val="22"/>
        </w:rPr>
        <w:t>Księdze Kapłańskiej</w:t>
      </w:r>
      <w:r w:rsidRPr="003D3C5D">
        <w:rPr>
          <w:rFonts w:ascii="Times New Roman" w:hAnsi="Times New Roman"/>
          <w:sz w:val="22"/>
          <w:szCs w:val="22"/>
        </w:rPr>
        <w:t xml:space="preserve"> i </w:t>
      </w:r>
      <w:r w:rsidRPr="003D3C5D">
        <w:rPr>
          <w:rFonts w:ascii="Times New Roman" w:hAnsi="Times New Roman"/>
          <w:i/>
          <w:iCs/>
          <w:sz w:val="22"/>
          <w:szCs w:val="22"/>
        </w:rPr>
        <w:t>Ewangelii Marka</w:t>
      </w:r>
      <w:r w:rsidRPr="003D3C5D">
        <w:rPr>
          <w:rFonts w:ascii="Times New Roman" w:hAnsi="Times New Roman"/>
          <w:sz w:val="22"/>
          <w:szCs w:val="22"/>
        </w:rPr>
        <w:t xml:space="preserve"> poleca nam zostawić dla ubogich? Czy jest to pożywienie? Pieniądze? Czas?</w:t>
      </w:r>
    </w:p>
    <w:p w:rsidR="003D3C5D" w:rsidRPr="003D3C5D" w:rsidRDefault="003D3C5D" w:rsidP="003D3C5D">
      <w:pPr>
        <w:rPr>
          <w:rFonts w:ascii="Times New Roman" w:hAnsi="Times New Roman"/>
          <w:sz w:val="22"/>
          <w:szCs w:val="22"/>
        </w:rPr>
      </w:pPr>
      <w:r w:rsidRPr="003D3C5D">
        <w:rPr>
          <w:rFonts w:ascii="Times New Roman" w:hAnsi="Times New Roman"/>
          <w:sz w:val="22"/>
          <w:szCs w:val="22"/>
        </w:rPr>
        <w:t xml:space="preserve">• Jak Bóg postrzega chciwość i gromadzenie nadmiaru dóbr dla siebie? (Zob. </w:t>
      </w:r>
      <w:proofErr w:type="spellStart"/>
      <w:r w:rsidRPr="003D3C5D">
        <w:rPr>
          <w:rFonts w:ascii="Times New Roman" w:hAnsi="Times New Roman"/>
          <w:sz w:val="22"/>
          <w:szCs w:val="22"/>
        </w:rPr>
        <w:t>Łk</w:t>
      </w:r>
      <w:proofErr w:type="spellEnd"/>
      <w:r w:rsidRPr="003D3C5D">
        <w:rPr>
          <w:rFonts w:ascii="Times New Roman" w:hAnsi="Times New Roman"/>
          <w:sz w:val="22"/>
          <w:szCs w:val="22"/>
        </w:rPr>
        <w:t xml:space="preserve"> 12,16-21).</w:t>
      </w:r>
    </w:p>
    <w:p w:rsidR="003D3C5D" w:rsidRPr="003D3C5D" w:rsidRDefault="003D3C5D" w:rsidP="003D3C5D">
      <w:pPr>
        <w:rPr>
          <w:rFonts w:ascii="Times New Roman" w:hAnsi="Times New Roman"/>
          <w:sz w:val="22"/>
          <w:szCs w:val="22"/>
        </w:rPr>
      </w:pPr>
      <w:r w:rsidRPr="003D3C5D">
        <w:rPr>
          <w:rFonts w:ascii="Times New Roman" w:hAnsi="Times New Roman"/>
          <w:sz w:val="22"/>
          <w:szCs w:val="22"/>
        </w:rPr>
        <w:t>• Jakie jeszcze zasady dotyczące szabatu widzimy w sposobie dostarczania manny na szabat?</w:t>
      </w:r>
    </w:p>
    <w:p w:rsidR="003D3C5D" w:rsidRPr="003D3C5D" w:rsidRDefault="003D3C5D" w:rsidP="003D3C5D">
      <w:pPr>
        <w:rPr>
          <w:rFonts w:ascii="Times New Roman" w:hAnsi="Times New Roman"/>
          <w:sz w:val="22"/>
          <w:szCs w:val="22"/>
        </w:rPr>
      </w:pPr>
      <w:r w:rsidRPr="003D3C5D">
        <w:rPr>
          <w:rFonts w:ascii="Times New Roman" w:hAnsi="Times New Roman"/>
          <w:sz w:val="22"/>
          <w:szCs w:val="22"/>
        </w:rPr>
        <w:t>• Jak brak manny w dniu szabatu i przechowywanie na szabat zapasu zebranego szóstego dnia tygodnia uczą nas (1) zaufania do Boga i (2) znaczenia przygotowania na szabat?</w:t>
      </w:r>
    </w:p>
    <w:p w:rsidR="003D3C5D" w:rsidRPr="003D3C5D" w:rsidRDefault="003D3C5D" w:rsidP="003D3C5D">
      <w:pPr>
        <w:rPr>
          <w:rFonts w:ascii="Times New Roman" w:hAnsi="Times New Roman"/>
          <w:sz w:val="22"/>
          <w:szCs w:val="22"/>
        </w:rPr>
      </w:pPr>
      <w:r w:rsidRPr="003D3C5D">
        <w:rPr>
          <w:rFonts w:ascii="Times New Roman" w:hAnsi="Times New Roman"/>
          <w:sz w:val="22"/>
          <w:szCs w:val="22"/>
        </w:rPr>
        <w:lastRenderedPageBreak/>
        <w:t>• Jak nakaz Boga dla Jego ludu, by odpoczywać od powszedniej pracy w dniu szabatu, wzmacnia zasadę równości?</w:t>
      </w:r>
    </w:p>
    <w:p w:rsidR="003D3C5D" w:rsidRPr="003D3C5D" w:rsidRDefault="003D3C5D" w:rsidP="003D3C5D">
      <w:pPr>
        <w:rPr>
          <w:rFonts w:ascii="Times New Roman" w:hAnsi="Times New Roman"/>
          <w:sz w:val="22"/>
          <w:szCs w:val="22"/>
        </w:rPr>
      </w:pPr>
      <w:r w:rsidRPr="003D3C5D">
        <w:rPr>
          <w:rFonts w:ascii="Times New Roman" w:hAnsi="Times New Roman"/>
          <w:sz w:val="22"/>
          <w:szCs w:val="22"/>
        </w:rPr>
        <w:t>• Jakie inne biblijne zasady podkreśla brak manny w szabat i zbieranie manny na szabat szóstego dnia tygodnia?</w:t>
      </w:r>
    </w:p>
    <w:p w:rsidR="003D3C5D" w:rsidRPr="003D3C5D" w:rsidRDefault="003D3C5D" w:rsidP="003D3C5D">
      <w:pPr>
        <w:rPr>
          <w:rFonts w:ascii="Times New Roman" w:hAnsi="Times New Roman"/>
          <w:sz w:val="22"/>
          <w:szCs w:val="22"/>
        </w:rPr>
      </w:pPr>
    </w:p>
    <w:p w:rsidR="003D3C5D" w:rsidRPr="003D3C5D" w:rsidRDefault="003D3C5D" w:rsidP="003D3C5D">
      <w:pPr>
        <w:rPr>
          <w:rFonts w:ascii="Times New Roman" w:hAnsi="Times New Roman"/>
          <w:sz w:val="22"/>
          <w:szCs w:val="22"/>
        </w:rPr>
      </w:pPr>
      <w:r w:rsidRPr="003D3C5D">
        <w:rPr>
          <w:rFonts w:ascii="Times New Roman" w:hAnsi="Times New Roman"/>
          <w:b/>
          <w:bCs/>
          <w:sz w:val="22"/>
          <w:szCs w:val="22"/>
        </w:rPr>
        <w:t>Tekst biblijny:</w:t>
      </w:r>
      <w:r w:rsidRPr="003D3C5D">
        <w:rPr>
          <w:rFonts w:ascii="Times New Roman" w:hAnsi="Times New Roman"/>
          <w:sz w:val="22"/>
          <w:szCs w:val="22"/>
        </w:rPr>
        <w:t xml:space="preserve"> Stworzenie i odkupienie idą ze sobą w parze. </w:t>
      </w:r>
      <w:r w:rsidRPr="003D3C5D">
        <w:rPr>
          <w:rFonts w:ascii="Times New Roman" w:hAnsi="Times New Roman"/>
          <w:i/>
          <w:iCs/>
          <w:sz w:val="22"/>
          <w:szCs w:val="22"/>
        </w:rPr>
        <w:t>Biblia</w:t>
      </w:r>
      <w:r w:rsidRPr="003D3C5D">
        <w:rPr>
          <w:rFonts w:ascii="Times New Roman" w:hAnsi="Times New Roman"/>
          <w:sz w:val="22"/>
          <w:szCs w:val="22"/>
        </w:rPr>
        <w:t xml:space="preserve"> łączy stwórcze działania Chrystusa z Jego odkupieńczymi działaniami. </w:t>
      </w:r>
      <w:proofErr w:type="spellStart"/>
      <w:r w:rsidRPr="003D3C5D">
        <w:rPr>
          <w:rFonts w:ascii="Times New Roman" w:hAnsi="Times New Roman"/>
          <w:sz w:val="22"/>
          <w:szCs w:val="22"/>
        </w:rPr>
        <w:t>Hbr</w:t>
      </w:r>
      <w:proofErr w:type="spellEnd"/>
      <w:r w:rsidRPr="003D3C5D">
        <w:rPr>
          <w:rFonts w:ascii="Times New Roman" w:hAnsi="Times New Roman"/>
          <w:sz w:val="22"/>
          <w:szCs w:val="22"/>
        </w:rPr>
        <w:t xml:space="preserve"> 1,1-3 przedstawia Chrystusa jako Tego, który „stworzył wszechświat” (</w:t>
      </w:r>
      <w:proofErr w:type="spellStart"/>
      <w:r w:rsidRPr="003D3C5D">
        <w:rPr>
          <w:rFonts w:ascii="Times New Roman" w:hAnsi="Times New Roman"/>
          <w:sz w:val="22"/>
          <w:szCs w:val="22"/>
        </w:rPr>
        <w:t>Hbr</w:t>
      </w:r>
      <w:proofErr w:type="spellEnd"/>
      <w:r w:rsidRPr="003D3C5D">
        <w:rPr>
          <w:rFonts w:ascii="Times New Roman" w:hAnsi="Times New Roman"/>
          <w:sz w:val="22"/>
          <w:szCs w:val="22"/>
        </w:rPr>
        <w:t xml:space="preserve"> 1,2). Zaraz potem Paweł mówi o Chrystusie jako Tym, który „dokonał oczyszczenia z grzechów” (</w:t>
      </w:r>
      <w:proofErr w:type="spellStart"/>
      <w:r w:rsidRPr="003D3C5D">
        <w:rPr>
          <w:rFonts w:ascii="Times New Roman" w:hAnsi="Times New Roman"/>
          <w:sz w:val="22"/>
          <w:szCs w:val="22"/>
        </w:rPr>
        <w:t>Hbr</w:t>
      </w:r>
      <w:proofErr w:type="spellEnd"/>
      <w:r w:rsidRPr="003D3C5D">
        <w:rPr>
          <w:rFonts w:ascii="Times New Roman" w:hAnsi="Times New Roman"/>
          <w:sz w:val="22"/>
          <w:szCs w:val="22"/>
        </w:rPr>
        <w:t xml:space="preserve"> 1,3). W Kol 1,16.20 Chrystus jest przedstawiony podobnie jako Stwórca i Odkupiciel. Ponadto Paweł nazywa chrześcijan „nowym stworzeniem” (2 Kor 5,17). Odkupienie jest prawdziwie stwórczym aktem.</w:t>
      </w:r>
    </w:p>
    <w:p w:rsidR="003D3C5D" w:rsidRPr="003D3C5D" w:rsidRDefault="003D3C5D" w:rsidP="003D3C5D">
      <w:pPr>
        <w:rPr>
          <w:rFonts w:ascii="Times New Roman" w:hAnsi="Times New Roman"/>
          <w:sz w:val="22"/>
          <w:szCs w:val="22"/>
        </w:rPr>
      </w:pPr>
      <w:proofErr w:type="spellStart"/>
      <w:r w:rsidRPr="003D3C5D">
        <w:rPr>
          <w:rFonts w:ascii="Times New Roman" w:hAnsi="Times New Roman"/>
          <w:sz w:val="22"/>
          <w:szCs w:val="22"/>
        </w:rPr>
        <w:t>Pwt</w:t>
      </w:r>
      <w:proofErr w:type="spellEnd"/>
      <w:r w:rsidRPr="003D3C5D">
        <w:rPr>
          <w:rFonts w:ascii="Times New Roman" w:hAnsi="Times New Roman"/>
          <w:sz w:val="22"/>
          <w:szCs w:val="22"/>
        </w:rPr>
        <w:t xml:space="preserve"> 5,15 przedstawia odkupienie z niewoli jako przesłankę do świętowania szabatu. Dla niewolników szabat był wspaniałą nowiną! Nie musieli już pracować dla swoich ciemięzców, a wolność stała się częścią ich życia na zawsze. Niewolnik nie może sobie zrobić dnia przerwy od pracy, ale wolny człowiek może. Świętowanie szabatu jest wyrazem wolności. Tak więc w szabat wolność od pracy oznacza wolność od zniewolenia.</w:t>
      </w:r>
    </w:p>
    <w:p w:rsidR="003D3C5D" w:rsidRPr="003D3C5D" w:rsidRDefault="003D3C5D" w:rsidP="003D3C5D">
      <w:pPr>
        <w:rPr>
          <w:rFonts w:ascii="Times New Roman" w:hAnsi="Times New Roman"/>
          <w:sz w:val="22"/>
          <w:szCs w:val="22"/>
        </w:rPr>
      </w:pPr>
    </w:p>
    <w:p w:rsidR="003D3C5D" w:rsidRPr="003D3C5D" w:rsidRDefault="003D3C5D" w:rsidP="003D3C5D">
      <w:pPr>
        <w:rPr>
          <w:rFonts w:ascii="Times New Roman" w:hAnsi="Times New Roman"/>
          <w:sz w:val="22"/>
          <w:szCs w:val="22"/>
        </w:rPr>
      </w:pPr>
      <w:r w:rsidRPr="003D3C5D">
        <w:rPr>
          <w:rFonts w:ascii="Times New Roman" w:hAnsi="Times New Roman"/>
          <w:b/>
          <w:bCs/>
          <w:sz w:val="22"/>
          <w:szCs w:val="22"/>
        </w:rPr>
        <w:t xml:space="preserve">Do omówienia w klasie: </w:t>
      </w:r>
      <w:r w:rsidRPr="003D3C5D">
        <w:rPr>
          <w:rFonts w:ascii="Times New Roman" w:hAnsi="Times New Roman"/>
          <w:sz w:val="22"/>
          <w:szCs w:val="22"/>
        </w:rPr>
        <w:t>Jak korzystasz z twojej wolności w szabat? Jakimi wskazówkami się kierujesz w tej kwestii? Jaka jest różnica między zasadami a regułami? Podziel się z uczestnikami lekcji zasadami świętowania szabatu i przykładowymi regułami wynikającymi z tych zasad. Przedstaw przykłady reguł nie opartych na zasadach. Jak skuteczne i dobre są te reguły?</w:t>
      </w:r>
    </w:p>
    <w:p w:rsidR="003D3C5D" w:rsidRPr="003D3C5D" w:rsidRDefault="003D3C5D" w:rsidP="003D3C5D">
      <w:pPr>
        <w:rPr>
          <w:rFonts w:ascii="Times New Roman" w:hAnsi="Times New Roman"/>
          <w:sz w:val="22"/>
          <w:szCs w:val="22"/>
        </w:rPr>
      </w:pPr>
    </w:p>
    <w:p w:rsidR="003D3C5D" w:rsidRPr="003D3C5D" w:rsidRDefault="003D3C5D" w:rsidP="003D3C5D">
      <w:pPr>
        <w:rPr>
          <w:rFonts w:ascii="Times New Roman" w:hAnsi="Times New Roman"/>
          <w:sz w:val="22"/>
          <w:szCs w:val="22"/>
        </w:rPr>
      </w:pPr>
      <w:r w:rsidRPr="003D3C5D">
        <w:rPr>
          <w:rFonts w:ascii="Times New Roman" w:hAnsi="Times New Roman"/>
          <w:b/>
          <w:bCs/>
          <w:sz w:val="22"/>
          <w:szCs w:val="22"/>
        </w:rPr>
        <w:t>Ilustracja:</w:t>
      </w:r>
      <w:r w:rsidRPr="003D3C5D">
        <w:rPr>
          <w:rFonts w:ascii="Times New Roman" w:hAnsi="Times New Roman"/>
          <w:sz w:val="22"/>
          <w:szCs w:val="22"/>
        </w:rPr>
        <w:t xml:space="preserve"> Tak, szabat jest dniem uzdrowienia. Siedem spośród opisanych cudów uzdrowienia dokonanych przez Jezusa nastąpiło właśnie w szabat. Pisarze ewangelii zapisali te cuda jako świadectwo Bożej intencji przyświecającej szabatowi jako czasowi uzdrowienia. (Zob. Mt 12,9-15; </w:t>
      </w:r>
      <w:proofErr w:type="spellStart"/>
      <w:r w:rsidRPr="003D3C5D">
        <w:rPr>
          <w:rFonts w:ascii="Times New Roman" w:hAnsi="Times New Roman"/>
          <w:sz w:val="22"/>
          <w:szCs w:val="22"/>
        </w:rPr>
        <w:t>Mk</w:t>
      </w:r>
      <w:proofErr w:type="spellEnd"/>
      <w:r w:rsidRPr="003D3C5D">
        <w:rPr>
          <w:rFonts w:ascii="Times New Roman" w:hAnsi="Times New Roman"/>
          <w:sz w:val="22"/>
          <w:szCs w:val="22"/>
        </w:rPr>
        <w:t xml:space="preserve"> 1,21-28; </w:t>
      </w:r>
      <w:proofErr w:type="spellStart"/>
      <w:r w:rsidRPr="003D3C5D">
        <w:rPr>
          <w:rFonts w:ascii="Times New Roman" w:hAnsi="Times New Roman"/>
          <w:sz w:val="22"/>
          <w:szCs w:val="22"/>
        </w:rPr>
        <w:t>Łk</w:t>
      </w:r>
      <w:proofErr w:type="spellEnd"/>
      <w:r w:rsidR="00AD72E2">
        <w:rPr>
          <w:rFonts w:ascii="Times New Roman" w:hAnsi="Times New Roman"/>
          <w:sz w:val="22"/>
          <w:szCs w:val="22"/>
        </w:rPr>
        <w:t> </w:t>
      </w:r>
      <w:r w:rsidRPr="003D3C5D">
        <w:rPr>
          <w:rFonts w:ascii="Times New Roman" w:hAnsi="Times New Roman"/>
          <w:sz w:val="22"/>
          <w:szCs w:val="22"/>
        </w:rPr>
        <w:t xml:space="preserve"> 4,38-39; </w:t>
      </w:r>
      <w:proofErr w:type="spellStart"/>
      <w:r w:rsidRPr="003D3C5D">
        <w:rPr>
          <w:rFonts w:ascii="Times New Roman" w:hAnsi="Times New Roman"/>
          <w:sz w:val="22"/>
          <w:szCs w:val="22"/>
        </w:rPr>
        <w:t>Łk</w:t>
      </w:r>
      <w:proofErr w:type="spellEnd"/>
      <w:r w:rsidRPr="003D3C5D">
        <w:rPr>
          <w:rFonts w:ascii="Times New Roman" w:hAnsi="Times New Roman"/>
          <w:sz w:val="22"/>
          <w:szCs w:val="22"/>
        </w:rPr>
        <w:t xml:space="preserve"> 13,10-17; </w:t>
      </w:r>
      <w:proofErr w:type="spellStart"/>
      <w:r w:rsidRPr="003D3C5D">
        <w:rPr>
          <w:rFonts w:ascii="Times New Roman" w:hAnsi="Times New Roman"/>
          <w:sz w:val="22"/>
          <w:szCs w:val="22"/>
        </w:rPr>
        <w:t>Łk</w:t>
      </w:r>
      <w:proofErr w:type="spellEnd"/>
      <w:r w:rsidRPr="003D3C5D">
        <w:rPr>
          <w:rFonts w:ascii="Times New Roman" w:hAnsi="Times New Roman"/>
          <w:sz w:val="22"/>
          <w:szCs w:val="22"/>
        </w:rPr>
        <w:t xml:space="preserve"> 14,1-6; J 5,1-18; J 9,1-41). Przez te cuda uzdrowień Jezus wyraził coś, co ma nauczyć Jego lud ważnej lekcji dotyczącej świętowania szabatu. Jego święty dzień został obwarowany przez ludzi ciężkimi regułami, które skaziły go postawą cechującą tych, którzy te reguły wymyślili.</w:t>
      </w:r>
    </w:p>
    <w:p w:rsidR="003D3C5D" w:rsidRPr="003D3C5D" w:rsidRDefault="003D3C5D" w:rsidP="003D3C5D">
      <w:pPr>
        <w:rPr>
          <w:rFonts w:ascii="Times New Roman" w:hAnsi="Times New Roman"/>
          <w:sz w:val="22"/>
          <w:szCs w:val="22"/>
        </w:rPr>
      </w:pPr>
      <w:r w:rsidRPr="003D3C5D">
        <w:rPr>
          <w:rFonts w:ascii="Times New Roman" w:hAnsi="Times New Roman"/>
          <w:sz w:val="22"/>
          <w:szCs w:val="22"/>
        </w:rPr>
        <w:t xml:space="preserve">Jezus uzdrawiał ludzi także w inne dni tygodnia, nie tylko w dniu szabatu. Jednak szabat nadaje ton Jego dziełu i temu, do czego wzywa On nas także przez resztę tygodnia. Abraham </w:t>
      </w:r>
      <w:proofErr w:type="spellStart"/>
      <w:r w:rsidRPr="003D3C5D">
        <w:rPr>
          <w:rFonts w:ascii="Times New Roman" w:hAnsi="Times New Roman"/>
          <w:sz w:val="22"/>
          <w:szCs w:val="22"/>
        </w:rPr>
        <w:t>Joshuaa</w:t>
      </w:r>
      <w:proofErr w:type="spellEnd"/>
      <w:r w:rsidRPr="003D3C5D">
        <w:rPr>
          <w:rFonts w:ascii="Times New Roman" w:hAnsi="Times New Roman"/>
          <w:sz w:val="22"/>
          <w:szCs w:val="22"/>
        </w:rPr>
        <w:t xml:space="preserve"> </w:t>
      </w:r>
      <w:proofErr w:type="spellStart"/>
      <w:r w:rsidRPr="003D3C5D">
        <w:rPr>
          <w:rFonts w:ascii="Times New Roman" w:hAnsi="Times New Roman"/>
          <w:sz w:val="22"/>
          <w:szCs w:val="22"/>
        </w:rPr>
        <w:t>Heschel</w:t>
      </w:r>
      <w:proofErr w:type="spellEnd"/>
      <w:r w:rsidRPr="003D3C5D">
        <w:rPr>
          <w:rFonts w:ascii="Times New Roman" w:hAnsi="Times New Roman"/>
          <w:sz w:val="22"/>
          <w:szCs w:val="22"/>
        </w:rPr>
        <w:t xml:space="preserve"> napisał: „Szabat jest inspiracją, a inne dni są zainspirowane” (Abraham Joshua </w:t>
      </w:r>
      <w:proofErr w:type="spellStart"/>
      <w:r w:rsidRPr="003D3C5D">
        <w:rPr>
          <w:rFonts w:ascii="Times New Roman" w:hAnsi="Times New Roman"/>
          <w:sz w:val="22"/>
          <w:szCs w:val="22"/>
        </w:rPr>
        <w:t>Heschel</w:t>
      </w:r>
      <w:proofErr w:type="spellEnd"/>
      <w:r w:rsidRPr="003D3C5D">
        <w:rPr>
          <w:rFonts w:ascii="Times New Roman" w:hAnsi="Times New Roman"/>
          <w:sz w:val="22"/>
          <w:szCs w:val="22"/>
        </w:rPr>
        <w:t xml:space="preserve">, </w:t>
      </w:r>
      <w:r w:rsidRPr="003D3C5D">
        <w:rPr>
          <w:rFonts w:ascii="Times New Roman" w:hAnsi="Times New Roman"/>
          <w:i/>
          <w:sz w:val="22"/>
          <w:szCs w:val="22"/>
        </w:rPr>
        <w:t xml:space="preserve">The </w:t>
      </w:r>
      <w:proofErr w:type="spellStart"/>
      <w:r w:rsidRPr="003D3C5D">
        <w:rPr>
          <w:rFonts w:ascii="Times New Roman" w:hAnsi="Times New Roman"/>
          <w:i/>
          <w:sz w:val="22"/>
          <w:szCs w:val="22"/>
        </w:rPr>
        <w:t>Sabbath</w:t>
      </w:r>
      <w:proofErr w:type="spellEnd"/>
      <w:r w:rsidRPr="003D3C5D">
        <w:rPr>
          <w:rFonts w:ascii="Times New Roman" w:hAnsi="Times New Roman"/>
          <w:i/>
          <w:sz w:val="22"/>
          <w:szCs w:val="22"/>
        </w:rPr>
        <w:t xml:space="preserve">: </w:t>
      </w:r>
      <w:proofErr w:type="spellStart"/>
      <w:r w:rsidRPr="003D3C5D">
        <w:rPr>
          <w:rFonts w:ascii="Times New Roman" w:hAnsi="Times New Roman"/>
          <w:i/>
          <w:sz w:val="22"/>
          <w:szCs w:val="22"/>
        </w:rPr>
        <w:t>Its</w:t>
      </w:r>
      <w:proofErr w:type="spellEnd"/>
      <w:r w:rsidRPr="003D3C5D">
        <w:rPr>
          <w:rFonts w:ascii="Times New Roman" w:hAnsi="Times New Roman"/>
          <w:i/>
          <w:sz w:val="22"/>
          <w:szCs w:val="22"/>
        </w:rPr>
        <w:t xml:space="preserve"> </w:t>
      </w:r>
      <w:proofErr w:type="spellStart"/>
      <w:r w:rsidRPr="003D3C5D">
        <w:rPr>
          <w:rFonts w:ascii="Times New Roman" w:hAnsi="Times New Roman"/>
          <w:i/>
          <w:sz w:val="22"/>
          <w:szCs w:val="22"/>
        </w:rPr>
        <w:t>Meaning</w:t>
      </w:r>
      <w:proofErr w:type="spellEnd"/>
      <w:r w:rsidRPr="003D3C5D">
        <w:rPr>
          <w:rFonts w:ascii="Times New Roman" w:hAnsi="Times New Roman"/>
          <w:i/>
          <w:sz w:val="22"/>
          <w:szCs w:val="22"/>
        </w:rPr>
        <w:t xml:space="preserve"> for Modern Man</w:t>
      </w:r>
      <w:r w:rsidRPr="003D3C5D">
        <w:rPr>
          <w:rFonts w:ascii="Times New Roman" w:hAnsi="Times New Roman"/>
          <w:sz w:val="22"/>
          <w:szCs w:val="22"/>
        </w:rPr>
        <w:t>, Nowy Jork 1952</w:t>
      </w:r>
      <w:r w:rsidRPr="003D3C5D">
        <w:rPr>
          <w:rFonts w:ascii="Times New Roman" w:hAnsi="Times New Roman"/>
          <w:bCs/>
          <w:sz w:val="22"/>
          <w:szCs w:val="22"/>
        </w:rPr>
        <w:t xml:space="preserve">, s. </w:t>
      </w:r>
      <w:r w:rsidRPr="003D3C5D">
        <w:rPr>
          <w:rFonts w:ascii="Times New Roman" w:hAnsi="Times New Roman"/>
          <w:sz w:val="22"/>
          <w:szCs w:val="22"/>
        </w:rPr>
        <w:t>22). Uzdrawiający pokój szabatu przenosi się na kolejny tydzień, przenikając nasze postawy i nasz sposób życia.</w:t>
      </w:r>
    </w:p>
    <w:p w:rsidR="003D3C5D" w:rsidRPr="003D3C5D" w:rsidRDefault="003D3C5D" w:rsidP="003D3C5D">
      <w:pPr>
        <w:rPr>
          <w:rFonts w:ascii="Times New Roman" w:hAnsi="Times New Roman"/>
          <w:sz w:val="22"/>
          <w:szCs w:val="22"/>
        </w:rPr>
      </w:pPr>
      <w:r w:rsidRPr="003D3C5D">
        <w:rPr>
          <w:rFonts w:ascii="Times New Roman" w:hAnsi="Times New Roman"/>
          <w:sz w:val="22"/>
          <w:szCs w:val="22"/>
        </w:rPr>
        <w:t>Poniższe ilustracje przedstawiają realność prawdziwego świętowania szabatu.</w:t>
      </w:r>
    </w:p>
    <w:p w:rsidR="003D3C5D" w:rsidRPr="003D3C5D" w:rsidRDefault="003D3C5D" w:rsidP="003D3C5D">
      <w:pPr>
        <w:rPr>
          <w:rFonts w:ascii="Times New Roman" w:hAnsi="Times New Roman"/>
          <w:sz w:val="22"/>
          <w:szCs w:val="22"/>
        </w:rPr>
      </w:pPr>
      <w:r w:rsidRPr="003D3C5D">
        <w:rPr>
          <w:rFonts w:ascii="Times New Roman" w:hAnsi="Times New Roman"/>
          <w:sz w:val="22"/>
          <w:szCs w:val="22"/>
        </w:rPr>
        <w:t xml:space="preserve">1. Żydowska ceremonia zwana </w:t>
      </w:r>
      <w:proofErr w:type="spellStart"/>
      <w:r w:rsidRPr="003D3C5D">
        <w:rPr>
          <w:rFonts w:ascii="Times New Roman" w:hAnsi="Times New Roman"/>
          <w:i/>
          <w:iCs/>
          <w:sz w:val="22"/>
          <w:szCs w:val="22"/>
        </w:rPr>
        <w:t>hawdala</w:t>
      </w:r>
      <w:proofErr w:type="spellEnd"/>
      <w:r w:rsidRPr="003D3C5D">
        <w:rPr>
          <w:rFonts w:ascii="Times New Roman" w:hAnsi="Times New Roman"/>
          <w:sz w:val="22"/>
          <w:szCs w:val="22"/>
        </w:rPr>
        <w:t xml:space="preserve"> jest ceremonią zakończenia szabatu. Obok zapalenia specjalnej świecy o wielu splecionych knotach symbolizujących rodzinną jedność w szabat, uczestnicy umieszczają kielich w półmisku i nalewają do niego wina lub soku winogronowego tak, aż się przelewa. Ten gest oznacza przekonanie, że szabat opływa radością i błogosławieństwem dla rodziny. Symbolizuje wpływ szabatu na pozostałe dni tygodnia.</w:t>
      </w:r>
    </w:p>
    <w:p w:rsidR="003D3C5D" w:rsidRPr="003D3C5D" w:rsidRDefault="003D3C5D" w:rsidP="003D3C5D">
      <w:pPr>
        <w:rPr>
          <w:rFonts w:ascii="Times New Roman" w:hAnsi="Times New Roman"/>
          <w:sz w:val="22"/>
          <w:szCs w:val="22"/>
        </w:rPr>
      </w:pPr>
      <w:r w:rsidRPr="003D3C5D">
        <w:rPr>
          <w:rFonts w:ascii="Times New Roman" w:hAnsi="Times New Roman"/>
          <w:sz w:val="22"/>
          <w:szCs w:val="22"/>
        </w:rPr>
        <w:t xml:space="preserve">2. Następnie rodzina przekazuje sobie specjalne szabatowe pudełko wypełnione mieszaniną przypraw zwane </w:t>
      </w:r>
      <w:proofErr w:type="spellStart"/>
      <w:r w:rsidRPr="003D3C5D">
        <w:rPr>
          <w:rFonts w:ascii="Times New Roman" w:hAnsi="Times New Roman"/>
          <w:i/>
          <w:iCs/>
          <w:sz w:val="22"/>
          <w:szCs w:val="22"/>
        </w:rPr>
        <w:t>besamim</w:t>
      </w:r>
      <w:proofErr w:type="spellEnd"/>
      <w:r w:rsidRPr="003D3C5D">
        <w:rPr>
          <w:rFonts w:ascii="Times New Roman" w:hAnsi="Times New Roman"/>
          <w:sz w:val="22"/>
          <w:szCs w:val="22"/>
        </w:rPr>
        <w:t xml:space="preserve"> (np. niewielkie ozdobne pudełko wypełnione cynamonem i goździkami). </w:t>
      </w:r>
      <w:proofErr w:type="spellStart"/>
      <w:r w:rsidRPr="003D3C5D">
        <w:rPr>
          <w:rFonts w:ascii="Times New Roman" w:hAnsi="Times New Roman"/>
          <w:i/>
          <w:iCs/>
          <w:sz w:val="22"/>
          <w:szCs w:val="22"/>
        </w:rPr>
        <w:t>Besamim</w:t>
      </w:r>
      <w:proofErr w:type="spellEnd"/>
      <w:r w:rsidRPr="003D3C5D">
        <w:rPr>
          <w:rFonts w:ascii="Times New Roman" w:hAnsi="Times New Roman"/>
          <w:sz w:val="22"/>
          <w:szCs w:val="22"/>
        </w:rPr>
        <w:t xml:space="preserve"> oznacza woń życia, jakiego doświadcza rodzina razem podczas szabatu. Kiedy członkowie rodziny przekazują sobie pudełko, mogą powiedzieć: „Niechaj woń szabatu będzie z tobą w ciągu nadchodzącego tygodnia” (May-</w:t>
      </w:r>
      <w:proofErr w:type="spellStart"/>
      <w:r w:rsidRPr="003D3C5D">
        <w:rPr>
          <w:rFonts w:ascii="Times New Roman" w:hAnsi="Times New Roman"/>
          <w:sz w:val="22"/>
          <w:szCs w:val="22"/>
        </w:rPr>
        <w:t>Ellen</w:t>
      </w:r>
      <w:proofErr w:type="spellEnd"/>
      <w:r w:rsidRPr="003D3C5D">
        <w:rPr>
          <w:rFonts w:ascii="Times New Roman" w:hAnsi="Times New Roman"/>
          <w:sz w:val="22"/>
          <w:szCs w:val="22"/>
        </w:rPr>
        <w:t xml:space="preserve"> Colón, </w:t>
      </w:r>
      <w:r w:rsidRPr="003D3C5D">
        <w:rPr>
          <w:rFonts w:ascii="Times New Roman" w:hAnsi="Times New Roman"/>
          <w:i/>
          <w:sz w:val="22"/>
          <w:szCs w:val="22"/>
        </w:rPr>
        <w:t xml:space="preserve">From </w:t>
      </w:r>
      <w:proofErr w:type="spellStart"/>
      <w:r w:rsidRPr="003D3C5D">
        <w:rPr>
          <w:rFonts w:ascii="Times New Roman" w:hAnsi="Times New Roman"/>
          <w:i/>
          <w:sz w:val="22"/>
          <w:szCs w:val="22"/>
        </w:rPr>
        <w:t>Sundown</w:t>
      </w:r>
      <w:proofErr w:type="spellEnd"/>
      <w:r w:rsidRPr="003D3C5D">
        <w:rPr>
          <w:rFonts w:ascii="Times New Roman" w:hAnsi="Times New Roman"/>
          <w:i/>
          <w:sz w:val="22"/>
          <w:szCs w:val="22"/>
        </w:rPr>
        <w:t xml:space="preserve"> to </w:t>
      </w:r>
      <w:proofErr w:type="spellStart"/>
      <w:r w:rsidRPr="003D3C5D">
        <w:rPr>
          <w:rFonts w:ascii="Times New Roman" w:hAnsi="Times New Roman"/>
          <w:i/>
          <w:sz w:val="22"/>
          <w:szCs w:val="22"/>
        </w:rPr>
        <w:t>Sundown</w:t>
      </w:r>
      <w:proofErr w:type="spellEnd"/>
      <w:r w:rsidRPr="003D3C5D">
        <w:rPr>
          <w:rFonts w:ascii="Times New Roman" w:hAnsi="Times New Roman"/>
          <w:i/>
          <w:sz w:val="22"/>
          <w:szCs w:val="22"/>
        </w:rPr>
        <w:t xml:space="preserve">: How to </w:t>
      </w:r>
      <w:proofErr w:type="spellStart"/>
      <w:r w:rsidRPr="003D3C5D">
        <w:rPr>
          <w:rFonts w:ascii="Times New Roman" w:hAnsi="Times New Roman"/>
          <w:i/>
          <w:sz w:val="22"/>
          <w:szCs w:val="22"/>
        </w:rPr>
        <w:t>Keep</w:t>
      </w:r>
      <w:proofErr w:type="spellEnd"/>
      <w:r w:rsidRPr="003D3C5D">
        <w:rPr>
          <w:rFonts w:ascii="Times New Roman" w:hAnsi="Times New Roman"/>
          <w:i/>
          <w:sz w:val="22"/>
          <w:szCs w:val="22"/>
        </w:rPr>
        <w:t xml:space="preserve"> the </w:t>
      </w:r>
      <w:proofErr w:type="spellStart"/>
      <w:r w:rsidRPr="003D3C5D">
        <w:rPr>
          <w:rFonts w:ascii="Times New Roman" w:hAnsi="Times New Roman"/>
          <w:i/>
          <w:sz w:val="22"/>
          <w:szCs w:val="22"/>
        </w:rPr>
        <w:t>Sabbath</w:t>
      </w:r>
      <w:proofErr w:type="spellEnd"/>
      <w:r w:rsidRPr="003D3C5D">
        <w:rPr>
          <w:rFonts w:ascii="Times New Roman" w:hAnsi="Times New Roman"/>
          <w:i/>
          <w:sz w:val="22"/>
          <w:szCs w:val="22"/>
        </w:rPr>
        <w:t xml:space="preserve">... and </w:t>
      </w:r>
      <w:proofErr w:type="spellStart"/>
      <w:r w:rsidRPr="003D3C5D">
        <w:rPr>
          <w:rFonts w:ascii="Times New Roman" w:hAnsi="Times New Roman"/>
          <w:i/>
          <w:sz w:val="22"/>
          <w:szCs w:val="22"/>
        </w:rPr>
        <w:t>Enjoy</w:t>
      </w:r>
      <w:proofErr w:type="spellEnd"/>
      <w:r w:rsidRPr="003D3C5D">
        <w:rPr>
          <w:rFonts w:ascii="Times New Roman" w:hAnsi="Times New Roman"/>
          <w:i/>
          <w:sz w:val="22"/>
          <w:szCs w:val="22"/>
        </w:rPr>
        <w:t xml:space="preserve"> It!</w:t>
      </w:r>
      <w:r w:rsidRPr="003D3C5D">
        <w:rPr>
          <w:rFonts w:ascii="Times New Roman" w:hAnsi="Times New Roman"/>
          <w:sz w:val="22"/>
          <w:szCs w:val="22"/>
        </w:rPr>
        <w:t xml:space="preserve">, </w:t>
      </w:r>
      <w:proofErr w:type="spellStart"/>
      <w:r w:rsidRPr="003D3C5D">
        <w:rPr>
          <w:rFonts w:ascii="Times New Roman" w:hAnsi="Times New Roman"/>
          <w:sz w:val="22"/>
          <w:szCs w:val="22"/>
        </w:rPr>
        <w:t>Nampa</w:t>
      </w:r>
      <w:proofErr w:type="spellEnd"/>
      <w:r w:rsidRPr="003D3C5D">
        <w:rPr>
          <w:rFonts w:ascii="Times New Roman" w:hAnsi="Times New Roman"/>
          <w:sz w:val="22"/>
          <w:szCs w:val="22"/>
        </w:rPr>
        <w:t xml:space="preserve"> 2008</w:t>
      </w:r>
      <w:r w:rsidRPr="003D3C5D">
        <w:rPr>
          <w:rFonts w:ascii="Times New Roman" w:hAnsi="Times New Roman"/>
          <w:bCs/>
          <w:sz w:val="22"/>
          <w:szCs w:val="22"/>
        </w:rPr>
        <w:t xml:space="preserve">, s. </w:t>
      </w:r>
      <w:r w:rsidRPr="003D3C5D">
        <w:rPr>
          <w:rFonts w:ascii="Times New Roman" w:hAnsi="Times New Roman"/>
          <w:sz w:val="22"/>
          <w:szCs w:val="22"/>
        </w:rPr>
        <w:t>150-151), czy coś podobnego.</w:t>
      </w:r>
    </w:p>
    <w:p w:rsidR="003D3C5D" w:rsidRPr="003D3C5D" w:rsidRDefault="003D3C5D" w:rsidP="003D3C5D">
      <w:pPr>
        <w:rPr>
          <w:rFonts w:ascii="Times New Roman" w:hAnsi="Times New Roman"/>
          <w:sz w:val="22"/>
          <w:szCs w:val="22"/>
        </w:rPr>
      </w:pPr>
      <w:r w:rsidRPr="003D3C5D">
        <w:rPr>
          <w:rFonts w:ascii="Times New Roman" w:hAnsi="Times New Roman"/>
          <w:sz w:val="22"/>
          <w:szCs w:val="22"/>
        </w:rPr>
        <w:t>3. Szabat jest jak koncentrat soku pomarańczowego zmieszany z wodą. Kiedy skupiamy się na Jezusie w szabat, przyjmujemy skoncentrowaną dawkę. Potem w ciągu powszednich dni tygodnia (symbolizowanych przez wodę) mieszamy „sobotni koncentrat” z naszą pracą, zadaniami i spotkaniami z ludźmi. W ten sposób dni tygodnia nabierają smaku szabatu (tamże</w:t>
      </w:r>
      <w:r w:rsidRPr="003D3C5D">
        <w:rPr>
          <w:rFonts w:ascii="Times New Roman" w:hAnsi="Times New Roman"/>
          <w:bCs/>
          <w:sz w:val="22"/>
          <w:szCs w:val="22"/>
        </w:rPr>
        <w:t xml:space="preserve">, s. </w:t>
      </w:r>
      <w:r w:rsidRPr="003D3C5D">
        <w:rPr>
          <w:rFonts w:ascii="Times New Roman" w:hAnsi="Times New Roman"/>
          <w:sz w:val="22"/>
          <w:szCs w:val="22"/>
        </w:rPr>
        <w:t>108).</w:t>
      </w:r>
    </w:p>
    <w:p w:rsidR="003D3C5D" w:rsidRPr="003D3C5D" w:rsidRDefault="003D3C5D" w:rsidP="003D3C5D">
      <w:pPr>
        <w:rPr>
          <w:rFonts w:ascii="Times New Roman" w:hAnsi="Times New Roman"/>
          <w:sz w:val="22"/>
          <w:szCs w:val="22"/>
        </w:rPr>
      </w:pPr>
    </w:p>
    <w:p w:rsidR="003D3C5D" w:rsidRPr="003D3C5D" w:rsidRDefault="003D3C5D" w:rsidP="003D3C5D">
      <w:pPr>
        <w:rPr>
          <w:rFonts w:ascii="Times New Roman" w:hAnsi="Times New Roman"/>
          <w:sz w:val="22"/>
          <w:szCs w:val="22"/>
        </w:rPr>
      </w:pPr>
      <w:r w:rsidRPr="003D3C5D">
        <w:rPr>
          <w:rFonts w:ascii="Times New Roman" w:hAnsi="Times New Roman"/>
          <w:b/>
          <w:bCs/>
          <w:sz w:val="22"/>
          <w:szCs w:val="22"/>
        </w:rPr>
        <w:t xml:space="preserve">Do omówienia w klasie: </w:t>
      </w:r>
      <w:r w:rsidRPr="003D3C5D">
        <w:rPr>
          <w:rFonts w:ascii="Times New Roman" w:hAnsi="Times New Roman"/>
          <w:sz w:val="22"/>
          <w:szCs w:val="22"/>
        </w:rPr>
        <w:t>Jak uzdrowieńcza woń czy smak szabatu wpływa na to, jak odnosimy się do ludzi na co dzień? Przeczytaj 2 Kor 2,15.</w:t>
      </w:r>
    </w:p>
    <w:p w:rsidR="003D3C5D" w:rsidRPr="003D3C5D" w:rsidRDefault="003D3C5D" w:rsidP="003D3C5D">
      <w:pPr>
        <w:rPr>
          <w:rFonts w:ascii="Times New Roman" w:hAnsi="Times New Roman"/>
          <w:sz w:val="22"/>
          <w:szCs w:val="22"/>
        </w:rPr>
      </w:pPr>
    </w:p>
    <w:p w:rsidR="003D3C5D" w:rsidRPr="003D3C5D" w:rsidRDefault="003D3C5D" w:rsidP="003D3C5D">
      <w:pPr>
        <w:rPr>
          <w:rFonts w:ascii="Times New Roman" w:hAnsi="Times New Roman"/>
          <w:sz w:val="22"/>
          <w:szCs w:val="22"/>
        </w:rPr>
      </w:pPr>
      <w:r w:rsidRPr="003D3C5D">
        <w:rPr>
          <w:rFonts w:ascii="Times New Roman" w:hAnsi="Times New Roman"/>
          <w:b/>
          <w:bCs/>
          <w:sz w:val="22"/>
          <w:szCs w:val="22"/>
        </w:rPr>
        <w:t xml:space="preserve">Tekst biblijny: </w:t>
      </w:r>
      <w:r w:rsidRPr="003D3C5D">
        <w:rPr>
          <w:rFonts w:ascii="Times New Roman" w:hAnsi="Times New Roman"/>
          <w:sz w:val="22"/>
          <w:szCs w:val="22"/>
        </w:rPr>
        <w:t>Trzy szabaty.</w:t>
      </w:r>
    </w:p>
    <w:p w:rsidR="003D3C5D" w:rsidRPr="003D3C5D" w:rsidRDefault="003D3C5D" w:rsidP="003D3C5D">
      <w:pPr>
        <w:rPr>
          <w:rFonts w:ascii="Times New Roman" w:hAnsi="Times New Roman"/>
          <w:sz w:val="22"/>
          <w:szCs w:val="22"/>
        </w:rPr>
      </w:pPr>
      <w:r w:rsidRPr="003D3C5D">
        <w:rPr>
          <w:rFonts w:ascii="Times New Roman" w:hAnsi="Times New Roman"/>
          <w:sz w:val="22"/>
          <w:szCs w:val="22"/>
        </w:rPr>
        <w:t xml:space="preserve">1. </w:t>
      </w:r>
      <w:r w:rsidRPr="003D3C5D">
        <w:rPr>
          <w:rFonts w:ascii="Times New Roman" w:hAnsi="Times New Roman"/>
          <w:i/>
          <w:iCs/>
          <w:sz w:val="22"/>
          <w:szCs w:val="22"/>
        </w:rPr>
        <w:t>Cotygodniowy szabat</w:t>
      </w:r>
      <w:r w:rsidRPr="003D3C5D">
        <w:rPr>
          <w:rFonts w:ascii="Times New Roman" w:hAnsi="Times New Roman"/>
          <w:sz w:val="22"/>
          <w:szCs w:val="22"/>
        </w:rPr>
        <w:t xml:space="preserve">: </w:t>
      </w:r>
      <w:proofErr w:type="spellStart"/>
      <w:r w:rsidRPr="003D3C5D">
        <w:rPr>
          <w:rFonts w:ascii="Times New Roman" w:hAnsi="Times New Roman"/>
          <w:sz w:val="22"/>
          <w:szCs w:val="22"/>
        </w:rPr>
        <w:t>Kpł</w:t>
      </w:r>
      <w:proofErr w:type="spellEnd"/>
      <w:r w:rsidRPr="003D3C5D">
        <w:rPr>
          <w:rFonts w:ascii="Times New Roman" w:hAnsi="Times New Roman"/>
          <w:sz w:val="22"/>
          <w:szCs w:val="22"/>
        </w:rPr>
        <w:t xml:space="preserve"> 23,3 jest echem </w:t>
      </w:r>
      <w:proofErr w:type="spellStart"/>
      <w:r w:rsidRPr="003D3C5D">
        <w:rPr>
          <w:rFonts w:ascii="Times New Roman" w:hAnsi="Times New Roman"/>
          <w:sz w:val="22"/>
          <w:szCs w:val="22"/>
        </w:rPr>
        <w:t>Wj</w:t>
      </w:r>
      <w:proofErr w:type="spellEnd"/>
      <w:r w:rsidRPr="003D3C5D">
        <w:rPr>
          <w:rFonts w:ascii="Times New Roman" w:hAnsi="Times New Roman"/>
          <w:sz w:val="22"/>
          <w:szCs w:val="22"/>
        </w:rPr>
        <w:t xml:space="preserve"> 20,8-11. </w:t>
      </w:r>
      <w:proofErr w:type="spellStart"/>
      <w:r w:rsidRPr="003D3C5D">
        <w:rPr>
          <w:rFonts w:ascii="Times New Roman" w:hAnsi="Times New Roman"/>
          <w:sz w:val="22"/>
          <w:szCs w:val="22"/>
        </w:rPr>
        <w:t>Kpł</w:t>
      </w:r>
      <w:proofErr w:type="spellEnd"/>
      <w:r w:rsidRPr="003D3C5D">
        <w:rPr>
          <w:rFonts w:ascii="Times New Roman" w:hAnsi="Times New Roman"/>
          <w:sz w:val="22"/>
          <w:szCs w:val="22"/>
        </w:rPr>
        <w:t xml:space="preserve"> 25 wskazuje, że kwestia szabatu rozciąga się z cotygodniowego szabatu na lata szabatowe, a lata szabatowe na lata jubileuszowe.</w:t>
      </w:r>
    </w:p>
    <w:p w:rsidR="003D3C5D" w:rsidRPr="003D3C5D" w:rsidRDefault="003D3C5D" w:rsidP="003D3C5D">
      <w:pPr>
        <w:rPr>
          <w:rFonts w:ascii="Times New Roman" w:hAnsi="Times New Roman"/>
          <w:sz w:val="22"/>
          <w:szCs w:val="22"/>
        </w:rPr>
      </w:pPr>
      <w:r w:rsidRPr="003D3C5D">
        <w:rPr>
          <w:rFonts w:ascii="Times New Roman" w:hAnsi="Times New Roman"/>
          <w:sz w:val="22"/>
          <w:szCs w:val="22"/>
        </w:rPr>
        <w:t xml:space="preserve">2. </w:t>
      </w:r>
      <w:r w:rsidRPr="003D3C5D">
        <w:rPr>
          <w:rFonts w:ascii="Times New Roman" w:hAnsi="Times New Roman"/>
          <w:i/>
          <w:iCs/>
          <w:sz w:val="22"/>
          <w:szCs w:val="22"/>
        </w:rPr>
        <w:t>Szabat lat</w:t>
      </w:r>
      <w:r w:rsidRPr="003D3C5D">
        <w:rPr>
          <w:rFonts w:ascii="Times New Roman" w:hAnsi="Times New Roman"/>
          <w:sz w:val="22"/>
          <w:szCs w:val="22"/>
        </w:rPr>
        <w:t xml:space="preserve"> jest wzorowany na tygodniowym cyklu sześciu dni, po których następuje szabat, dzień odpoczynku, co tworzy łącznie cykl siedmioletni. Odpoczynek szabatu obejmował nie tylko najemców, ale także ziemię. W latach szabatowych widoczny jest wzorzec tygodniowego szabatu, gdyż cotygodniowy szabat „ustawia priorytety od dołu do góry, a nie od góry do dołu, mając wzgląd przede wszystkim na najsłabszych i najbardziej narażonych członków społeczeństwa. Ci którzy najbardziej potrzebują odpoczynku - niewolnicy, obcy przybysze i zwierzęta pociągowe - są wymienieni w</w:t>
      </w:r>
      <w:r w:rsidR="00AD72E2">
        <w:rPr>
          <w:rFonts w:ascii="Times New Roman" w:hAnsi="Times New Roman"/>
          <w:sz w:val="22"/>
          <w:szCs w:val="22"/>
        </w:rPr>
        <w:t> </w:t>
      </w:r>
      <w:r w:rsidRPr="003D3C5D">
        <w:rPr>
          <w:rFonts w:ascii="Times New Roman" w:hAnsi="Times New Roman"/>
          <w:sz w:val="22"/>
          <w:szCs w:val="22"/>
        </w:rPr>
        <w:t xml:space="preserve"> szczególny sposób” (</w:t>
      </w:r>
      <w:proofErr w:type="spellStart"/>
      <w:r w:rsidRPr="003D3C5D">
        <w:rPr>
          <w:rFonts w:ascii="Times New Roman" w:hAnsi="Times New Roman"/>
          <w:sz w:val="22"/>
          <w:szCs w:val="22"/>
        </w:rPr>
        <w:t>Sigve</w:t>
      </w:r>
      <w:proofErr w:type="spellEnd"/>
      <w:r w:rsidRPr="003D3C5D">
        <w:rPr>
          <w:rFonts w:ascii="Times New Roman" w:hAnsi="Times New Roman"/>
          <w:sz w:val="22"/>
          <w:szCs w:val="22"/>
        </w:rPr>
        <w:t xml:space="preserve"> K. </w:t>
      </w:r>
      <w:proofErr w:type="spellStart"/>
      <w:r w:rsidRPr="003D3C5D">
        <w:rPr>
          <w:rFonts w:ascii="Times New Roman" w:hAnsi="Times New Roman"/>
          <w:sz w:val="22"/>
          <w:szCs w:val="22"/>
        </w:rPr>
        <w:t>Tonstad</w:t>
      </w:r>
      <w:proofErr w:type="spellEnd"/>
      <w:r w:rsidRPr="003D3C5D">
        <w:rPr>
          <w:rFonts w:ascii="Times New Roman" w:hAnsi="Times New Roman"/>
          <w:sz w:val="22"/>
          <w:szCs w:val="22"/>
        </w:rPr>
        <w:t xml:space="preserve">, </w:t>
      </w:r>
      <w:r w:rsidRPr="003D3C5D">
        <w:rPr>
          <w:rFonts w:ascii="Times New Roman" w:hAnsi="Times New Roman"/>
          <w:i/>
          <w:sz w:val="22"/>
          <w:szCs w:val="22"/>
        </w:rPr>
        <w:t xml:space="preserve">The Lost </w:t>
      </w:r>
      <w:proofErr w:type="spellStart"/>
      <w:r w:rsidRPr="003D3C5D">
        <w:rPr>
          <w:rFonts w:ascii="Times New Roman" w:hAnsi="Times New Roman"/>
          <w:i/>
          <w:sz w:val="22"/>
          <w:szCs w:val="22"/>
        </w:rPr>
        <w:t>Meaning</w:t>
      </w:r>
      <w:proofErr w:type="spellEnd"/>
      <w:r w:rsidRPr="003D3C5D">
        <w:rPr>
          <w:rFonts w:ascii="Times New Roman" w:hAnsi="Times New Roman"/>
          <w:i/>
          <w:sz w:val="22"/>
          <w:szCs w:val="22"/>
        </w:rPr>
        <w:t xml:space="preserve"> of the </w:t>
      </w:r>
      <w:proofErr w:type="spellStart"/>
      <w:r w:rsidRPr="003D3C5D">
        <w:rPr>
          <w:rFonts w:ascii="Times New Roman" w:hAnsi="Times New Roman"/>
          <w:i/>
          <w:sz w:val="22"/>
          <w:szCs w:val="22"/>
        </w:rPr>
        <w:t>Seventh</w:t>
      </w:r>
      <w:proofErr w:type="spellEnd"/>
      <w:r w:rsidRPr="003D3C5D">
        <w:rPr>
          <w:rFonts w:ascii="Times New Roman" w:hAnsi="Times New Roman"/>
          <w:i/>
          <w:sz w:val="22"/>
          <w:szCs w:val="22"/>
        </w:rPr>
        <w:t xml:space="preserve"> Day</w:t>
      </w:r>
      <w:r w:rsidRPr="003D3C5D">
        <w:rPr>
          <w:rFonts w:ascii="Times New Roman" w:hAnsi="Times New Roman"/>
          <w:sz w:val="22"/>
          <w:szCs w:val="22"/>
        </w:rPr>
        <w:t xml:space="preserve">, </w:t>
      </w:r>
      <w:proofErr w:type="spellStart"/>
      <w:r w:rsidRPr="003D3C5D">
        <w:rPr>
          <w:rFonts w:ascii="Times New Roman" w:hAnsi="Times New Roman"/>
          <w:sz w:val="22"/>
          <w:szCs w:val="22"/>
        </w:rPr>
        <w:t>Berrien</w:t>
      </w:r>
      <w:proofErr w:type="spellEnd"/>
      <w:r w:rsidRPr="003D3C5D">
        <w:rPr>
          <w:rFonts w:ascii="Times New Roman" w:hAnsi="Times New Roman"/>
          <w:sz w:val="22"/>
          <w:szCs w:val="22"/>
        </w:rPr>
        <w:t xml:space="preserve"> Springs 2009</w:t>
      </w:r>
      <w:r w:rsidRPr="003D3C5D">
        <w:rPr>
          <w:rFonts w:ascii="Times New Roman" w:hAnsi="Times New Roman"/>
          <w:bCs/>
          <w:sz w:val="22"/>
          <w:szCs w:val="22"/>
        </w:rPr>
        <w:t xml:space="preserve">, s. </w:t>
      </w:r>
      <w:r w:rsidRPr="003D3C5D">
        <w:rPr>
          <w:rFonts w:ascii="Times New Roman" w:hAnsi="Times New Roman"/>
          <w:sz w:val="22"/>
          <w:szCs w:val="22"/>
        </w:rPr>
        <w:t>126).</w:t>
      </w:r>
    </w:p>
    <w:p w:rsidR="003D3C5D" w:rsidRPr="003D3C5D" w:rsidRDefault="003D3C5D" w:rsidP="003D3C5D">
      <w:pPr>
        <w:rPr>
          <w:rFonts w:ascii="Times New Roman" w:hAnsi="Times New Roman"/>
          <w:sz w:val="22"/>
          <w:szCs w:val="22"/>
        </w:rPr>
      </w:pPr>
      <w:r w:rsidRPr="003D3C5D">
        <w:rPr>
          <w:rFonts w:ascii="Times New Roman" w:hAnsi="Times New Roman"/>
          <w:sz w:val="22"/>
          <w:szCs w:val="22"/>
        </w:rPr>
        <w:t xml:space="preserve">3. </w:t>
      </w:r>
      <w:r w:rsidRPr="003D3C5D">
        <w:rPr>
          <w:rFonts w:ascii="Times New Roman" w:hAnsi="Times New Roman"/>
          <w:i/>
          <w:iCs/>
          <w:sz w:val="22"/>
          <w:szCs w:val="22"/>
        </w:rPr>
        <w:t>Rok jubileuszowy</w:t>
      </w:r>
      <w:r w:rsidRPr="003D3C5D">
        <w:rPr>
          <w:rFonts w:ascii="Times New Roman" w:hAnsi="Times New Roman"/>
          <w:sz w:val="22"/>
          <w:szCs w:val="22"/>
        </w:rPr>
        <w:t xml:space="preserve"> obok roku szabatowego zapewnia ochronę ziemi i troskę o tych, którym źle się powodziło. (Ten szabat został omówiony w lekcji 2).</w:t>
      </w:r>
    </w:p>
    <w:p w:rsidR="003D3C5D" w:rsidRPr="003D3C5D" w:rsidRDefault="003D3C5D" w:rsidP="003D3C5D">
      <w:pPr>
        <w:rPr>
          <w:rFonts w:ascii="Times New Roman" w:hAnsi="Times New Roman"/>
          <w:sz w:val="22"/>
          <w:szCs w:val="22"/>
        </w:rPr>
      </w:pPr>
    </w:p>
    <w:p w:rsidR="003D3C5D" w:rsidRPr="003D3C5D" w:rsidRDefault="003D3C5D" w:rsidP="003D3C5D">
      <w:pPr>
        <w:rPr>
          <w:rFonts w:ascii="Times New Roman" w:hAnsi="Times New Roman"/>
          <w:sz w:val="22"/>
          <w:szCs w:val="22"/>
        </w:rPr>
      </w:pPr>
      <w:r w:rsidRPr="003D3C5D">
        <w:rPr>
          <w:rFonts w:ascii="Times New Roman" w:hAnsi="Times New Roman"/>
          <w:b/>
          <w:bCs/>
          <w:sz w:val="22"/>
          <w:szCs w:val="22"/>
        </w:rPr>
        <w:t xml:space="preserve">Do omówienia w klasie: </w:t>
      </w:r>
      <w:r w:rsidRPr="003D3C5D">
        <w:rPr>
          <w:rFonts w:ascii="Times New Roman" w:hAnsi="Times New Roman"/>
          <w:sz w:val="22"/>
          <w:szCs w:val="22"/>
        </w:rPr>
        <w:t>Jako adwentyści dnia siódmego, jak skutecznie stosujemy ideę „trzech szabatów” w naszym życiu? Czy to znaczy, że mamy dosłownie przestrzegać wszystkich trzech rodzajów szabatów? Dlaczego tak albo dlaczego nie?</w:t>
      </w:r>
    </w:p>
    <w:p w:rsidR="003D3C5D" w:rsidRPr="003D3C5D" w:rsidRDefault="003D3C5D" w:rsidP="003D3C5D">
      <w:pPr>
        <w:rPr>
          <w:rFonts w:ascii="Times New Roman" w:hAnsi="Times New Roman"/>
          <w:sz w:val="22"/>
          <w:szCs w:val="22"/>
        </w:rPr>
      </w:pPr>
    </w:p>
    <w:p w:rsidR="003D3C5D" w:rsidRPr="003D3C5D" w:rsidRDefault="003D3C5D" w:rsidP="003D3C5D">
      <w:pPr>
        <w:rPr>
          <w:rFonts w:ascii="Times New Roman" w:hAnsi="Times New Roman"/>
          <w:b/>
          <w:bCs/>
          <w:sz w:val="22"/>
          <w:szCs w:val="22"/>
        </w:rPr>
      </w:pPr>
      <w:r w:rsidRPr="003D3C5D">
        <w:rPr>
          <w:rFonts w:ascii="Times New Roman" w:hAnsi="Times New Roman"/>
          <w:b/>
          <w:bCs/>
          <w:sz w:val="22"/>
          <w:szCs w:val="22"/>
        </w:rPr>
        <w:t>PRAKTYCZNE ZASTOSOWANIE</w:t>
      </w:r>
    </w:p>
    <w:p w:rsidR="003D3C5D" w:rsidRPr="003D3C5D" w:rsidRDefault="003D3C5D" w:rsidP="003D3C5D">
      <w:pPr>
        <w:rPr>
          <w:rFonts w:ascii="Times New Roman" w:hAnsi="Times New Roman"/>
          <w:sz w:val="22"/>
          <w:szCs w:val="22"/>
        </w:rPr>
      </w:pPr>
      <w:r w:rsidRPr="003D3C5D">
        <w:rPr>
          <w:rFonts w:ascii="Times New Roman" w:hAnsi="Times New Roman"/>
          <w:sz w:val="22"/>
          <w:szCs w:val="22"/>
        </w:rPr>
        <w:t>Bóg nakazuje nam odpoczywać w szabat po pracy w dni powszednie i do odłożenia naszych trosk - finansowych i innych - podczas świętych godzin odpoczynku. Ale natchnione pióro mówi nam, że nawet w szabat jesteśmy podtrzymywani przez stale działającą, podtrzymującą moc Boga: „Bóg nie może ani na chwilę powstrzymać swej ręki, gdyż wtedy człowiek straciłby przytomność i zmarł. Ludzie także mają w tym dniu pewne prace do wykonania. Potrzeby życiowe muszą być zaspokajane, należy troszczyć się o chorych i potrzebujących. Przestrzeganie szabatu nie zwolni od winy, jeśli ktoś odmówi w tym dniu niesienia pomocy cierpiącemu. Dzień świętego Bożego odpoczynku ustanowiony był dla człowieka i zawarty w nim akt miłosierdzia pozostaje w doskonałej harmonii z intencją jego powstania. Bóg nie chce, aby stworzone przez Niego istoty choćby przez chwilę znosiły ból, któremu można ulżyć w dniu sobotnim lub w każdym innym” (</w:t>
      </w:r>
      <w:proofErr w:type="spellStart"/>
      <w:r w:rsidRPr="003D3C5D">
        <w:rPr>
          <w:rFonts w:ascii="Times New Roman" w:hAnsi="Times New Roman"/>
          <w:sz w:val="22"/>
          <w:szCs w:val="22"/>
        </w:rPr>
        <w:t>Ellen</w:t>
      </w:r>
      <w:proofErr w:type="spellEnd"/>
      <w:r w:rsidRPr="003D3C5D">
        <w:rPr>
          <w:rFonts w:ascii="Times New Roman" w:hAnsi="Times New Roman"/>
          <w:sz w:val="22"/>
          <w:szCs w:val="22"/>
        </w:rPr>
        <w:t xml:space="preserve"> G. White, </w:t>
      </w:r>
      <w:r w:rsidRPr="003D3C5D">
        <w:rPr>
          <w:rFonts w:ascii="Times New Roman" w:hAnsi="Times New Roman"/>
          <w:i/>
          <w:iCs/>
          <w:sz w:val="22"/>
          <w:szCs w:val="22"/>
        </w:rPr>
        <w:t>Życie Jezusa</w:t>
      </w:r>
      <w:r w:rsidRPr="003D3C5D">
        <w:rPr>
          <w:rFonts w:ascii="Times New Roman" w:hAnsi="Times New Roman"/>
          <w:sz w:val="22"/>
          <w:szCs w:val="22"/>
        </w:rPr>
        <w:t>, Warszawa 2018, wyd. 16, s. 149).</w:t>
      </w:r>
    </w:p>
    <w:p w:rsidR="003D3C5D" w:rsidRPr="003D3C5D" w:rsidRDefault="003D3C5D" w:rsidP="003D3C5D">
      <w:pPr>
        <w:rPr>
          <w:rFonts w:ascii="Times New Roman" w:hAnsi="Times New Roman"/>
          <w:sz w:val="22"/>
          <w:szCs w:val="22"/>
        </w:rPr>
      </w:pPr>
      <w:r w:rsidRPr="003D3C5D">
        <w:rPr>
          <w:rFonts w:ascii="Times New Roman" w:hAnsi="Times New Roman"/>
          <w:sz w:val="22"/>
          <w:szCs w:val="22"/>
        </w:rPr>
        <w:t>Jak „czyny miłosierdzia”, których dokonujemy w szabat, mają się do nauczania Jezusa, iż szabat został stworzony dla ludzkości (</w:t>
      </w:r>
      <w:proofErr w:type="spellStart"/>
      <w:r w:rsidRPr="003D3C5D">
        <w:rPr>
          <w:rFonts w:ascii="Times New Roman" w:hAnsi="Times New Roman"/>
          <w:sz w:val="22"/>
          <w:szCs w:val="22"/>
        </w:rPr>
        <w:t>Mk</w:t>
      </w:r>
      <w:proofErr w:type="spellEnd"/>
      <w:r w:rsidRPr="003D3C5D">
        <w:rPr>
          <w:rFonts w:ascii="Times New Roman" w:hAnsi="Times New Roman"/>
          <w:sz w:val="22"/>
          <w:szCs w:val="22"/>
        </w:rPr>
        <w:t xml:space="preserve"> 2,27)? Poproś uczestników lekcji, by opowiedzieli o tym, jak stosują tę naukę Jezusa. Być może niektórzy z nich spotkali ludzi w potrzebie i trudnej sytuacji podobnej do sytuacji wołu, który wpadł do dołu (</w:t>
      </w:r>
      <w:proofErr w:type="spellStart"/>
      <w:r w:rsidRPr="003D3C5D">
        <w:rPr>
          <w:rFonts w:ascii="Times New Roman" w:hAnsi="Times New Roman"/>
          <w:sz w:val="22"/>
          <w:szCs w:val="22"/>
        </w:rPr>
        <w:t>Łk</w:t>
      </w:r>
      <w:proofErr w:type="spellEnd"/>
      <w:r w:rsidRPr="003D3C5D">
        <w:rPr>
          <w:rFonts w:ascii="Times New Roman" w:hAnsi="Times New Roman"/>
          <w:sz w:val="22"/>
          <w:szCs w:val="22"/>
        </w:rPr>
        <w:t xml:space="preserve"> 14,2-5). Jak uczestnicy lekcji godzą świętość szabatu z</w:t>
      </w:r>
      <w:r w:rsidR="00AD72E2">
        <w:rPr>
          <w:rFonts w:ascii="Times New Roman" w:hAnsi="Times New Roman"/>
          <w:sz w:val="22"/>
          <w:szCs w:val="22"/>
        </w:rPr>
        <w:t> </w:t>
      </w:r>
      <w:bookmarkStart w:id="0" w:name="_GoBack"/>
      <w:bookmarkEnd w:id="0"/>
      <w:r w:rsidRPr="003D3C5D">
        <w:rPr>
          <w:rFonts w:ascii="Times New Roman" w:hAnsi="Times New Roman"/>
          <w:sz w:val="22"/>
          <w:szCs w:val="22"/>
        </w:rPr>
        <w:t xml:space="preserve"> niesieniem pomocy i ulgi w cierpieniu ludziom także w siódmym dniu tygodnia?</w:t>
      </w:r>
    </w:p>
    <w:p w:rsidR="00AA3F4B" w:rsidRPr="003D3C5D" w:rsidRDefault="00E47935" w:rsidP="003D3C5D">
      <w:pPr>
        <w:rPr>
          <w:rFonts w:ascii="Times New Roman" w:hAnsi="Times New Roman"/>
          <w:sz w:val="22"/>
          <w:szCs w:val="22"/>
        </w:rPr>
      </w:pPr>
    </w:p>
    <w:sectPr w:rsidR="00AA3F4B" w:rsidRPr="003D3C5D">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7935" w:rsidRDefault="00E47935" w:rsidP="00832516">
      <w:r>
        <w:separator/>
      </w:r>
    </w:p>
  </w:endnote>
  <w:endnote w:type="continuationSeparator" w:id="0">
    <w:p w:rsidR="00E47935" w:rsidRDefault="00E47935" w:rsidP="00832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2371957"/>
      <w:docPartObj>
        <w:docPartGallery w:val="Page Numbers (Bottom of Page)"/>
        <w:docPartUnique/>
      </w:docPartObj>
    </w:sdtPr>
    <w:sdtEndPr>
      <w:rPr>
        <w:rFonts w:ascii="Times New Roman" w:hAnsi="Times New Roman"/>
        <w:sz w:val="16"/>
      </w:rPr>
    </w:sdtEndPr>
    <w:sdtContent>
      <w:p w:rsidR="00FC3C91" w:rsidRPr="00FC3C91" w:rsidRDefault="00FC3C91">
        <w:pPr>
          <w:pStyle w:val="Stopka"/>
          <w:jc w:val="center"/>
          <w:rPr>
            <w:rFonts w:ascii="Times New Roman" w:hAnsi="Times New Roman"/>
            <w:sz w:val="16"/>
          </w:rPr>
        </w:pPr>
        <w:r w:rsidRPr="00FC3C91">
          <w:rPr>
            <w:rFonts w:ascii="Times New Roman" w:hAnsi="Times New Roman"/>
            <w:sz w:val="16"/>
          </w:rPr>
          <w:fldChar w:fldCharType="begin"/>
        </w:r>
        <w:r w:rsidRPr="00FC3C91">
          <w:rPr>
            <w:rFonts w:ascii="Times New Roman" w:hAnsi="Times New Roman"/>
            <w:sz w:val="16"/>
          </w:rPr>
          <w:instrText>PAGE   \* MERGEFORMAT</w:instrText>
        </w:r>
        <w:r w:rsidRPr="00FC3C91">
          <w:rPr>
            <w:rFonts w:ascii="Times New Roman" w:hAnsi="Times New Roman"/>
            <w:sz w:val="16"/>
          </w:rPr>
          <w:fldChar w:fldCharType="separate"/>
        </w:r>
        <w:r w:rsidR="008D56C6">
          <w:rPr>
            <w:rFonts w:ascii="Times New Roman" w:hAnsi="Times New Roman"/>
            <w:noProof/>
            <w:sz w:val="16"/>
          </w:rPr>
          <w:t>3</w:t>
        </w:r>
        <w:r w:rsidRPr="00FC3C91">
          <w:rPr>
            <w:rFonts w:ascii="Times New Roman" w:hAnsi="Times New Roman"/>
            <w:sz w:val="16"/>
          </w:rPr>
          <w:fldChar w:fldCharType="end"/>
        </w:r>
      </w:p>
    </w:sdtContent>
  </w:sdt>
  <w:p w:rsidR="00FC3C91" w:rsidRDefault="00FC3C91">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7935" w:rsidRDefault="00E47935" w:rsidP="00832516">
      <w:r>
        <w:separator/>
      </w:r>
    </w:p>
  </w:footnote>
  <w:footnote w:type="continuationSeparator" w:id="0">
    <w:p w:rsidR="00E47935" w:rsidRDefault="00E47935" w:rsidP="0083251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516" w:rsidRPr="00A820C9" w:rsidRDefault="00832516" w:rsidP="00832516">
    <w:pPr>
      <w:rPr>
        <w:rFonts w:ascii="Times New Roman" w:hAnsi="Times New Roman"/>
        <w:sz w:val="16"/>
        <w:szCs w:val="16"/>
      </w:rPr>
    </w:pPr>
    <w:r w:rsidRPr="00A820C9">
      <w:rPr>
        <w:rFonts w:ascii="Times New Roman" w:hAnsi="Times New Roman"/>
        <w:sz w:val="16"/>
        <w:szCs w:val="16"/>
      </w:rPr>
      <w:t xml:space="preserve">Lekcje biblijne 3/19, Jonathan </w:t>
    </w:r>
    <w:proofErr w:type="spellStart"/>
    <w:r w:rsidRPr="00A820C9">
      <w:rPr>
        <w:rFonts w:ascii="Times New Roman" w:hAnsi="Times New Roman"/>
        <w:sz w:val="16"/>
        <w:szCs w:val="16"/>
      </w:rPr>
      <w:t>Duffy</w:t>
    </w:r>
    <w:proofErr w:type="spellEnd"/>
    <w:r>
      <w:rPr>
        <w:rFonts w:ascii="Times New Roman" w:hAnsi="Times New Roman"/>
        <w:sz w:val="16"/>
        <w:szCs w:val="16"/>
      </w:rPr>
      <w:t xml:space="preserve"> </w:t>
    </w:r>
    <w:r w:rsidRPr="00A820C9">
      <w:rPr>
        <w:rFonts w:ascii="Times New Roman" w:hAnsi="Times New Roman"/>
        <w:sz w:val="16"/>
        <w:szCs w:val="16"/>
      </w:rPr>
      <w:t xml:space="preserve">„Jednemu z tych najmniejszych”. Służba potrzebującym. Lekcja </w:t>
    </w:r>
    <w:r w:rsidR="003D3C5D">
      <w:rPr>
        <w:rFonts w:ascii="Times New Roman" w:hAnsi="Times New Roman"/>
        <w:sz w:val="16"/>
        <w:szCs w:val="16"/>
      </w:rPr>
      <w:t>3</w:t>
    </w:r>
    <w:r w:rsidRPr="00A820C9">
      <w:rPr>
        <w:rFonts w:ascii="Times New Roman" w:hAnsi="Times New Roman"/>
        <w:sz w:val="16"/>
        <w:szCs w:val="16"/>
      </w:rPr>
      <w:t xml:space="preserve"> </w:t>
    </w:r>
    <w:r w:rsidR="003D3C5D">
      <w:rPr>
        <w:rFonts w:ascii="Times New Roman" w:hAnsi="Times New Roman"/>
        <w:i/>
        <w:sz w:val="16"/>
        <w:szCs w:val="16"/>
      </w:rPr>
      <w:t xml:space="preserve">Dzień wolności </w:t>
    </w:r>
    <w:r w:rsidRPr="00A820C9">
      <w:rPr>
        <w:rFonts w:ascii="Times New Roman" w:hAnsi="Times New Roman"/>
        <w:sz w:val="16"/>
        <w:szCs w:val="16"/>
      </w:rPr>
      <w:t xml:space="preserve"> </w:t>
    </w:r>
  </w:p>
  <w:p w:rsidR="00832516" w:rsidRPr="00A820C9" w:rsidRDefault="00832516" w:rsidP="00832516">
    <w:pPr>
      <w:rPr>
        <w:rFonts w:ascii="Times New Roman" w:hAnsi="Times New Roman"/>
        <w:sz w:val="16"/>
        <w:szCs w:val="16"/>
      </w:rPr>
    </w:pPr>
    <w:r w:rsidRPr="00A820C9">
      <w:rPr>
        <w:rFonts w:ascii="Times New Roman" w:hAnsi="Times New Roman"/>
        <w:sz w:val="16"/>
        <w:szCs w:val="16"/>
      </w:rPr>
      <w:t>Przewodnik dla nauczycieli</w:t>
    </w:r>
  </w:p>
  <w:p w:rsidR="00832516" w:rsidRDefault="00832516">
    <w:pPr>
      <w:pStyle w:val="Nagwek"/>
    </w:pPr>
  </w:p>
  <w:p w:rsidR="00832516" w:rsidRDefault="00832516">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2A7"/>
    <w:rsid w:val="003D3C5D"/>
    <w:rsid w:val="006B0BDA"/>
    <w:rsid w:val="007C1CA5"/>
    <w:rsid w:val="00832516"/>
    <w:rsid w:val="008D56C6"/>
    <w:rsid w:val="009D20F6"/>
    <w:rsid w:val="009D3EC0"/>
    <w:rsid w:val="00A501CB"/>
    <w:rsid w:val="00AD72E2"/>
    <w:rsid w:val="00DB52A7"/>
    <w:rsid w:val="00E47935"/>
    <w:rsid w:val="00FC3C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70152"/>
  <w15:chartTrackingRefBased/>
  <w15:docId w15:val="{807A760B-7F51-4731-8880-1636CCA2D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32516"/>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32516"/>
    <w:pPr>
      <w:tabs>
        <w:tab w:val="center" w:pos="4536"/>
        <w:tab w:val="right" w:pos="9072"/>
      </w:tabs>
    </w:pPr>
  </w:style>
  <w:style w:type="character" w:customStyle="1" w:styleId="NagwekZnak">
    <w:name w:val="Nagłówek Znak"/>
    <w:basedOn w:val="Domylnaczcionkaakapitu"/>
    <w:link w:val="Nagwek"/>
    <w:uiPriority w:val="99"/>
    <w:rsid w:val="00832516"/>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832516"/>
    <w:pPr>
      <w:tabs>
        <w:tab w:val="center" w:pos="4536"/>
        <w:tab w:val="right" w:pos="9072"/>
      </w:tabs>
    </w:pPr>
  </w:style>
  <w:style w:type="character" w:customStyle="1" w:styleId="StopkaZnak">
    <w:name w:val="Stopka Znak"/>
    <w:basedOn w:val="Domylnaczcionkaakapitu"/>
    <w:link w:val="Stopka"/>
    <w:uiPriority w:val="99"/>
    <w:rsid w:val="00832516"/>
    <w:rPr>
      <w:rFonts w:ascii="Tahoma" w:eastAsia="Times New Roman" w:hAnsi="Tahoma" w:cs="Times New Roman"/>
      <w:sz w:val="3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1455</Words>
  <Characters>8730</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remigiusz.krok@gmail.com</cp:lastModifiedBy>
  <cp:revision>3</cp:revision>
  <dcterms:created xsi:type="dcterms:W3CDTF">2019-06-16T13:45:00Z</dcterms:created>
  <dcterms:modified xsi:type="dcterms:W3CDTF">2019-06-16T14:08:00Z</dcterms:modified>
</cp:coreProperties>
</file>