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630" w:rsidRPr="009030C8" w:rsidRDefault="00A52630">
      <w:pPr>
        <w:rPr>
          <w:rFonts w:cstheme="minorHAnsi"/>
        </w:rPr>
      </w:pPr>
    </w:p>
    <w:p w:rsidR="00C1312F" w:rsidRPr="009030C8" w:rsidRDefault="00973F4F" w:rsidP="00973F4F">
      <w:pPr>
        <w:jc w:val="right"/>
        <w:rPr>
          <w:rFonts w:cstheme="minorHAnsi"/>
        </w:rPr>
      </w:pPr>
      <w:r w:rsidRPr="009030C8">
        <w:rPr>
          <w:rFonts w:cstheme="minorHAnsi"/>
        </w:rPr>
        <w:t xml:space="preserve"> </w:t>
      </w:r>
      <w:r w:rsidR="00A52630" w:rsidRPr="009030C8">
        <w:rPr>
          <w:rFonts w:cstheme="minorHAnsi"/>
        </w:rPr>
        <w:t>Warszawa,</w:t>
      </w:r>
      <w:r w:rsidRPr="009030C8">
        <w:rPr>
          <w:rFonts w:cstheme="minorHAnsi"/>
        </w:rPr>
        <w:t xml:space="preserve">  </w:t>
      </w:r>
      <w:r w:rsidR="009030C8">
        <w:rPr>
          <w:rFonts w:cstheme="minorHAnsi"/>
        </w:rPr>
        <w:t>1</w:t>
      </w:r>
      <w:r w:rsidR="00144E91">
        <w:rPr>
          <w:rFonts w:cstheme="minorHAnsi"/>
        </w:rPr>
        <w:t>9</w:t>
      </w:r>
      <w:r w:rsidR="007F3281" w:rsidRPr="009030C8">
        <w:rPr>
          <w:rFonts w:cstheme="minorHAnsi"/>
        </w:rPr>
        <w:t>.0</w:t>
      </w:r>
      <w:r w:rsidR="009030C8">
        <w:rPr>
          <w:rFonts w:cstheme="minorHAnsi"/>
        </w:rPr>
        <w:t>4</w:t>
      </w:r>
      <w:r w:rsidR="007F3281" w:rsidRPr="009030C8">
        <w:rPr>
          <w:rFonts w:cstheme="minorHAnsi"/>
        </w:rPr>
        <w:t>.2021 r.</w:t>
      </w:r>
    </w:p>
    <w:p w:rsidR="009030C8" w:rsidRDefault="007F3281" w:rsidP="009030C8">
      <w:pPr>
        <w:rPr>
          <w:rFonts w:cstheme="minorHAnsi"/>
        </w:rPr>
      </w:pPr>
      <w:r w:rsidRPr="009030C8">
        <w:rPr>
          <w:rFonts w:cstheme="minorHAnsi"/>
        </w:rPr>
        <w:t>Drogie Siostry i drodzy Bracia,</w:t>
      </w:r>
    </w:p>
    <w:p w:rsidR="009030C8" w:rsidRPr="009030C8" w:rsidRDefault="009030C8" w:rsidP="009030C8">
      <w:pPr>
        <w:rPr>
          <w:rFonts w:cstheme="minorHAnsi"/>
        </w:rPr>
      </w:pPr>
    </w:p>
    <w:p w:rsidR="009030C8" w:rsidRDefault="009030C8" w:rsidP="009030C8">
      <w:pPr>
        <w:jc w:val="both"/>
        <w:rPr>
          <w:rFonts w:cstheme="minorHAnsi"/>
          <w:color w:val="222222"/>
          <w:shd w:val="clear" w:color="auto" w:fill="FFFFFF"/>
        </w:rPr>
      </w:pPr>
      <w:r w:rsidRPr="009030C8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48895</wp:posOffset>
            </wp:positionV>
            <wp:extent cx="3635375" cy="2418080"/>
            <wp:effectExtent l="95250" t="76200" r="98425" b="77470"/>
            <wp:wrapSquare wrapText="bothSides"/>
            <wp:docPr id="1" name="Obraz 1" descr="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41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030C8">
        <w:rPr>
          <w:rFonts w:cstheme="minorHAnsi"/>
        </w:rPr>
        <w:t>W tym miesiącu Chrześcijańska Służba Charytatywna Blisko Serca zakońc</w:t>
      </w:r>
      <w:r>
        <w:rPr>
          <w:rFonts w:cstheme="minorHAnsi"/>
        </w:rPr>
        <w:t xml:space="preserve">zyła pracę nad unowocześnieniem </w:t>
      </w:r>
      <w:r w:rsidRPr="009030C8">
        <w:rPr>
          <w:rFonts w:cstheme="minorHAnsi"/>
        </w:rPr>
        <w:t xml:space="preserve">swojej </w:t>
      </w:r>
      <w:r w:rsidRPr="009030C8">
        <w:rPr>
          <w:rFonts w:cstheme="minorHAnsi"/>
          <w:b/>
        </w:rPr>
        <w:t>strony internetowej</w:t>
      </w:r>
      <w:r w:rsidRPr="009030C8">
        <w:rPr>
          <w:rFonts w:cstheme="minorHAnsi"/>
        </w:rPr>
        <w:t xml:space="preserve">. </w:t>
      </w:r>
      <w:r w:rsidRPr="009030C8">
        <w:rPr>
          <w:rFonts w:cstheme="minorHAnsi"/>
          <w:color w:val="222222"/>
          <w:shd w:val="clear" w:color="auto" w:fill="FFFFFF"/>
        </w:rPr>
        <w:t xml:space="preserve">Strona jest dla nas nie tylko wizytówką, ale i ważnym narzędziem do komunikacji i pozyskiwania środków </w:t>
      </w:r>
      <w:r w:rsidR="008C79C5">
        <w:rPr>
          <w:rFonts w:cstheme="minorHAnsi"/>
          <w:color w:val="222222"/>
          <w:shd w:val="clear" w:color="auto" w:fill="FFFFFF"/>
        </w:rPr>
        <w:t>dla naszych podopiecznych</w:t>
      </w:r>
      <w:r w:rsidRPr="009030C8">
        <w:rPr>
          <w:rFonts w:cstheme="minorHAnsi"/>
          <w:color w:val="222222"/>
          <w:shd w:val="clear" w:color="auto" w:fill="FFFFFF"/>
        </w:rPr>
        <w:t>. Za jej pośrednictwem pragniemy również przekazać naszą misję, chrześcijańskie wartości oraz prezentować realizowane projekty i działania na rzecz innych, zachęcając tym samym do osobistego zaangażowania użytkowników serwisu. W tych trudnych czasach, kiedy możliwość osobistego kontaktu i przekazu informacji jest ograniczona, a wszelkie dział</w:t>
      </w:r>
      <w:r w:rsidR="00AA06DD">
        <w:rPr>
          <w:rFonts w:cstheme="minorHAnsi"/>
          <w:color w:val="222222"/>
          <w:shd w:val="clear" w:color="auto" w:fill="FFFFFF"/>
        </w:rPr>
        <w:t>ania przenoszą się do Internetu,</w:t>
      </w:r>
      <w:r w:rsidRPr="009030C8">
        <w:rPr>
          <w:rFonts w:cstheme="minorHAnsi"/>
          <w:color w:val="222222"/>
          <w:shd w:val="clear" w:color="auto" w:fill="FFFFFF"/>
        </w:rPr>
        <w:t xml:space="preserve"> również my pragniemy być dobrze widoczni w tym kanale.</w:t>
      </w:r>
    </w:p>
    <w:p w:rsidR="009030C8" w:rsidRPr="009030C8" w:rsidRDefault="009030C8" w:rsidP="009030C8">
      <w:pPr>
        <w:jc w:val="both"/>
        <w:rPr>
          <w:rFonts w:cstheme="minorHAnsi"/>
          <w:color w:val="222222"/>
          <w:shd w:val="clear" w:color="auto" w:fill="FFFFFF"/>
        </w:rPr>
      </w:pPr>
      <w:r w:rsidRPr="009030C8">
        <w:rPr>
          <w:rFonts w:cstheme="minorHAnsi"/>
          <w:color w:val="222222"/>
          <w:shd w:val="clear" w:color="auto" w:fill="FFFFFF"/>
        </w:rPr>
        <w:br/>
      </w:r>
      <w:r w:rsidRPr="009030C8">
        <w:rPr>
          <w:rFonts w:cstheme="minorHAnsi"/>
        </w:rPr>
        <w:t>Wierzymy, że dzięki lepszym narzędziom jesteśmy w stanie dotrzeć do szerszego grona odbiorców (potrzebujących i darczyńców) i dzięki temu nieść pomoc na jeszcze szerszą skalę.</w:t>
      </w:r>
    </w:p>
    <w:p w:rsidR="009030C8" w:rsidRPr="009030C8" w:rsidRDefault="009030C8" w:rsidP="009030C8">
      <w:pPr>
        <w:jc w:val="both"/>
        <w:rPr>
          <w:rFonts w:cstheme="minorHAnsi"/>
          <w:b/>
          <w:u w:val="single"/>
          <w:shd w:val="clear" w:color="auto" w:fill="FFFFFF"/>
        </w:rPr>
      </w:pPr>
      <w:r w:rsidRPr="009030C8">
        <w:rPr>
          <w:rFonts w:cstheme="minorHAnsi"/>
          <w:color w:val="222222"/>
          <w:shd w:val="clear" w:color="auto" w:fill="FFFFFF"/>
        </w:rPr>
        <w:t xml:space="preserve">Zapraszamy do odwiedzenia naszej strony: </w:t>
      </w:r>
      <w:hyperlink r:id="rId8" w:history="1">
        <w:r w:rsidRPr="009030C8">
          <w:rPr>
            <w:rStyle w:val="Hipercze"/>
            <w:rFonts w:cstheme="minorHAnsi"/>
            <w:b/>
            <w:shd w:val="clear" w:color="auto" w:fill="FFFFFF"/>
          </w:rPr>
          <w:t>www</w:t>
        </w:r>
        <w:r w:rsidRPr="00782F59">
          <w:rPr>
            <w:rStyle w:val="Hipercze"/>
            <w:rFonts w:cstheme="minorHAnsi"/>
            <w:shd w:val="clear" w:color="auto" w:fill="FFFFFF"/>
          </w:rPr>
          <w:t>.</w:t>
        </w:r>
        <w:r w:rsidRPr="00782F59">
          <w:rPr>
            <w:rStyle w:val="Hipercze"/>
            <w:rFonts w:cstheme="minorHAnsi"/>
            <w:b/>
            <w:shd w:val="clear" w:color="auto" w:fill="FFFFFF"/>
          </w:rPr>
          <w:t>bliskoserca.pl</w:t>
        </w:r>
      </w:hyperlink>
    </w:p>
    <w:p w:rsidR="009030C8" w:rsidRPr="009030C8" w:rsidRDefault="009030C8" w:rsidP="009030C8">
      <w:pPr>
        <w:jc w:val="both"/>
        <w:rPr>
          <w:rFonts w:cstheme="minorHAnsi"/>
          <w:color w:val="222222"/>
          <w:shd w:val="clear" w:color="auto" w:fill="FFFFFF"/>
        </w:rPr>
      </w:pPr>
      <w:r w:rsidRPr="009030C8">
        <w:rPr>
          <w:rFonts w:cstheme="minorHAnsi"/>
          <w:color w:val="222222"/>
          <w:shd w:val="clear" w:color="auto" w:fill="FFFFFF"/>
        </w:rPr>
        <w:t xml:space="preserve">Jednocześnie przypominamy, że wciąż prowadzimy </w:t>
      </w:r>
      <w:r w:rsidRPr="009030C8">
        <w:rPr>
          <w:rFonts w:cstheme="minorHAnsi"/>
          <w:b/>
          <w:color w:val="222222"/>
          <w:shd w:val="clear" w:color="auto" w:fill="FFFFFF"/>
        </w:rPr>
        <w:t>ankietę</w:t>
      </w:r>
      <w:r w:rsidRPr="009030C8">
        <w:rPr>
          <w:rFonts w:cstheme="minorHAnsi"/>
          <w:color w:val="222222"/>
          <w:shd w:val="clear" w:color="auto" w:fill="FFFFFF"/>
        </w:rPr>
        <w:t>, w której można wy</w:t>
      </w:r>
      <w:r w:rsidR="008C79C5">
        <w:rPr>
          <w:rFonts w:cstheme="minorHAnsi"/>
          <w:color w:val="222222"/>
          <w:shd w:val="clear" w:color="auto" w:fill="FFFFFF"/>
        </w:rPr>
        <w:t>razić</w:t>
      </w:r>
      <w:r w:rsidRPr="009030C8">
        <w:rPr>
          <w:rFonts w:cstheme="minorHAnsi"/>
          <w:color w:val="222222"/>
          <w:shd w:val="clear" w:color="auto" w:fill="FFFFFF"/>
        </w:rPr>
        <w:t xml:space="preserve"> swoje zdanie na temat działalności Chrześcijańskiej Służby Charytatywnej. Bardzo zależy nam na każdej opinii! Dzięki Wam ujrzymy naszą pracę z więcej niż jednej perspektywy, poprawimy niedociągnięcia i błędy. Zachęcamy do jej wypełnienia.</w:t>
      </w:r>
    </w:p>
    <w:p w:rsidR="009030C8" w:rsidRPr="009030C8" w:rsidRDefault="009030C8" w:rsidP="009030C8">
      <w:pPr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noProof/>
          <w:color w:val="22222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887730" cy="884555"/>
            <wp:effectExtent l="19050" t="0" r="7620" b="0"/>
            <wp:wrapTight wrapText="bothSides">
              <wp:wrapPolygon edited="0">
                <wp:start x="-464" y="0"/>
                <wp:lineTo x="-464" y="20933"/>
                <wp:lineTo x="21785" y="20933"/>
                <wp:lineTo x="21785" y="0"/>
                <wp:lineTo x="-464" y="0"/>
              </wp:wrapPolygon>
            </wp:wrapTight>
            <wp:docPr id="3" name="Obraz 2" descr="ANKI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KIET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8773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30C8">
        <w:rPr>
          <w:rFonts w:cstheme="minorHAnsi"/>
          <w:color w:val="222222"/>
          <w:shd w:val="clear" w:color="auto" w:fill="FFFFFF"/>
        </w:rPr>
        <w:t xml:space="preserve">Ankieta dostępna jest </w:t>
      </w:r>
      <w:proofErr w:type="spellStart"/>
      <w:r w:rsidRPr="009030C8">
        <w:rPr>
          <w:rFonts w:cstheme="minorHAnsi"/>
          <w:color w:val="222222"/>
          <w:shd w:val="clear" w:color="auto" w:fill="FFFFFF"/>
        </w:rPr>
        <w:t>online</w:t>
      </w:r>
      <w:proofErr w:type="spellEnd"/>
      <w:r w:rsidRPr="009030C8">
        <w:rPr>
          <w:rFonts w:cstheme="minorHAnsi"/>
          <w:color w:val="222222"/>
          <w:shd w:val="clear" w:color="auto" w:fill="FFFFFF"/>
        </w:rPr>
        <w:t xml:space="preserve">. W celu jej wypełnienia </w:t>
      </w:r>
      <w:r w:rsidR="008C79C5">
        <w:rPr>
          <w:rFonts w:cstheme="minorHAnsi"/>
          <w:color w:val="222222"/>
          <w:shd w:val="clear" w:color="auto" w:fill="FFFFFF"/>
        </w:rPr>
        <w:t>należy wejść</w:t>
      </w:r>
      <w:r w:rsidRPr="009030C8">
        <w:rPr>
          <w:rFonts w:cstheme="minorHAnsi"/>
          <w:color w:val="222222"/>
          <w:shd w:val="clear" w:color="auto" w:fill="FFFFFF"/>
        </w:rPr>
        <w:t xml:space="preserve"> w </w:t>
      </w:r>
      <w:r w:rsidR="008C79C5">
        <w:rPr>
          <w:rFonts w:cstheme="minorHAnsi"/>
          <w:color w:val="222222"/>
          <w:shd w:val="clear" w:color="auto" w:fill="FFFFFF"/>
        </w:rPr>
        <w:t>poniższy link lub</w:t>
      </w:r>
      <w:r w:rsidRPr="009030C8">
        <w:rPr>
          <w:rFonts w:cstheme="minorHAnsi"/>
          <w:color w:val="222222"/>
          <w:shd w:val="clear" w:color="auto" w:fill="FFFFFF"/>
        </w:rPr>
        <w:t xml:space="preserve"> zeskan</w:t>
      </w:r>
      <w:r w:rsidR="008C79C5">
        <w:rPr>
          <w:rFonts w:cstheme="minorHAnsi"/>
          <w:color w:val="222222"/>
          <w:shd w:val="clear" w:color="auto" w:fill="FFFFFF"/>
        </w:rPr>
        <w:t xml:space="preserve">ować kod QR. W razie pytań/problemów związanych z ankietą można do nas napisać </w:t>
      </w:r>
      <w:hyperlink r:id="rId10" w:history="1">
        <w:r w:rsidR="008C79C5" w:rsidRPr="009030C8">
          <w:rPr>
            <w:rStyle w:val="Hipercze"/>
            <w:rFonts w:cstheme="minorHAnsi"/>
            <w:shd w:val="clear" w:color="auto" w:fill="FFFFFF"/>
          </w:rPr>
          <w:t>mglabikowska@bliskoserca.pl</w:t>
        </w:r>
      </w:hyperlink>
      <w:r w:rsidR="008C79C5" w:rsidRPr="009030C8">
        <w:rPr>
          <w:rFonts w:cstheme="minorHAnsi"/>
          <w:color w:val="222222"/>
          <w:shd w:val="clear" w:color="auto" w:fill="FFFFFF"/>
        </w:rPr>
        <w:t>)</w:t>
      </w:r>
      <w:r w:rsidR="008C79C5">
        <w:rPr>
          <w:rFonts w:cstheme="minorHAnsi"/>
          <w:color w:val="222222"/>
          <w:shd w:val="clear" w:color="auto" w:fill="FFFFFF"/>
        </w:rPr>
        <w:t>, a wyślemy ją mailem.</w:t>
      </w:r>
    </w:p>
    <w:p w:rsidR="009030C8" w:rsidRPr="009030C8" w:rsidRDefault="009030C8" w:rsidP="009030C8">
      <w:pPr>
        <w:jc w:val="both"/>
      </w:pPr>
      <w:r w:rsidRPr="009030C8">
        <w:t xml:space="preserve">LINK DO ANKIETY: </w:t>
      </w:r>
      <w:hyperlink r:id="rId11" w:history="1">
        <w:r w:rsidRPr="009030C8">
          <w:rPr>
            <w:rStyle w:val="Hipercze"/>
          </w:rPr>
          <w:t>https://forms.gle/zXKQnbbnhSwsWKzX7</w:t>
        </w:r>
      </w:hyperlink>
    </w:p>
    <w:p w:rsidR="00DF47B8" w:rsidRPr="009030C8" w:rsidRDefault="00DF47B8" w:rsidP="00DF47B8">
      <w:pPr>
        <w:autoSpaceDE w:val="0"/>
        <w:autoSpaceDN w:val="0"/>
        <w:adjustRightInd w:val="0"/>
        <w:spacing w:after="0" w:line="240" w:lineRule="auto"/>
        <w:ind w:left="708"/>
        <w:jc w:val="right"/>
        <w:rPr>
          <w:rFonts w:eastAsia="Times New Roman" w:cstheme="minorHAnsi"/>
          <w:lang w:eastAsia="pl-PL"/>
        </w:rPr>
      </w:pPr>
      <w:r w:rsidRPr="009030C8">
        <w:rPr>
          <w:rFonts w:eastAsia="Times New Roman" w:cstheme="minorHAnsi"/>
          <w:lang w:eastAsia="pl-PL"/>
        </w:rPr>
        <w:t>Z pozdrowieniami,</w:t>
      </w:r>
    </w:p>
    <w:p w:rsidR="00DF47B8" w:rsidRPr="009030C8" w:rsidRDefault="00DF47B8" w:rsidP="00DF47B8">
      <w:pPr>
        <w:autoSpaceDE w:val="0"/>
        <w:autoSpaceDN w:val="0"/>
        <w:adjustRightInd w:val="0"/>
        <w:spacing w:after="0" w:line="240" w:lineRule="auto"/>
        <w:ind w:left="708"/>
        <w:jc w:val="right"/>
        <w:rPr>
          <w:rFonts w:cstheme="minorHAnsi"/>
        </w:rPr>
      </w:pPr>
      <w:r w:rsidRPr="009030C8">
        <w:rPr>
          <w:rFonts w:cstheme="minorHAnsi"/>
          <w:noProof/>
          <w:lang w:eastAsia="pl-PL"/>
        </w:rPr>
        <w:drawing>
          <wp:inline distT="0" distB="0" distL="0" distR="0">
            <wp:extent cx="1419225" cy="436880"/>
            <wp:effectExtent l="0" t="0" r="9525" b="1270"/>
            <wp:docPr id="4" name="Obraz 1" descr="Podpis dyrekrora Laz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dpis dyrekrora Laz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42" t="14815" r="2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0C8">
        <w:rPr>
          <w:rFonts w:cstheme="minorHAnsi"/>
        </w:rPr>
        <w:br/>
      </w:r>
    </w:p>
    <w:p w:rsidR="00DF47B8" w:rsidRPr="009030C8" w:rsidRDefault="00DF47B8" w:rsidP="00DF47B8">
      <w:pPr>
        <w:autoSpaceDE w:val="0"/>
        <w:autoSpaceDN w:val="0"/>
        <w:adjustRightInd w:val="0"/>
        <w:spacing w:after="0" w:line="240" w:lineRule="auto"/>
        <w:ind w:left="708"/>
        <w:jc w:val="right"/>
        <w:rPr>
          <w:rFonts w:eastAsia="Times New Roman" w:cstheme="minorHAnsi"/>
          <w:lang w:eastAsia="pl-PL"/>
        </w:rPr>
      </w:pPr>
      <w:r w:rsidRPr="009030C8">
        <w:rPr>
          <w:rFonts w:eastAsia="Times New Roman" w:cstheme="minorHAnsi"/>
          <w:lang w:eastAsia="pl-PL"/>
        </w:rPr>
        <w:t>Paweł Lazar</w:t>
      </w:r>
    </w:p>
    <w:p w:rsidR="00C1312F" w:rsidRDefault="00DF47B8" w:rsidP="00DF47B8">
      <w:pPr>
        <w:autoSpaceDE w:val="0"/>
        <w:autoSpaceDN w:val="0"/>
        <w:adjustRightInd w:val="0"/>
        <w:spacing w:after="0" w:line="240" w:lineRule="auto"/>
        <w:ind w:left="708"/>
        <w:jc w:val="right"/>
        <w:rPr>
          <w:rFonts w:eastAsia="Times New Roman" w:cstheme="minorHAnsi"/>
          <w:lang w:eastAsia="pl-PL"/>
        </w:rPr>
      </w:pPr>
      <w:r w:rsidRPr="009030C8">
        <w:rPr>
          <w:rFonts w:eastAsia="Times New Roman" w:cstheme="minorHAnsi"/>
          <w:lang w:eastAsia="pl-PL"/>
        </w:rPr>
        <w:t>dyrektor Chrześcijańskiej Służby Charytatywnej</w:t>
      </w:r>
    </w:p>
    <w:p w:rsidR="006F191D" w:rsidRPr="009030C8" w:rsidRDefault="006F191D" w:rsidP="00DF47B8">
      <w:pPr>
        <w:autoSpaceDE w:val="0"/>
        <w:autoSpaceDN w:val="0"/>
        <w:adjustRightInd w:val="0"/>
        <w:spacing w:after="0" w:line="240" w:lineRule="auto"/>
        <w:ind w:left="708"/>
        <w:jc w:val="right"/>
        <w:rPr>
          <w:rFonts w:eastAsia="Times New Roman" w:cstheme="minorHAnsi"/>
          <w:lang w:eastAsia="pl-PL"/>
        </w:rPr>
      </w:pPr>
    </w:p>
    <w:p w:rsidR="00B0263D" w:rsidRPr="008C79C5" w:rsidRDefault="006F191D" w:rsidP="00C1312F">
      <w:pPr>
        <w:tabs>
          <w:tab w:val="left" w:pos="5580"/>
        </w:tabs>
        <w:rPr>
          <w:rFonts w:cstheme="minorHAnsi"/>
          <w:i/>
        </w:rPr>
      </w:pPr>
      <w:r w:rsidRPr="008C79C5">
        <w:rPr>
          <w:rFonts w:cstheme="minorHAnsi"/>
          <w:i/>
        </w:rPr>
        <w:t xml:space="preserve">PS. Przypominamy, że do końca kwietnia 2021, jest możliwość przekazania </w:t>
      </w:r>
      <w:r w:rsidRPr="008C79C5">
        <w:rPr>
          <w:rFonts w:cstheme="minorHAnsi"/>
          <w:b/>
          <w:i/>
          <w:color w:val="FF0000"/>
        </w:rPr>
        <w:t>1% podatku</w:t>
      </w:r>
      <w:r w:rsidRPr="008C79C5">
        <w:rPr>
          <w:rFonts w:cstheme="minorHAnsi"/>
          <w:i/>
        </w:rPr>
        <w:t xml:space="preserve"> na Chrześcijańską Służbę Charytatywną. Nasz numer </w:t>
      </w:r>
      <w:r w:rsidRPr="008C79C5">
        <w:rPr>
          <w:rFonts w:cstheme="minorHAnsi"/>
          <w:b/>
          <w:i/>
        </w:rPr>
        <w:t>KRS: 0000 220 518</w:t>
      </w:r>
      <w:r w:rsidRPr="008C79C5">
        <w:rPr>
          <w:rFonts w:cstheme="minorHAnsi"/>
          <w:i/>
        </w:rPr>
        <w:t>. W imieniu naszych podopiecznych - dziękujemy!</w:t>
      </w:r>
    </w:p>
    <w:sectPr w:rsidR="00B0263D" w:rsidRPr="008C79C5" w:rsidSect="009030C8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720" w:right="720" w:bottom="720" w:left="720" w:header="426" w:footer="4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B28" w:rsidRDefault="00516B28" w:rsidP="00963E31">
      <w:pPr>
        <w:spacing w:after="0" w:line="240" w:lineRule="auto"/>
      </w:pPr>
      <w:r>
        <w:separator/>
      </w:r>
    </w:p>
  </w:endnote>
  <w:endnote w:type="continuationSeparator" w:id="0">
    <w:p w:rsidR="00516B28" w:rsidRDefault="00516B28" w:rsidP="0096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319" w:rsidRP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r w:rsidRPr="00991319">
      <w:rPr>
        <w:rFonts w:ascii="Tahoma" w:hAnsi="Tahoma" w:cs="Tahoma"/>
        <w:color w:val="98989C"/>
        <w:sz w:val="16"/>
        <w:szCs w:val="16"/>
      </w:rPr>
      <w:t>Chrześcijańska Służba Charytatywna | www.</w:t>
    </w:r>
    <w:r w:rsidR="00CD2D02">
      <w:rPr>
        <w:rFonts w:ascii="Tahoma" w:hAnsi="Tahoma" w:cs="Tahoma"/>
        <w:color w:val="98989C"/>
        <w:sz w:val="16"/>
        <w:szCs w:val="16"/>
      </w:rPr>
      <w:t>bliskoserca</w:t>
    </w:r>
    <w:r w:rsidRPr="00991319">
      <w:rPr>
        <w:rFonts w:ascii="Tahoma" w:hAnsi="Tahoma" w:cs="Tahoma"/>
        <w:color w:val="98989C"/>
        <w:sz w:val="16"/>
        <w:szCs w:val="16"/>
      </w:rPr>
      <w:t>.pl</w:t>
    </w:r>
  </w:p>
  <w:p w:rsidR="00991319" w:rsidRP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r w:rsidRPr="00991319">
      <w:rPr>
        <w:rFonts w:ascii="Tahoma" w:hAnsi="Tahoma" w:cs="Tahoma"/>
        <w:color w:val="98989C"/>
        <w:sz w:val="16"/>
        <w:szCs w:val="16"/>
      </w:rPr>
      <w:t>ul. Foksal 8, 00-366 Warszawa | konto: 26 1240 1994 1111 0010 3045 8599</w:t>
    </w:r>
  </w:p>
  <w:p w:rsidR="00991319" w:rsidRPr="00991319" w:rsidRDefault="0006462E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r>
      <w:rPr>
        <w:rFonts w:ascii="Tahoma" w:hAnsi="Tahoma" w:cs="Tahoma"/>
        <w:color w:val="98989C"/>
        <w:sz w:val="16"/>
        <w:szCs w:val="16"/>
      </w:rPr>
      <w:t>tel. +48 22 34 99 935 | faks +48 22 34 99 776 | e-mail:</w:t>
    </w:r>
    <w:r w:rsidR="00991319" w:rsidRPr="00991319">
      <w:rPr>
        <w:rFonts w:ascii="Tahoma" w:hAnsi="Tahoma" w:cs="Tahoma"/>
        <w:color w:val="98989C"/>
        <w:sz w:val="16"/>
        <w:szCs w:val="16"/>
      </w:rPr>
      <w:t xml:space="preserve"> biuro@</w:t>
    </w:r>
    <w:r w:rsidR="00CD2D02">
      <w:rPr>
        <w:rFonts w:ascii="Tahoma" w:hAnsi="Tahoma" w:cs="Tahoma"/>
        <w:color w:val="98989C"/>
        <w:sz w:val="16"/>
        <w:szCs w:val="16"/>
      </w:rPr>
      <w:t>bliskoserca</w:t>
    </w:r>
    <w:r w:rsidR="00991319" w:rsidRPr="00991319">
      <w:rPr>
        <w:rFonts w:ascii="Tahoma" w:hAnsi="Tahoma" w:cs="Tahoma"/>
        <w:color w:val="98989C"/>
        <w:sz w:val="16"/>
        <w:szCs w:val="16"/>
      </w:rPr>
      <w:t>.pl</w:t>
    </w:r>
  </w:p>
  <w:p w:rsid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8"/>
        <w:szCs w:val="8"/>
      </w:rPr>
    </w:pPr>
    <w:r w:rsidRPr="00991319">
      <w:rPr>
        <w:rFonts w:ascii="Tahoma" w:hAnsi="Tahoma" w:cs="Tahoma"/>
        <w:color w:val="98989C"/>
        <w:sz w:val="16"/>
        <w:szCs w:val="16"/>
      </w:rPr>
      <w:t>NIP: 525-19-29-411 | REGON: 012734394</w:t>
    </w:r>
  </w:p>
  <w:p w:rsidR="00991319" w:rsidRPr="00991319" w:rsidRDefault="00991319" w:rsidP="00991319">
    <w:pPr>
      <w:pStyle w:val="Stopka"/>
      <w:suppressAutoHyphens/>
      <w:jc w:val="center"/>
      <w:rPr>
        <w:rFonts w:ascii="Tahoma" w:hAnsi="Tahoma" w:cs="Tahoma"/>
        <w:color w:val="98989C"/>
        <w:sz w:val="8"/>
        <w:szCs w:val="8"/>
      </w:rPr>
    </w:pPr>
  </w:p>
  <w:p w:rsidR="00430324" w:rsidRDefault="0006462E" w:rsidP="0006462E">
    <w:pPr>
      <w:pStyle w:val="Stopka"/>
      <w:suppressAutoHyphens/>
      <w:spacing w:line="160" w:lineRule="exact"/>
      <w:ind w:left="-851" w:right="-851"/>
      <w:jc w:val="center"/>
      <w:rPr>
        <w:rFonts w:ascii="Tahoma" w:hAnsi="Tahoma" w:cs="Tahoma"/>
        <w:color w:val="004841"/>
        <w:sz w:val="16"/>
        <w:szCs w:val="16"/>
      </w:rPr>
    </w:pPr>
    <w:r w:rsidRPr="0006462E">
      <w:rPr>
        <w:rFonts w:ascii="Tahoma" w:hAnsi="Tahoma" w:cs="Tahoma"/>
        <w:color w:val="004841"/>
        <w:sz w:val="16"/>
        <w:szCs w:val="16"/>
      </w:rPr>
      <w:t>Jesteśmy ogólnopolską organizacją pożytku publicznego (OPP). Działamy w Polsce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>od ponad 15 lat.</w:t>
    </w:r>
  </w:p>
  <w:p w:rsidR="00991319" w:rsidRPr="00991319" w:rsidRDefault="0006462E" w:rsidP="0006462E">
    <w:pPr>
      <w:pStyle w:val="Stopka"/>
      <w:suppressAutoHyphens/>
      <w:spacing w:line="160" w:lineRule="exact"/>
      <w:ind w:left="-851" w:right="-851"/>
      <w:jc w:val="center"/>
      <w:rPr>
        <w:rFonts w:ascii="Tahoma" w:hAnsi="Tahoma" w:cs="Tahoma"/>
        <w:color w:val="004841"/>
        <w:sz w:val="16"/>
        <w:szCs w:val="16"/>
      </w:rPr>
    </w:pPr>
    <w:r w:rsidRPr="0006462E">
      <w:rPr>
        <w:rFonts w:ascii="Tahoma" w:hAnsi="Tahoma" w:cs="Tahoma"/>
        <w:color w:val="004841"/>
        <w:sz w:val="16"/>
        <w:szCs w:val="16"/>
      </w:rPr>
      <w:t>Naszą misją jest pomoc ludziom, aby mogli rozwijać się, żyć godnie i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 xml:space="preserve">szczęśliwie. Prowadzimy projekty z zakresu pomocy osobom ubogim, </w:t>
    </w:r>
    <w:r w:rsidR="00143FC6">
      <w:rPr>
        <w:rFonts w:ascii="Tahoma" w:hAnsi="Tahoma" w:cs="Tahoma"/>
        <w:color w:val="004841"/>
        <w:sz w:val="16"/>
        <w:szCs w:val="16"/>
      </w:rPr>
      <w:br/>
    </w:r>
    <w:r w:rsidRPr="0006462E">
      <w:rPr>
        <w:rFonts w:ascii="Tahoma" w:hAnsi="Tahoma" w:cs="Tahoma"/>
        <w:color w:val="004841"/>
        <w:sz w:val="16"/>
        <w:szCs w:val="16"/>
      </w:rPr>
      <w:t>promocji zdrowia oraz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>wyrównywania szans edukacyjnych dzieci i młodzieży.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B28" w:rsidRDefault="00516B28" w:rsidP="00963E31">
      <w:pPr>
        <w:spacing w:after="0" w:line="240" w:lineRule="auto"/>
      </w:pPr>
      <w:r>
        <w:separator/>
      </w:r>
    </w:p>
  </w:footnote>
  <w:footnote w:type="continuationSeparator" w:id="0">
    <w:p w:rsidR="00516B28" w:rsidRDefault="00516B28" w:rsidP="00963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BB" w:rsidRDefault="00D325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6" o:spid="_x0000_s208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E31" w:rsidRPr="00A52630" w:rsidRDefault="00D3253B" w:rsidP="00963E31">
    <w:pPr>
      <w:pStyle w:val="Nagwek"/>
      <w:jc w:val="right"/>
      <w:rPr>
        <w:rFonts w:ascii="Tahoma" w:hAnsi="Tahoma" w:cs="Tahoma"/>
        <w:color w:val="004841"/>
        <w:sz w:val="28"/>
        <w:szCs w:val="28"/>
      </w:rPr>
    </w:pPr>
    <w:r>
      <w:rPr>
        <w:rFonts w:ascii="Tahoma" w:hAnsi="Tahoma" w:cs="Tahoma"/>
        <w:noProof/>
        <w:color w:val="004841"/>
        <w:sz w:val="28"/>
        <w:szCs w:val="28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7" o:spid="_x0000_s208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  <w:r w:rsidR="00963E31" w:rsidRPr="00A52630">
      <w:rPr>
        <w:rFonts w:ascii="Tahoma" w:hAnsi="Tahoma" w:cs="Tahoma"/>
        <w:color w:val="004841"/>
        <w:sz w:val="28"/>
        <w:szCs w:val="28"/>
      </w:rPr>
      <w:t>Jesteśmy blisko ludzkich potrzeb</w:t>
    </w:r>
  </w:p>
  <w:p w:rsidR="00963E31" w:rsidRPr="00A52630" w:rsidRDefault="00963E31" w:rsidP="00963E31">
    <w:pPr>
      <w:pStyle w:val="Nagwek"/>
      <w:jc w:val="right"/>
      <w:rPr>
        <w:rFonts w:ascii="Tahoma" w:hAnsi="Tahoma" w:cs="Tahoma"/>
        <w:color w:val="98989C"/>
        <w:sz w:val="28"/>
        <w:szCs w:val="28"/>
      </w:rPr>
    </w:pPr>
    <w:r w:rsidRPr="00A52630">
      <w:rPr>
        <w:rFonts w:ascii="Tahoma" w:hAnsi="Tahoma" w:cs="Tahoma"/>
        <w:color w:val="98989C"/>
        <w:sz w:val="28"/>
        <w:szCs w:val="28"/>
      </w:rPr>
      <w:t>www.</w:t>
    </w:r>
    <w:r w:rsidR="00CD2D02">
      <w:rPr>
        <w:rFonts w:ascii="Tahoma" w:hAnsi="Tahoma" w:cs="Tahoma"/>
        <w:color w:val="98989C"/>
        <w:sz w:val="28"/>
        <w:szCs w:val="28"/>
      </w:rPr>
      <w:t>bliskoserca</w:t>
    </w:r>
    <w:r w:rsidRPr="00A52630">
      <w:rPr>
        <w:rFonts w:ascii="Tahoma" w:hAnsi="Tahoma" w:cs="Tahoma"/>
        <w:color w:val="98989C"/>
        <w:sz w:val="28"/>
        <w:szCs w:val="28"/>
      </w:rPr>
      <w:t>.pl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BB" w:rsidRDefault="00D325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5" o:spid="_x0000_s207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C7C2E"/>
    <w:rsid w:val="000028C9"/>
    <w:rsid w:val="0006462E"/>
    <w:rsid w:val="000F6430"/>
    <w:rsid w:val="001031FB"/>
    <w:rsid w:val="00110367"/>
    <w:rsid w:val="00143FC6"/>
    <w:rsid w:val="00144E91"/>
    <w:rsid w:val="001623A3"/>
    <w:rsid w:val="0028446B"/>
    <w:rsid w:val="002D7334"/>
    <w:rsid w:val="0039298A"/>
    <w:rsid w:val="00404DF4"/>
    <w:rsid w:val="00430324"/>
    <w:rsid w:val="004549B1"/>
    <w:rsid w:val="00457E08"/>
    <w:rsid w:val="00516B28"/>
    <w:rsid w:val="005C359F"/>
    <w:rsid w:val="0060357D"/>
    <w:rsid w:val="00661764"/>
    <w:rsid w:val="00693799"/>
    <w:rsid w:val="006C52A1"/>
    <w:rsid w:val="006F191D"/>
    <w:rsid w:val="007F3281"/>
    <w:rsid w:val="00812549"/>
    <w:rsid w:val="008C79C5"/>
    <w:rsid w:val="009030C8"/>
    <w:rsid w:val="0090382A"/>
    <w:rsid w:val="00962DE4"/>
    <w:rsid w:val="00963E31"/>
    <w:rsid w:val="00973F4F"/>
    <w:rsid w:val="00982BC9"/>
    <w:rsid w:val="00991319"/>
    <w:rsid w:val="00A52630"/>
    <w:rsid w:val="00A801CC"/>
    <w:rsid w:val="00AA06DD"/>
    <w:rsid w:val="00B0263D"/>
    <w:rsid w:val="00B572A5"/>
    <w:rsid w:val="00C00EC0"/>
    <w:rsid w:val="00C1312F"/>
    <w:rsid w:val="00C148BB"/>
    <w:rsid w:val="00CC7C2E"/>
    <w:rsid w:val="00CD2D02"/>
    <w:rsid w:val="00D05EEA"/>
    <w:rsid w:val="00D3253B"/>
    <w:rsid w:val="00D52717"/>
    <w:rsid w:val="00D74F81"/>
    <w:rsid w:val="00DC0969"/>
    <w:rsid w:val="00DD4A20"/>
    <w:rsid w:val="00DF47B8"/>
    <w:rsid w:val="00E20E67"/>
    <w:rsid w:val="00E40668"/>
    <w:rsid w:val="00E445F5"/>
    <w:rsid w:val="00F63ECD"/>
    <w:rsid w:val="00F82F85"/>
    <w:rsid w:val="00FA3BCA"/>
    <w:rsid w:val="00FD249D"/>
    <w:rsid w:val="00FF2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26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3E31"/>
  </w:style>
  <w:style w:type="paragraph" w:styleId="Stopka">
    <w:name w:val="footer"/>
    <w:basedOn w:val="Normalny"/>
    <w:link w:val="Stopka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E31"/>
  </w:style>
  <w:style w:type="paragraph" w:styleId="NormalnyWeb">
    <w:name w:val="Normal (Web)"/>
    <w:basedOn w:val="Normalny"/>
    <w:uiPriority w:val="99"/>
    <w:semiHidden/>
    <w:unhideWhenUsed/>
    <w:rsid w:val="007F3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F328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8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30C8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19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19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19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19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191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AA06D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iskoserca.p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orms.gle/zXKQnbbnhSwsWKzX7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mglabikowska@bliskoserc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!!!!CHSCH\202012\magda\PAPIER%20FIRMOWY%20CHSCH%20202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6E3FC-FFAB-4F45-8800-35043B314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CHSCH 2021</Template>
  <TotalTime>134</TotalTime>
  <Pages>1</Pages>
  <Words>285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Gandecki</dc:creator>
  <cp:lastModifiedBy>Magda</cp:lastModifiedBy>
  <cp:revision>7</cp:revision>
  <cp:lastPrinted>2021-03-24T08:39:00Z</cp:lastPrinted>
  <dcterms:created xsi:type="dcterms:W3CDTF">2021-03-24T08:39:00Z</dcterms:created>
  <dcterms:modified xsi:type="dcterms:W3CDTF">2021-04-20T14:41:00Z</dcterms:modified>
</cp:coreProperties>
</file>