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BBA931" w14:textId="7F44CF1A" w:rsidR="00344E00" w:rsidRPr="003E3A74" w:rsidRDefault="00A820C9" w:rsidP="00A820C9">
      <w:pPr>
        <w:ind w:firstLine="0"/>
        <w:rPr>
          <w:rFonts w:ascii="Times New Roman" w:hAnsi="Times New Roman"/>
          <w:sz w:val="28"/>
          <w:szCs w:val="28"/>
        </w:rPr>
      </w:pPr>
      <w:r w:rsidRPr="004F76CE">
        <w:rPr>
          <w:rFonts w:ascii="Times New Roman" w:hAnsi="Times New Roman"/>
          <w:sz w:val="20"/>
        </w:rPr>
        <w:t xml:space="preserve"> Lekcja</w:t>
      </w:r>
      <w:r w:rsidR="00645D50">
        <w:rPr>
          <w:rFonts w:ascii="Times New Roman" w:hAnsi="Times New Roman"/>
          <w:sz w:val="20"/>
        </w:rPr>
        <w:t xml:space="preserve"> </w:t>
      </w:r>
      <w:r w:rsidR="00353BA2">
        <w:rPr>
          <w:rFonts w:ascii="Times New Roman" w:hAnsi="Times New Roman"/>
          <w:sz w:val="20"/>
        </w:rPr>
        <w:t>1</w:t>
      </w:r>
      <w:r w:rsidR="004765D6" w:rsidRPr="004F76CE">
        <w:rPr>
          <w:rFonts w:ascii="Times New Roman" w:hAnsi="Times New Roman"/>
          <w:sz w:val="20"/>
        </w:rPr>
        <w:tab/>
      </w:r>
      <w:r w:rsidR="004765D6" w:rsidRPr="004F76CE">
        <w:rPr>
          <w:rFonts w:ascii="Times New Roman" w:hAnsi="Times New Roman"/>
          <w:sz w:val="20"/>
        </w:rPr>
        <w:tab/>
      </w:r>
      <w:r w:rsidR="004765D6" w:rsidRPr="004F76CE">
        <w:rPr>
          <w:rFonts w:ascii="Times New Roman" w:hAnsi="Times New Roman"/>
          <w:sz w:val="20"/>
        </w:rPr>
        <w:tab/>
      </w:r>
      <w:r w:rsidR="004765D6" w:rsidRPr="004F76CE">
        <w:rPr>
          <w:rFonts w:ascii="Times New Roman" w:hAnsi="Times New Roman"/>
          <w:sz w:val="20"/>
        </w:rPr>
        <w:tab/>
      </w:r>
      <w:r w:rsidR="004765D6" w:rsidRPr="003E3A74">
        <w:rPr>
          <w:rFonts w:ascii="Times New Roman" w:hAnsi="Times New Roman"/>
          <w:sz w:val="28"/>
          <w:szCs w:val="28"/>
        </w:rPr>
        <w:tab/>
      </w:r>
      <w:r w:rsidR="004765D6" w:rsidRPr="003E3A74">
        <w:rPr>
          <w:rFonts w:ascii="Times New Roman" w:hAnsi="Times New Roman"/>
          <w:sz w:val="28"/>
          <w:szCs w:val="28"/>
        </w:rPr>
        <w:tab/>
      </w:r>
      <w:r w:rsidR="004765D6" w:rsidRPr="003E3A74">
        <w:rPr>
          <w:rFonts w:ascii="Times New Roman" w:hAnsi="Times New Roman"/>
          <w:sz w:val="28"/>
          <w:szCs w:val="28"/>
        </w:rPr>
        <w:tab/>
      </w:r>
      <w:r w:rsidR="004765D6" w:rsidRPr="003E3A74">
        <w:rPr>
          <w:rFonts w:ascii="Times New Roman" w:hAnsi="Times New Roman"/>
          <w:sz w:val="28"/>
          <w:szCs w:val="28"/>
        </w:rPr>
        <w:tab/>
      </w:r>
      <w:r w:rsidRPr="003E3A74">
        <w:rPr>
          <w:rFonts w:ascii="Times New Roman" w:hAnsi="Times New Roman"/>
          <w:sz w:val="28"/>
          <w:szCs w:val="28"/>
        </w:rPr>
        <w:tab/>
      </w:r>
      <w:r w:rsidR="002F7A06" w:rsidRPr="003E3A74">
        <w:rPr>
          <w:rFonts w:ascii="Times New Roman" w:hAnsi="Times New Roman"/>
          <w:sz w:val="28"/>
          <w:szCs w:val="28"/>
        </w:rPr>
        <w:tab/>
      </w:r>
      <w:r w:rsidR="00044E70">
        <w:rPr>
          <w:rFonts w:ascii="Times New Roman" w:hAnsi="Times New Roman"/>
          <w:sz w:val="20"/>
        </w:rPr>
        <w:t>6 kwietnia</w:t>
      </w:r>
    </w:p>
    <w:p w14:paraId="232D911B" w14:textId="77777777" w:rsidR="009B4F3E" w:rsidRPr="00B3712B" w:rsidRDefault="009B4F3E" w:rsidP="0047779C">
      <w:pPr>
        <w:ind w:firstLine="0"/>
        <w:jc w:val="center"/>
        <w:rPr>
          <w:rFonts w:ascii="Times New Roman" w:hAnsi="Times New Roman"/>
          <w:b/>
          <w:sz w:val="28"/>
          <w:szCs w:val="28"/>
        </w:rPr>
      </w:pPr>
    </w:p>
    <w:p w14:paraId="308DB886" w14:textId="6B11BCF3" w:rsidR="00283CFF" w:rsidRPr="00B3712B" w:rsidRDefault="00044E70" w:rsidP="0047779C">
      <w:pPr>
        <w:ind w:firstLine="0"/>
        <w:jc w:val="center"/>
        <w:rPr>
          <w:rFonts w:ascii="Times New Roman" w:hAnsi="Times New Roman"/>
          <w:b/>
          <w:sz w:val="28"/>
          <w:szCs w:val="28"/>
        </w:rPr>
      </w:pPr>
      <w:r w:rsidRPr="00B3712B">
        <w:rPr>
          <w:rFonts w:ascii="Times New Roman" w:hAnsi="Times New Roman"/>
          <w:b/>
          <w:sz w:val="28"/>
          <w:szCs w:val="28"/>
        </w:rPr>
        <w:t>NAJWIĘKSZA WOJNA WSZECHŚWIATA</w:t>
      </w:r>
    </w:p>
    <w:p w14:paraId="3784B816" w14:textId="09624751" w:rsidR="00066129" w:rsidRDefault="00066129" w:rsidP="00CF5786">
      <w:pPr>
        <w:rPr>
          <w:rFonts w:ascii="Times New Roman" w:hAnsi="Times New Roman"/>
          <w:b/>
          <w:sz w:val="24"/>
          <w:szCs w:val="24"/>
        </w:rPr>
      </w:pPr>
    </w:p>
    <w:p w14:paraId="57C27C45" w14:textId="346DE711" w:rsidR="00163FD4" w:rsidRDefault="00066129" w:rsidP="00DC7ACB">
      <w:pPr>
        <w:ind w:firstLine="0"/>
        <w:rPr>
          <w:rFonts w:ascii="Times New Roman" w:hAnsi="Times New Roman"/>
          <w:bCs/>
          <w:sz w:val="20"/>
        </w:rPr>
      </w:pPr>
      <w:r w:rsidRPr="00D86410">
        <w:rPr>
          <w:rFonts w:ascii="Times New Roman" w:hAnsi="Times New Roman"/>
          <w:b/>
          <w:sz w:val="20"/>
        </w:rPr>
        <w:t>Teksty przewodnie</w:t>
      </w:r>
      <w:r w:rsidR="00D30B88" w:rsidRPr="00D86410">
        <w:rPr>
          <w:rFonts w:ascii="Times New Roman" w:hAnsi="Times New Roman"/>
          <w:b/>
          <w:sz w:val="20"/>
        </w:rPr>
        <w:t>:</w:t>
      </w:r>
      <w:r w:rsidR="00044E70">
        <w:rPr>
          <w:rFonts w:ascii="Times New Roman" w:hAnsi="Times New Roman"/>
          <w:b/>
          <w:sz w:val="20"/>
        </w:rPr>
        <w:t xml:space="preserve"> </w:t>
      </w:r>
      <w:proofErr w:type="spellStart"/>
      <w:r w:rsidR="009A0FD2">
        <w:rPr>
          <w:rFonts w:ascii="Times New Roman" w:hAnsi="Times New Roman"/>
          <w:bCs/>
          <w:sz w:val="20"/>
        </w:rPr>
        <w:t>Ap</w:t>
      </w:r>
      <w:proofErr w:type="spellEnd"/>
      <w:r w:rsidR="009A0FD2">
        <w:rPr>
          <w:rFonts w:ascii="Times New Roman" w:hAnsi="Times New Roman"/>
          <w:bCs/>
          <w:sz w:val="20"/>
        </w:rPr>
        <w:t xml:space="preserve"> 12,7-9; </w:t>
      </w:r>
      <w:proofErr w:type="spellStart"/>
      <w:r w:rsidR="009A0FD2">
        <w:rPr>
          <w:rFonts w:ascii="Times New Roman" w:hAnsi="Times New Roman"/>
          <w:bCs/>
          <w:sz w:val="20"/>
        </w:rPr>
        <w:t>Ezech</w:t>
      </w:r>
      <w:proofErr w:type="spellEnd"/>
      <w:r w:rsidR="009A0FD2">
        <w:rPr>
          <w:rFonts w:ascii="Times New Roman" w:hAnsi="Times New Roman"/>
          <w:bCs/>
          <w:sz w:val="20"/>
        </w:rPr>
        <w:t xml:space="preserve"> 28,12-15; Iz </w:t>
      </w:r>
      <w:r w:rsidR="00B50993">
        <w:rPr>
          <w:rFonts w:ascii="Times New Roman" w:hAnsi="Times New Roman"/>
          <w:bCs/>
          <w:sz w:val="20"/>
        </w:rPr>
        <w:t>14,12-14; J 17,24</w:t>
      </w:r>
      <w:r w:rsidR="00351263">
        <w:rPr>
          <w:rFonts w:ascii="Times New Roman" w:hAnsi="Times New Roman"/>
          <w:bCs/>
          <w:sz w:val="20"/>
        </w:rPr>
        <w:t xml:space="preserve"> </w:t>
      </w:r>
    </w:p>
    <w:p w14:paraId="4172AB14" w14:textId="77777777" w:rsidR="00C77BF8" w:rsidRDefault="00C77BF8" w:rsidP="00AF6BBF">
      <w:pPr>
        <w:ind w:firstLine="0"/>
        <w:rPr>
          <w:rFonts w:ascii="Times New Roman" w:hAnsi="Times New Roman"/>
          <w:b/>
          <w:sz w:val="20"/>
        </w:rPr>
      </w:pPr>
    </w:p>
    <w:p w14:paraId="77446285" w14:textId="52607F78" w:rsidR="00AF6BBF" w:rsidRDefault="00AF6BBF" w:rsidP="00AF6BBF">
      <w:pPr>
        <w:ind w:firstLine="0"/>
        <w:rPr>
          <w:rFonts w:ascii="Times New Roman" w:hAnsi="Times New Roman"/>
          <w:b/>
          <w:sz w:val="20"/>
        </w:rPr>
      </w:pPr>
      <w:r w:rsidRPr="00D86410">
        <w:rPr>
          <w:rFonts w:ascii="Times New Roman" w:hAnsi="Times New Roman"/>
          <w:b/>
          <w:sz w:val="20"/>
        </w:rPr>
        <w:t xml:space="preserve">Cele </w:t>
      </w:r>
      <w:r w:rsidR="0047779C">
        <w:rPr>
          <w:rFonts w:ascii="Times New Roman" w:hAnsi="Times New Roman"/>
          <w:b/>
          <w:sz w:val="20"/>
        </w:rPr>
        <w:t>studium:</w:t>
      </w:r>
    </w:p>
    <w:p w14:paraId="6040D496" w14:textId="77777777" w:rsidR="00F4766C" w:rsidRPr="00D86410" w:rsidRDefault="00F4766C" w:rsidP="00AF6BBF">
      <w:pPr>
        <w:ind w:firstLine="0"/>
        <w:rPr>
          <w:rFonts w:ascii="Times New Roman" w:hAnsi="Times New Roman"/>
          <w:b/>
          <w:sz w:val="20"/>
        </w:rPr>
      </w:pPr>
    </w:p>
    <w:p w14:paraId="277B35D9" w14:textId="254B8FE8" w:rsidR="00E435A6" w:rsidRDefault="00AF6BBF" w:rsidP="00E435A6">
      <w:pPr>
        <w:ind w:firstLine="0"/>
        <w:rPr>
          <w:rFonts w:ascii="Times New Roman" w:hAnsi="Times New Roman"/>
          <w:bCs/>
          <w:sz w:val="20"/>
        </w:rPr>
      </w:pPr>
      <w:r>
        <w:rPr>
          <w:rFonts w:ascii="Times New Roman" w:hAnsi="Times New Roman"/>
          <w:bCs/>
          <w:sz w:val="20"/>
        </w:rPr>
        <w:t xml:space="preserve">Analiza: </w:t>
      </w:r>
      <w:r w:rsidR="00A224BD">
        <w:rPr>
          <w:rFonts w:ascii="Times New Roman" w:hAnsi="Times New Roman"/>
          <w:bCs/>
          <w:sz w:val="20"/>
        </w:rPr>
        <w:t>Biblijny opis konfliktu pomiędzy Bogiem a szatanem.</w:t>
      </w:r>
    </w:p>
    <w:p w14:paraId="04101E3C" w14:textId="3B402784" w:rsidR="00D94F82" w:rsidRDefault="00AF6BBF" w:rsidP="00D94F82">
      <w:pPr>
        <w:ind w:firstLine="0"/>
        <w:rPr>
          <w:rFonts w:ascii="Times New Roman" w:hAnsi="Times New Roman"/>
          <w:bCs/>
          <w:sz w:val="20"/>
        </w:rPr>
      </w:pPr>
      <w:r>
        <w:rPr>
          <w:rFonts w:ascii="Times New Roman" w:hAnsi="Times New Roman"/>
          <w:bCs/>
          <w:sz w:val="20"/>
        </w:rPr>
        <w:t xml:space="preserve">Aplikacja: </w:t>
      </w:r>
      <w:r w:rsidR="00A224BD">
        <w:rPr>
          <w:rFonts w:ascii="Times New Roman" w:hAnsi="Times New Roman"/>
          <w:bCs/>
          <w:sz w:val="20"/>
        </w:rPr>
        <w:t xml:space="preserve">Decyzja wyboru pomiędzy dobrem a złem. </w:t>
      </w:r>
      <w:r w:rsidR="00D94F82">
        <w:rPr>
          <w:rFonts w:ascii="Times New Roman" w:hAnsi="Times New Roman"/>
          <w:bCs/>
          <w:sz w:val="20"/>
        </w:rPr>
        <w:t xml:space="preserve"> </w:t>
      </w:r>
    </w:p>
    <w:p w14:paraId="07849903" w14:textId="1760263A" w:rsidR="00743A83" w:rsidRDefault="00F21FD1" w:rsidP="00D94F82">
      <w:pPr>
        <w:ind w:firstLine="0"/>
        <w:rPr>
          <w:rFonts w:ascii="Times New Roman" w:hAnsi="Times New Roman"/>
          <w:bCs/>
          <w:sz w:val="20"/>
        </w:rPr>
      </w:pPr>
      <w:r>
        <w:rPr>
          <w:rFonts w:ascii="Times New Roman" w:hAnsi="Times New Roman"/>
          <w:bCs/>
          <w:sz w:val="20"/>
        </w:rPr>
        <w:t>A</w:t>
      </w:r>
      <w:r w:rsidR="00AF6BBF">
        <w:rPr>
          <w:rFonts w:ascii="Times New Roman" w:hAnsi="Times New Roman"/>
          <w:bCs/>
          <w:sz w:val="20"/>
        </w:rPr>
        <w:t>firmacja:</w:t>
      </w:r>
      <w:r w:rsidR="00093A65">
        <w:rPr>
          <w:rFonts w:ascii="Times New Roman" w:hAnsi="Times New Roman"/>
          <w:bCs/>
          <w:sz w:val="20"/>
        </w:rPr>
        <w:t xml:space="preserve"> </w:t>
      </w:r>
      <w:r w:rsidR="000C57B5">
        <w:rPr>
          <w:rFonts w:ascii="Times New Roman" w:hAnsi="Times New Roman"/>
          <w:bCs/>
          <w:sz w:val="20"/>
        </w:rPr>
        <w:t xml:space="preserve">Bóg ratujący człowieka w upadku. </w:t>
      </w:r>
    </w:p>
    <w:p w14:paraId="2A3E4A51" w14:textId="77777777" w:rsidR="00AC3D75" w:rsidRDefault="00AC3D75" w:rsidP="00AC3D75">
      <w:pPr>
        <w:ind w:left="851" w:hanging="851"/>
        <w:rPr>
          <w:rFonts w:ascii="Times New Roman" w:hAnsi="Times New Roman"/>
          <w:b/>
          <w:sz w:val="20"/>
        </w:rPr>
      </w:pPr>
    </w:p>
    <w:p w14:paraId="1BA6E286" w14:textId="34979644" w:rsidR="00AF6BBF" w:rsidRDefault="00DC49A1" w:rsidP="00AF6BBF">
      <w:pPr>
        <w:ind w:firstLine="0"/>
        <w:rPr>
          <w:rFonts w:ascii="Times New Roman" w:hAnsi="Times New Roman"/>
          <w:b/>
          <w:sz w:val="20"/>
        </w:rPr>
      </w:pPr>
      <w:r>
        <w:rPr>
          <w:rFonts w:ascii="Times New Roman" w:hAnsi="Times New Roman"/>
          <w:b/>
          <w:sz w:val="20"/>
        </w:rPr>
        <w:t>Powitanie i m</w:t>
      </w:r>
      <w:r w:rsidR="00AF6BBF" w:rsidRPr="00D86410">
        <w:rPr>
          <w:rFonts w:ascii="Times New Roman" w:hAnsi="Times New Roman"/>
          <w:b/>
          <w:sz w:val="20"/>
        </w:rPr>
        <w:t xml:space="preserve">odlitwa </w:t>
      </w:r>
      <w:r>
        <w:rPr>
          <w:rFonts w:ascii="Times New Roman" w:hAnsi="Times New Roman"/>
          <w:b/>
          <w:sz w:val="20"/>
        </w:rPr>
        <w:t xml:space="preserve">(3 min) </w:t>
      </w:r>
    </w:p>
    <w:p w14:paraId="2EE03B03" w14:textId="77777777" w:rsidR="00DC49A1" w:rsidRDefault="00DC49A1" w:rsidP="00AF6BBF">
      <w:pPr>
        <w:ind w:firstLine="0"/>
        <w:rPr>
          <w:rFonts w:ascii="Times New Roman" w:hAnsi="Times New Roman"/>
          <w:b/>
          <w:sz w:val="20"/>
        </w:rPr>
      </w:pPr>
    </w:p>
    <w:p w14:paraId="6008021C" w14:textId="1844612A" w:rsidR="00AF6BBF" w:rsidRDefault="00AF6BBF" w:rsidP="00AF6BBF">
      <w:pPr>
        <w:ind w:firstLine="0"/>
        <w:rPr>
          <w:rFonts w:ascii="Times New Roman" w:hAnsi="Times New Roman"/>
          <w:b/>
          <w:sz w:val="20"/>
        </w:rPr>
      </w:pPr>
      <w:r>
        <w:rPr>
          <w:rFonts w:ascii="Times New Roman" w:hAnsi="Times New Roman"/>
          <w:b/>
          <w:sz w:val="20"/>
        </w:rPr>
        <w:t xml:space="preserve">Starter </w:t>
      </w:r>
      <w:r w:rsidR="00DC49A1">
        <w:rPr>
          <w:rFonts w:ascii="Times New Roman" w:hAnsi="Times New Roman"/>
          <w:b/>
          <w:sz w:val="20"/>
        </w:rPr>
        <w:t>(5 mi</w:t>
      </w:r>
      <w:r w:rsidR="00D84CA7">
        <w:rPr>
          <w:rFonts w:ascii="Times New Roman" w:hAnsi="Times New Roman"/>
          <w:b/>
          <w:sz w:val="20"/>
        </w:rPr>
        <w:t>n</w:t>
      </w:r>
      <w:r w:rsidR="00DC49A1">
        <w:rPr>
          <w:rFonts w:ascii="Times New Roman" w:hAnsi="Times New Roman"/>
          <w:b/>
          <w:sz w:val="20"/>
        </w:rPr>
        <w:t xml:space="preserve">): </w:t>
      </w:r>
    </w:p>
    <w:p w14:paraId="511B91B5" w14:textId="77777777" w:rsidR="00070176" w:rsidRDefault="00070176" w:rsidP="00AF6BBF">
      <w:pPr>
        <w:ind w:firstLine="0"/>
        <w:rPr>
          <w:rFonts w:ascii="Times New Roman" w:hAnsi="Times New Roman"/>
          <w:b/>
          <w:sz w:val="20"/>
        </w:rPr>
      </w:pPr>
    </w:p>
    <w:p w14:paraId="1EA2F9FC" w14:textId="77777777" w:rsidR="00E4381E" w:rsidRPr="00E4381E" w:rsidRDefault="000C57B5" w:rsidP="004718EE">
      <w:pPr>
        <w:pStyle w:val="Akapitzlist"/>
        <w:numPr>
          <w:ilvl w:val="0"/>
          <w:numId w:val="2"/>
        </w:numPr>
        <w:ind w:left="284" w:hanging="284"/>
        <w:rPr>
          <w:rFonts w:ascii="Times New Roman" w:hAnsi="Times New Roman"/>
          <w:b/>
          <w:sz w:val="20"/>
        </w:rPr>
      </w:pPr>
      <w:r>
        <w:rPr>
          <w:rFonts w:ascii="Times New Roman" w:hAnsi="Times New Roman"/>
          <w:bCs/>
          <w:sz w:val="20"/>
        </w:rPr>
        <w:t>Podzielcie się powodami wdzięczności Bogu za wydarzenia w minionym tygodniu.</w:t>
      </w:r>
    </w:p>
    <w:p w14:paraId="06E0E236" w14:textId="57DA6D48" w:rsidR="000A52EB" w:rsidRPr="00D14E87" w:rsidRDefault="00E4381E" w:rsidP="004718EE">
      <w:pPr>
        <w:pStyle w:val="Akapitzlist"/>
        <w:numPr>
          <w:ilvl w:val="0"/>
          <w:numId w:val="2"/>
        </w:numPr>
        <w:ind w:left="284" w:hanging="284"/>
        <w:rPr>
          <w:rFonts w:ascii="Times New Roman" w:hAnsi="Times New Roman"/>
          <w:b/>
          <w:sz w:val="20"/>
        </w:rPr>
      </w:pPr>
      <w:r>
        <w:rPr>
          <w:rFonts w:ascii="Times New Roman" w:hAnsi="Times New Roman"/>
          <w:bCs/>
          <w:sz w:val="20"/>
        </w:rPr>
        <w:t>Opowiedzcie krótko historię wybranej przez Was wo</w:t>
      </w:r>
      <w:r w:rsidR="00B800F1">
        <w:rPr>
          <w:rFonts w:ascii="Times New Roman" w:hAnsi="Times New Roman"/>
          <w:bCs/>
          <w:sz w:val="20"/>
        </w:rPr>
        <w:t>jny- przyczynach wybuchu, powodów zwycięstwa</w:t>
      </w:r>
      <w:r w:rsidR="006A1ED3">
        <w:rPr>
          <w:rFonts w:ascii="Times New Roman" w:hAnsi="Times New Roman"/>
          <w:bCs/>
          <w:sz w:val="20"/>
        </w:rPr>
        <w:t xml:space="preserve"> i porażki pokonanych. </w:t>
      </w:r>
      <w:r w:rsidR="000C57B5">
        <w:rPr>
          <w:rFonts w:ascii="Times New Roman" w:hAnsi="Times New Roman"/>
          <w:bCs/>
          <w:sz w:val="20"/>
        </w:rPr>
        <w:t xml:space="preserve"> </w:t>
      </w:r>
      <w:r w:rsidR="002C5E63">
        <w:rPr>
          <w:rFonts w:ascii="Times New Roman" w:hAnsi="Times New Roman"/>
          <w:bCs/>
          <w:sz w:val="20"/>
        </w:rPr>
        <w:t xml:space="preserve"> </w:t>
      </w:r>
    </w:p>
    <w:p w14:paraId="6939EDCE" w14:textId="77777777" w:rsidR="00D14E87" w:rsidRPr="00D14E87" w:rsidRDefault="00D14E87" w:rsidP="005B13CB">
      <w:pPr>
        <w:pStyle w:val="Akapitzlist"/>
        <w:ind w:firstLine="0"/>
        <w:rPr>
          <w:rFonts w:ascii="Times New Roman" w:hAnsi="Times New Roman"/>
          <w:b/>
          <w:sz w:val="20"/>
        </w:rPr>
      </w:pPr>
    </w:p>
    <w:p w14:paraId="21A3B909" w14:textId="5AE46418" w:rsidR="00AF6BBF" w:rsidRDefault="00AF6BBF" w:rsidP="00AF6BBF">
      <w:pPr>
        <w:ind w:firstLine="0"/>
        <w:rPr>
          <w:rFonts w:ascii="Times New Roman" w:hAnsi="Times New Roman"/>
          <w:b/>
          <w:sz w:val="20"/>
        </w:rPr>
      </w:pPr>
      <w:r w:rsidRPr="00D86410">
        <w:rPr>
          <w:rFonts w:ascii="Times New Roman" w:hAnsi="Times New Roman"/>
          <w:b/>
          <w:sz w:val="20"/>
        </w:rPr>
        <w:t>Dyskusja</w:t>
      </w:r>
      <w:r w:rsidR="00D859E8">
        <w:rPr>
          <w:rFonts w:ascii="Times New Roman" w:hAnsi="Times New Roman"/>
          <w:b/>
          <w:sz w:val="20"/>
        </w:rPr>
        <w:t xml:space="preserve"> (</w:t>
      </w:r>
      <w:r w:rsidR="008D3776">
        <w:rPr>
          <w:rFonts w:ascii="Times New Roman" w:hAnsi="Times New Roman"/>
          <w:b/>
          <w:sz w:val="20"/>
        </w:rPr>
        <w:t>4</w:t>
      </w:r>
      <w:r w:rsidR="00D859E8">
        <w:rPr>
          <w:rFonts w:ascii="Times New Roman" w:hAnsi="Times New Roman"/>
          <w:b/>
          <w:sz w:val="20"/>
        </w:rPr>
        <w:t>5 min w oparciu o wybrane pytani</w:t>
      </w:r>
      <w:r w:rsidR="00C77BF8">
        <w:rPr>
          <w:rFonts w:ascii="Times New Roman" w:hAnsi="Times New Roman"/>
          <w:b/>
          <w:sz w:val="20"/>
        </w:rPr>
        <w:t>a)</w:t>
      </w:r>
    </w:p>
    <w:p w14:paraId="20FE4E09" w14:textId="6EC617A0" w:rsidR="00AF6BBF" w:rsidRDefault="00AF6BBF" w:rsidP="00AF6BBF">
      <w:pPr>
        <w:ind w:firstLine="0"/>
        <w:rPr>
          <w:rFonts w:ascii="Times New Roman" w:hAnsi="Times New Roman"/>
          <w:b/>
          <w:sz w:val="20"/>
        </w:rPr>
      </w:pPr>
    </w:p>
    <w:p w14:paraId="3407447D" w14:textId="4B33ADDA" w:rsidR="00B674B4" w:rsidRPr="00B3712B" w:rsidRDefault="00AF6BBF" w:rsidP="00AF6BBF">
      <w:pPr>
        <w:ind w:firstLine="0"/>
        <w:rPr>
          <w:rFonts w:ascii="Times New Roman" w:hAnsi="Times New Roman"/>
          <w:b/>
          <w:sz w:val="20"/>
          <w:u w:val="single"/>
        </w:rPr>
      </w:pPr>
      <w:r w:rsidRPr="00B3712B">
        <w:rPr>
          <w:rFonts w:ascii="Times New Roman" w:hAnsi="Times New Roman"/>
          <w:b/>
          <w:sz w:val="20"/>
          <w:u w:val="single"/>
        </w:rPr>
        <w:t>Część I –</w:t>
      </w:r>
      <w:r w:rsidR="00043094" w:rsidRPr="00B3712B">
        <w:rPr>
          <w:rFonts w:ascii="Times New Roman" w:hAnsi="Times New Roman"/>
          <w:b/>
          <w:sz w:val="20"/>
          <w:u w:val="single"/>
        </w:rPr>
        <w:t>Wojna w niebie (</w:t>
      </w:r>
      <w:proofErr w:type="spellStart"/>
      <w:r w:rsidR="00043094" w:rsidRPr="00B3712B">
        <w:rPr>
          <w:rFonts w:ascii="Times New Roman" w:hAnsi="Times New Roman"/>
          <w:b/>
          <w:sz w:val="20"/>
          <w:u w:val="single"/>
        </w:rPr>
        <w:t>Ap</w:t>
      </w:r>
      <w:proofErr w:type="spellEnd"/>
      <w:r w:rsidR="00043094" w:rsidRPr="00B3712B">
        <w:rPr>
          <w:rFonts w:ascii="Times New Roman" w:hAnsi="Times New Roman"/>
          <w:b/>
          <w:sz w:val="20"/>
          <w:u w:val="single"/>
        </w:rPr>
        <w:t xml:space="preserve"> 12,7-9); Iz14,12-14; </w:t>
      </w:r>
      <w:proofErr w:type="spellStart"/>
      <w:r w:rsidR="00043094" w:rsidRPr="00B3712B">
        <w:rPr>
          <w:rFonts w:ascii="Times New Roman" w:hAnsi="Times New Roman"/>
          <w:b/>
          <w:sz w:val="20"/>
          <w:u w:val="single"/>
        </w:rPr>
        <w:t>Ez</w:t>
      </w:r>
      <w:proofErr w:type="spellEnd"/>
      <w:r w:rsidR="00043094" w:rsidRPr="00B3712B">
        <w:rPr>
          <w:rFonts w:ascii="Times New Roman" w:hAnsi="Times New Roman"/>
          <w:b/>
          <w:sz w:val="20"/>
          <w:u w:val="single"/>
        </w:rPr>
        <w:t xml:space="preserve"> 28,12-15 </w:t>
      </w:r>
    </w:p>
    <w:p w14:paraId="4640E513" w14:textId="77777777" w:rsidR="00A7235F" w:rsidRDefault="00A7235F" w:rsidP="00AF6BBF">
      <w:pPr>
        <w:ind w:firstLine="0"/>
        <w:rPr>
          <w:rFonts w:ascii="Times New Roman" w:hAnsi="Times New Roman"/>
          <w:bCs/>
          <w:sz w:val="20"/>
          <w:u w:val="single"/>
        </w:rPr>
      </w:pPr>
    </w:p>
    <w:p w14:paraId="3071E542" w14:textId="4E52001E" w:rsidR="00747B51" w:rsidRDefault="00747B51" w:rsidP="009826FF">
      <w:pPr>
        <w:pStyle w:val="Akapitzlist"/>
        <w:numPr>
          <w:ilvl w:val="0"/>
          <w:numId w:val="21"/>
        </w:numPr>
        <w:ind w:left="284" w:hanging="284"/>
        <w:rPr>
          <w:rFonts w:ascii="Times New Roman" w:hAnsi="Times New Roman"/>
          <w:bCs/>
          <w:sz w:val="20"/>
        </w:rPr>
      </w:pPr>
      <w:r>
        <w:rPr>
          <w:rFonts w:ascii="Times New Roman" w:hAnsi="Times New Roman"/>
          <w:bCs/>
          <w:sz w:val="20"/>
        </w:rPr>
        <w:t xml:space="preserve">Przeczytajcie Iz 14,12-14 i </w:t>
      </w:r>
      <w:proofErr w:type="spellStart"/>
      <w:r>
        <w:rPr>
          <w:rFonts w:ascii="Times New Roman" w:hAnsi="Times New Roman"/>
          <w:bCs/>
          <w:sz w:val="20"/>
        </w:rPr>
        <w:t>Ez</w:t>
      </w:r>
      <w:proofErr w:type="spellEnd"/>
      <w:r>
        <w:rPr>
          <w:rFonts w:ascii="Times New Roman" w:hAnsi="Times New Roman"/>
          <w:bCs/>
          <w:sz w:val="20"/>
        </w:rPr>
        <w:t xml:space="preserve"> 28,12-15</w:t>
      </w:r>
    </w:p>
    <w:p w14:paraId="0E801E76" w14:textId="4359CCA8" w:rsidR="00747B51" w:rsidRDefault="00543986" w:rsidP="009826FF">
      <w:pPr>
        <w:pStyle w:val="Akapitzlist"/>
        <w:numPr>
          <w:ilvl w:val="0"/>
          <w:numId w:val="2"/>
        </w:numPr>
        <w:ind w:left="284" w:hanging="284"/>
        <w:rPr>
          <w:rFonts w:ascii="Times New Roman" w:hAnsi="Times New Roman"/>
          <w:bCs/>
          <w:sz w:val="20"/>
        </w:rPr>
      </w:pPr>
      <w:r>
        <w:rPr>
          <w:rFonts w:ascii="Times New Roman" w:hAnsi="Times New Roman"/>
          <w:bCs/>
          <w:sz w:val="20"/>
        </w:rPr>
        <w:t>Jaki sposób myślenia o samym sobie i swoich możliwościach powstał w Lucyferze?</w:t>
      </w:r>
    </w:p>
    <w:p w14:paraId="7E197584" w14:textId="0201BAB5" w:rsidR="00543986" w:rsidRDefault="00543986" w:rsidP="009826FF">
      <w:pPr>
        <w:pStyle w:val="Akapitzlist"/>
        <w:numPr>
          <w:ilvl w:val="0"/>
          <w:numId w:val="2"/>
        </w:numPr>
        <w:ind w:left="284" w:hanging="284"/>
        <w:rPr>
          <w:rFonts w:ascii="Times New Roman" w:hAnsi="Times New Roman"/>
          <w:bCs/>
          <w:sz w:val="20"/>
        </w:rPr>
      </w:pPr>
      <w:r>
        <w:rPr>
          <w:rFonts w:ascii="Times New Roman" w:hAnsi="Times New Roman"/>
          <w:bCs/>
          <w:sz w:val="20"/>
        </w:rPr>
        <w:t xml:space="preserve">Dlaczego </w:t>
      </w:r>
      <w:r w:rsidR="005F2566">
        <w:rPr>
          <w:rFonts w:ascii="Times New Roman" w:hAnsi="Times New Roman"/>
          <w:bCs/>
          <w:sz w:val="20"/>
        </w:rPr>
        <w:t>takie myślenie mogło zaistnieć w Lucyferze?</w:t>
      </w:r>
    </w:p>
    <w:p w14:paraId="08912277" w14:textId="77777777" w:rsidR="009826FF" w:rsidRDefault="005F2566" w:rsidP="009826FF">
      <w:pPr>
        <w:pStyle w:val="Akapitzlist"/>
        <w:numPr>
          <w:ilvl w:val="0"/>
          <w:numId w:val="2"/>
        </w:numPr>
        <w:ind w:left="284" w:hanging="284"/>
        <w:rPr>
          <w:rFonts w:ascii="Times New Roman" w:hAnsi="Times New Roman"/>
          <w:bCs/>
          <w:sz w:val="20"/>
        </w:rPr>
      </w:pPr>
      <w:r>
        <w:rPr>
          <w:rFonts w:ascii="Times New Roman" w:hAnsi="Times New Roman"/>
          <w:bCs/>
          <w:sz w:val="20"/>
        </w:rPr>
        <w:t xml:space="preserve">W jaki sposób Lucyfer mógł zatrzymać rozwój </w:t>
      </w:r>
      <w:r w:rsidR="00A17EC1">
        <w:rPr>
          <w:rFonts w:ascii="Times New Roman" w:hAnsi="Times New Roman"/>
          <w:bCs/>
          <w:sz w:val="20"/>
        </w:rPr>
        <w:t>nieposłuszeństwa, które się rodziło w jego umyśle</w:t>
      </w:r>
    </w:p>
    <w:p w14:paraId="05D7D56F" w14:textId="77777777" w:rsidR="00272820" w:rsidRPr="00272820" w:rsidRDefault="009826FF" w:rsidP="00CB58C8">
      <w:pPr>
        <w:pStyle w:val="Akapitzlist"/>
        <w:numPr>
          <w:ilvl w:val="0"/>
          <w:numId w:val="21"/>
        </w:numPr>
        <w:shd w:val="clear" w:color="auto" w:fill="FEFEFE"/>
        <w:ind w:left="284" w:hanging="284"/>
        <w:rPr>
          <w:rFonts w:ascii="Times New Roman" w:hAnsi="Times New Roman"/>
          <w:color w:val="444444"/>
          <w:sz w:val="20"/>
        </w:rPr>
      </w:pPr>
      <w:r w:rsidRPr="00272820">
        <w:rPr>
          <w:rFonts w:ascii="Times New Roman" w:hAnsi="Times New Roman"/>
          <w:bCs/>
          <w:sz w:val="20"/>
        </w:rPr>
        <w:t>Przeczytajcie charakterystykę jednostki chorobowej nazywanej narcyzmem:</w:t>
      </w:r>
      <w:r w:rsidR="00272820" w:rsidRPr="00272820">
        <w:rPr>
          <w:rFonts w:ascii="Times New Roman" w:hAnsi="Times New Roman"/>
          <w:bCs/>
          <w:sz w:val="20"/>
        </w:rPr>
        <w:t xml:space="preserve"> </w:t>
      </w:r>
    </w:p>
    <w:p w14:paraId="7D8B5535" w14:textId="77777777" w:rsidR="00272820" w:rsidRPr="00272820" w:rsidRDefault="009826FF" w:rsidP="00272820">
      <w:pPr>
        <w:pStyle w:val="Akapitzlist"/>
        <w:shd w:val="clear" w:color="auto" w:fill="FEFEFE"/>
        <w:ind w:left="0" w:firstLine="284"/>
        <w:rPr>
          <w:rFonts w:ascii="Times New Roman" w:hAnsi="Times New Roman"/>
          <w:i/>
          <w:iCs/>
          <w:color w:val="444444"/>
          <w:sz w:val="20"/>
        </w:rPr>
      </w:pPr>
      <w:r w:rsidRPr="00272820">
        <w:rPr>
          <w:rFonts w:ascii="Times New Roman" w:hAnsi="Times New Roman"/>
          <w:i/>
          <w:iCs/>
          <w:color w:val="444444"/>
          <w:sz w:val="20"/>
        </w:rPr>
        <w:t>Podstawowym objawem jest poczucie bycia lepszym od innych. Chory uważa, że wszystko mu się należy, każdy ma go podziwiać, bo jest jedyny w swoim rodzaju. Co więcej, jest bardzo skupiony na sobie, nie zwraca uwagi na potrzeby i uczucia innych. W drugą jednak stronę jest wręcz przeciwnie</w:t>
      </w:r>
      <w:r w:rsidR="00272820" w:rsidRPr="00272820">
        <w:rPr>
          <w:rFonts w:ascii="Times New Roman" w:hAnsi="Times New Roman"/>
          <w:i/>
          <w:iCs/>
          <w:color w:val="444444"/>
          <w:sz w:val="20"/>
        </w:rPr>
        <w:t>.</w:t>
      </w:r>
    </w:p>
    <w:p w14:paraId="17CF3575" w14:textId="197F9DB0" w:rsidR="009826FF" w:rsidRDefault="009826FF" w:rsidP="00272820">
      <w:pPr>
        <w:pStyle w:val="Akapitzlist"/>
        <w:shd w:val="clear" w:color="auto" w:fill="FEFEFE"/>
        <w:ind w:left="0" w:firstLine="284"/>
        <w:rPr>
          <w:rFonts w:ascii="Times New Roman" w:hAnsi="Times New Roman"/>
          <w:color w:val="444444"/>
          <w:sz w:val="20"/>
        </w:rPr>
      </w:pPr>
      <w:r w:rsidRPr="00272820">
        <w:rPr>
          <w:rFonts w:ascii="Times New Roman" w:hAnsi="Times New Roman"/>
          <w:i/>
          <w:iCs/>
          <w:color w:val="444444"/>
          <w:sz w:val="20"/>
        </w:rPr>
        <w:t>Osoba cierpiąca na narcyzm jest bardzo wrażliwa na oceny innych i przywiązuje do nich dużą wagę.</w:t>
      </w:r>
      <w:r w:rsidRPr="00272820">
        <w:rPr>
          <w:rFonts w:ascii="Times New Roman" w:hAnsi="Times New Roman"/>
          <w:i/>
          <w:iCs/>
          <w:color w:val="444444"/>
          <w:sz w:val="20"/>
        </w:rPr>
        <w:br/>
        <w:t>Wobec otoczenia pacjenci bywają aroganccy, nieprzyjemni, co więcej mają tendencję do poniżania, pogardy. Osoby z opisywanym zaburzeniem mają także skłonności do obwiniania innych za swoje problemy. Dodatkowo, zazdrość nie jest im również obca. Chorzy nie doceniają tego co sami rzeczywiście osiągnęli, tylko patrzą na dokonania otoczenia</w:t>
      </w:r>
      <w:r w:rsidRPr="00272820">
        <w:rPr>
          <w:rFonts w:ascii="Times New Roman" w:hAnsi="Times New Roman"/>
          <w:color w:val="444444"/>
          <w:sz w:val="20"/>
        </w:rPr>
        <w:t>.</w:t>
      </w:r>
    </w:p>
    <w:p w14:paraId="756366EE" w14:textId="77777777" w:rsidR="002E368A" w:rsidRDefault="004863B7" w:rsidP="002E368A">
      <w:pPr>
        <w:pStyle w:val="Akapitzlist"/>
        <w:numPr>
          <w:ilvl w:val="0"/>
          <w:numId w:val="23"/>
        </w:numPr>
        <w:shd w:val="clear" w:color="auto" w:fill="FEFEFE"/>
        <w:ind w:left="284" w:hanging="284"/>
        <w:rPr>
          <w:rFonts w:ascii="Times New Roman" w:hAnsi="Times New Roman"/>
          <w:color w:val="444444"/>
          <w:sz w:val="20"/>
        </w:rPr>
      </w:pPr>
      <w:r>
        <w:rPr>
          <w:rFonts w:ascii="Times New Roman" w:hAnsi="Times New Roman"/>
          <w:color w:val="444444"/>
          <w:sz w:val="20"/>
        </w:rPr>
        <w:t>W jaki sposób ta charakterystyka odzwierciedla</w:t>
      </w:r>
      <w:r w:rsidR="002E368A">
        <w:rPr>
          <w:rFonts w:ascii="Times New Roman" w:hAnsi="Times New Roman"/>
          <w:color w:val="444444"/>
          <w:sz w:val="20"/>
        </w:rPr>
        <w:t xml:space="preserve"> problem szatana?</w:t>
      </w:r>
    </w:p>
    <w:p w14:paraId="2F8A33D9" w14:textId="77777777" w:rsidR="00CF65F6" w:rsidRDefault="002E368A" w:rsidP="002E368A">
      <w:pPr>
        <w:pStyle w:val="Akapitzlist"/>
        <w:numPr>
          <w:ilvl w:val="0"/>
          <w:numId w:val="23"/>
        </w:numPr>
        <w:shd w:val="clear" w:color="auto" w:fill="FEFEFE"/>
        <w:ind w:left="284" w:hanging="284"/>
        <w:rPr>
          <w:rFonts w:ascii="Times New Roman" w:hAnsi="Times New Roman"/>
          <w:color w:val="444444"/>
          <w:sz w:val="20"/>
        </w:rPr>
      </w:pPr>
      <w:r>
        <w:rPr>
          <w:rFonts w:ascii="Times New Roman" w:hAnsi="Times New Roman"/>
          <w:color w:val="444444"/>
          <w:sz w:val="20"/>
        </w:rPr>
        <w:t xml:space="preserve">Jak my możemy uniknąć narcystycznego myślenia o sobie? </w:t>
      </w:r>
    </w:p>
    <w:p w14:paraId="054EB505" w14:textId="77777777" w:rsidR="00BC30AC" w:rsidRDefault="00CF65F6" w:rsidP="00CF65F6">
      <w:pPr>
        <w:pStyle w:val="Akapitzlist"/>
        <w:numPr>
          <w:ilvl w:val="0"/>
          <w:numId w:val="21"/>
        </w:numPr>
        <w:shd w:val="clear" w:color="auto" w:fill="FEFEFE"/>
        <w:ind w:left="284" w:hanging="284"/>
        <w:rPr>
          <w:rFonts w:ascii="Times New Roman" w:hAnsi="Times New Roman"/>
          <w:color w:val="444444"/>
          <w:sz w:val="20"/>
        </w:rPr>
      </w:pPr>
      <w:r>
        <w:rPr>
          <w:rFonts w:ascii="Times New Roman" w:hAnsi="Times New Roman"/>
          <w:color w:val="444444"/>
          <w:sz w:val="20"/>
        </w:rPr>
        <w:t xml:space="preserve">O jakich cechach charakteru Boga świadczy to, że pozwolił na rozwinięcie działalności szatana i </w:t>
      </w:r>
      <w:r w:rsidR="00BC30AC">
        <w:rPr>
          <w:rFonts w:ascii="Times New Roman" w:hAnsi="Times New Roman"/>
          <w:color w:val="444444"/>
          <w:sz w:val="20"/>
        </w:rPr>
        <w:t xml:space="preserve">wzniecenie buntu w niebie? Jak zachowałbyś się na miejscu Boga? </w:t>
      </w:r>
    </w:p>
    <w:p w14:paraId="25A8EFC2" w14:textId="2F47F938" w:rsidR="00272820" w:rsidRPr="00CF65F6" w:rsidRDefault="00323FCA" w:rsidP="00CF65F6">
      <w:pPr>
        <w:pStyle w:val="Akapitzlist"/>
        <w:numPr>
          <w:ilvl w:val="0"/>
          <w:numId w:val="21"/>
        </w:numPr>
        <w:shd w:val="clear" w:color="auto" w:fill="FEFEFE"/>
        <w:ind w:left="284" w:hanging="284"/>
        <w:rPr>
          <w:rFonts w:ascii="Times New Roman" w:hAnsi="Times New Roman"/>
          <w:color w:val="444444"/>
          <w:sz w:val="20"/>
        </w:rPr>
      </w:pPr>
      <w:r>
        <w:rPr>
          <w:rFonts w:ascii="Times New Roman" w:hAnsi="Times New Roman"/>
          <w:color w:val="444444"/>
          <w:sz w:val="20"/>
        </w:rPr>
        <w:t xml:space="preserve">Czego możemy nauczyć się z historii buntu Lucyfera na temat zasad stosowania dyscypliny w Kościele? </w:t>
      </w:r>
      <w:r w:rsidR="004863B7" w:rsidRPr="00CF65F6">
        <w:rPr>
          <w:rFonts w:ascii="Times New Roman" w:hAnsi="Times New Roman"/>
          <w:color w:val="444444"/>
          <w:sz w:val="20"/>
        </w:rPr>
        <w:t xml:space="preserve"> </w:t>
      </w:r>
    </w:p>
    <w:p w14:paraId="791731C5" w14:textId="7EAFE8FD" w:rsidR="00A17EC1" w:rsidRPr="009826FF" w:rsidRDefault="00A17EC1" w:rsidP="009826FF">
      <w:pPr>
        <w:pStyle w:val="Akapitzlist"/>
        <w:ind w:left="284" w:firstLine="0"/>
        <w:rPr>
          <w:rFonts w:ascii="Times New Roman" w:hAnsi="Times New Roman"/>
          <w:bCs/>
          <w:sz w:val="20"/>
        </w:rPr>
      </w:pPr>
    </w:p>
    <w:p w14:paraId="24A69CF5" w14:textId="1B57C1B7" w:rsidR="00194330" w:rsidRPr="00B3712B" w:rsidRDefault="00055EFC" w:rsidP="00055EFC">
      <w:pPr>
        <w:pStyle w:val="Akapitzlist"/>
        <w:ind w:left="0" w:firstLine="0"/>
        <w:rPr>
          <w:rFonts w:ascii="Times New Roman" w:hAnsi="Times New Roman"/>
          <w:b/>
          <w:sz w:val="20"/>
          <w:u w:val="single"/>
        </w:rPr>
      </w:pPr>
      <w:r w:rsidRPr="00B3712B">
        <w:rPr>
          <w:rFonts w:ascii="Times New Roman" w:hAnsi="Times New Roman"/>
          <w:b/>
          <w:sz w:val="20"/>
          <w:u w:val="single"/>
        </w:rPr>
        <w:t xml:space="preserve">Część II- </w:t>
      </w:r>
      <w:r w:rsidR="00C8035A" w:rsidRPr="00B3712B">
        <w:rPr>
          <w:rFonts w:ascii="Times New Roman" w:hAnsi="Times New Roman"/>
          <w:b/>
          <w:sz w:val="20"/>
          <w:u w:val="single"/>
        </w:rPr>
        <w:t>Lucyfer zwodzi- Chrystus zwycięża (</w:t>
      </w:r>
      <w:proofErr w:type="spellStart"/>
      <w:r w:rsidR="00C8035A" w:rsidRPr="00B3712B">
        <w:rPr>
          <w:rFonts w:ascii="Times New Roman" w:hAnsi="Times New Roman"/>
          <w:b/>
          <w:sz w:val="20"/>
          <w:u w:val="single"/>
        </w:rPr>
        <w:t>Ap</w:t>
      </w:r>
      <w:proofErr w:type="spellEnd"/>
      <w:r w:rsidR="00C8035A" w:rsidRPr="00B3712B">
        <w:rPr>
          <w:rFonts w:ascii="Times New Roman" w:hAnsi="Times New Roman"/>
          <w:b/>
          <w:sz w:val="20"/>
          <w:u w:val="single"/>
        </w:rPr>
        <w:t xml:space="preserve"> 12,4; Rdz 2,15-17)</w:t>
      </w:r>
    </w:p>
    <w:p w14:paraId="44F05654" w14:textId="77777777" w:rsidR="005045FC" w:rsidRDefault="005045FC" w:rsidP="00055EFC">
      <w:pPr>
        <w:pStyle w:val="Akapitzlist"/>
        <w:ind w:left="0" w:firstLine="0"/>
        <w:rPr>
          <w:rFonts w:ascii="Times New Roman" w:hAnsi="Times New Roman"/>
          <w:bCs/>
          <w:sz w:val="20"/>
          <w:u w:val="single"/>
        </w:rPr>
      </w:pPr>
    </w:p>
    <w:p w14:paraId="6252D946" w14:textId="77777777" w:rsidR="00282D0D" w:rsidRPr="00B26EC8" w:rsidRDefault="00144267" w:rsidP="00C8035A">
      <w:pPr>
        <w:pStyle w:val="Akapitzlist"/>
        <w:numPr>
          <w:ilvl w:val="0"/>
          <w:numId w:val="19"/>
        </w:numPr>
        <w:ind w:left="284" w:hanging="284"/>
        <w:rPr>
          <w:rFonts w:ascii="Times New Roman" w:hAnsi="Times New Roman"/>
          <w:bCs/>
          <w:sz w:val="20"/>
          <w:u w:val="single"/>
        </w:rPr>
      </w:pPr>
      <w:r>
        <w:rPr>
          <w:rFonts w:ascii="Times New Roman" w:hAnsi="Times New Roman"/>
          <w:bCs/>
          <w:sz w:val="20"/>
        </w:rPr>
        <w:t xml:space="preserve"> </w:t>
      </w:r>
      <w:r w:rsidR="00C8035A">
        <w:rPr>
          <w:rFonts w:ascii="Times New Roman" w:hAnsi="Times New Roman"/>
          <w:bCs/>
          <w:sz w:val="20"/>
        </w:rPr>
        <w:t xml:space="preserve">Do jakiej argumentacji mógł się odwoływać Lucyfer, skoro udało mu się </w:t>
      </w:r>
      <w:r w:rsidR="00282D0D">
        <w:rPr>
          <w:rFonts w:ascii="Times New Roman" w:hAnsi="Times New Roman"/>
          <w:bCs/>
          <w:sz w:val="20"/>
        </w:rPr>
        <w:t xml:space="preserve">przekonać tak dużą ilość aniołów? </w:t>
      </w:r>
    </w:p>
    <w:p w14:paraId="598DB25B" w14:textId="0D213CC3" w:rsidR="00D909D1" w:rsidRPr="00804ED5" w:rsidRDefault="00282D0D" w:rsidP="00B26EC8">
      <w:pPr>
        <w:pStyle w:val="NormalnyWeb"/>
        <w:numPr>
          <w:ilvl w:val="0"/>
          <w:numId w:val="19"/>
        </w:numPr>
        <w:shd w:val="clear" w:color="auto" w:fill="FFFFFF"/>
        <w:spacing w:before="120" w:beforeAutospacing="0" w:after="0" w:afterAutospacing="0"/>
        <w:ind w:left="284" w:hanging="284"/>
        <w:jc w:val="both"/>
        <w:rPr>
          <w:rStyle w:val="reference-text"/>
          <w:color w:val="202122"/>
          <w:sz w:val="20"/>
          <w:szCs w:val="20"/>
        </w:rPr>
      </w:pPr>
      <w:r>
        <w:rPr>
          <w:bCs/>
          <w:sz w:val="20"/>
        </w:rPr>
        <w:t xml:space="preserve"> </w:t>
      </w:r>
      <w:r w:rsidR="00D909D1">
        <w:rPr>
          <w:bCs/>
          <w:sz w:val="20"/>
        </w:rPr>
        <w:t xml:space="preserve">Manipulacja to: </w:t>
      </w:r>
      <w:r w:rsidR="00D909D1" w:rsidRPr="00D909D1">
        <w:rPr>
          <w:i/>
          <w:iCs/>
          <w:sz w:val="20"/>
          <w:szCs w:val="20"/>
        </w:rPr>
        <w:t>forma wywierania wpływu na osobę lub grupę w taki sposób, by nieświadomie i z własnej </w:t>
      </w:r>
      <w:hyperlink r:id="rId11" w:tooltip="Wolna wola" w:history="1">
        <w:r w:rsidR="00D909D1" w:rsidRPr="00D909D1">
          <w:rPr>
            <w:rStyle w:val="Hipercze"/>
            <w:i/>
            <w:iCs/>
            <w:color w:val="auto"/>
            <w:sz w:val="20"/>
            <w:szCs w:val="20"/>
            <w:u w:val="none"/>
          </w:rPr>
          <w:t>woli</w:t>
        </w:r>
      </w:hyperlink>
      <w:r w:rsidR="00D909D1" w:rsidRPr="00D909D1">
        <w:rPr>
          <w:i/>
          <w:iCs/>
          <w:sz w:val="20"/>
          <w:szCs w:val="20"/>
        </w:rPr>
        <w:t> realizowała cele manipulatora</w:t>
      </w:r>
      <w:hyperlink r:id="rId12" w:anchor="cite_note-1" w:history="1">
        <w:r w:rsidR="00D909D1" w:rsidRPr="00D909D1">
          <w:rPr>
            <w:rStyle w:val="Hipercze"/>
            <w:i/>
            <w:iCs/>
            <w:color w:val="auto"/>
            <w:sz w:val="20"/>
            <w:szCs w:val="20"/>
            <w:u w:val="none"/>
            <w:vertAlign w:val="superscript"/>
          </w:rPr>
          <w:t>[a]</w:t>
        </w:r>
      </w:hyperlink>
      <w:r w:rsidR="00D909D1" w:rsidRPr="00D909D1">
        <w:rPr>
          <w:i/>
          <w:iCs/>
          <w:sz w:val="20"/>
          <w:szCs w:val="20"/>
        </w:rPr>
        <w:t>. Umiejętność rządzenia innymi, znajomość zasad dowodzenia, prowadzenia negocjacji, aby skłonić partnera do zmiany zdania</w:t>
      </w:r>
      <w:hyperlink r:id="rId13" w:anchor="cite_note-2" w:history="1">
        <w:r w:rsidR="00D909D1" w:rsidRPr="00D909D1">
          <w:rPr>
            <w:rStyle w:val="Hipercze"/>
            <w:i/>
            <w:iCs/>
            <w:color w:val="auto"/>
            <w:sz w:val="20"/>
            <w:szCs w:val="20"/>
            <w:u w:val="none"/>
            <w:vertAlign w:val="superscript"/>
          </w:rPr>
          <w:t>[1]</w:t>
        </w:r>
      </w:hyperlink>
      <w:r w:rsidR="00D909D1" w:rsidRPr="00D909D1">
        <w:rPr>
          <w:i/>
          <w:iCs/>
          <w:sz w:val="20"/>
          <w:szCs w:val="20"/>
        </w:rPr>
        <w:t>.</w:t>
      </w:r>
      <w:r w:rsidR="00D909D1" w:rsidRPr="00D909D1">
        <w:rPr>
          <w:i/>
          <w:iCs/>
          <w:sz w:val="20"/>
          <w:szCs w:val="20"/>
        </w:rPr>
        <w:t xml:space="preserve"> </w:t>
      </w:r>
      <w:r w:rsidR="00D909D1" w:rsidRPr="00D909D1">
        <w:rPr>
          <w:i/>
          <w:iCs/>
          <w:sz w:val="20"/>
          <w:szCs w:val="20"/>
        </w:rPr>
        <w:t>Inspirowana </w:t>
      </w:r>
      <w:hyperlink r:id="rId14" w:tooltip="Interakcja społeczna" w:history="1">
        <w:r w:rsidR="00D909D1" w:rsidRPr="00D909D1">
          <w:rPr>
            <w:rStyle w:val="Hipercze"/>
            <w:i/>
            <w:iCs/>
            <w:color w:val="auto"/>
            <w:sz w:val="20"/>
            <w:szCs w:val="20"/>
            <w:u w:val="none"/>
          </w:rPr>
          <w:t>interakcja społeczna</w:t>
        </w:r>
      </w:hyperlink>
      <w:r w:rsidR="00D909D1" w:rsidRPr="00D909D1">
        <w:rPr>
          <w:i/>
          <w:iCs/>
          <w:sz w:val="20"/>
          <w:szCs w:val="20"/>
        </w:rPr>
        <w:t> mająca na celu skłonienie osoby lub grupy ludzi do działania sprzecznego z ich dobrze pojętym interesem</w:t>
      </w:r>
      <w:r w:rsidR="00D909D1" w:rsidRPr="00D909D1">
        <w:rPr>
          <w:color w:val="202122"/>
          <w:sz w:val="20"/>
          <w:szCs w:val="20"/>
        </w:rPr>
        <w:t>.</w:t>
      </w:r>
      <w:r w:rsidR="008A5129">
        <w:rPr>
          <w:color w:val="202122"/>
          <w:sz w:val="20"/>
          <w:szCs w:val="20"/>
        </w:rPr>
        <w:t xml:space="preserve"> (za</w:t>
      </w:r>
      <w:r w:rsidR="008A5129" w:rsidRPr="008A5129">
        <w:rPr>
          <w:color w:val="202122"/>
          <w:sz w:val="20"/>
          <w:szCs w:val="20"/>
        </w:rPr>
        <w:t xml:space="preserve">: </w:t>
      </w:r>
      <w:r w:rsidR="008A5129" w:rsidRPr="008A5129">
        <w:rPr>
          <w:color w:val="202122"/>
          <w:sz w:val="20"/>
          <w:szCs w:val="20"/>
          <w:shd w:val="clear" w:color="auto" w:fill="FFFFFF"/>
        </w:rPr>
        <w:t> </w:t>
      </w:r>
      <w:proofErr w:type="spellStart"/>
      <w:r w:rsidR="008A5129" w:rsidRPr="008A5129">
        <w:rPr>
          <w:rStyle w:val="reference-text"/>
          <w:color w:val="202122"/>
          <w:sz w:val="20"/>
          <w:szCs w:val="20"/>
          <w:shd w:val="clear" w:color="auto" w:fill="FFFFFF"/>
        </w:rPr>
        <w:t>Cialdini</w:t>
      </w:r>
      <w:proofErr w:type="spellEnd"/>
      <w:r w:rsidR="008A5129" w:rsidRPr="008A5129">
        <w:rPr>
          <w:rStyle w:val="reference-text"/>
          <w:color w:val="202122"/>
          <w:sz w:val="20"/>
          <w:szCs w:val="20"/>
          <w:shd w:val="clear" w:color="auto" w:fill="FFFFFF"/>
        </w:rPr>
        <w:t>, Robert. "Wywieranie wpływu na ludzi." </w:t>
      </w:r>
      <w:r w:rsidR="008A5129" w:rsidRPr="008A5129">
        <w:rPr>
          <w:rStyle w:val="reference-text"/>
          <w:i/>
          <w:iCs/>
          <w:color w:val="202122"/>
          <w:sz w:val="20"/>
          <w:szCs w:val="20"/>
          <w:shd w:val="clear" w:color="auto" w:fill="FFFFFF"/>
        </w:rPr>
        <w:t>Teoria i praktyka</w:t>
      </w:r>
      <w:r w:rsidR="008A5129" w:rsidRPr="008A5129">
        <w:rPr>
          <w:rStyle w:val="reference-text"/>
          <w:color w:val="202122"/>
          <w:sz w:val="20"/>
          <w:szCs w:val="20"/>
          <w:shd w:val="clear" w:color="auto" w:fill="FFFFFF"/>
        </w:rPr>
        <w:t> (2004): 186-195.</w:t>
      </w:r>
    </w:p>
    <w:p w14:paraId="24F2D5FA" w14:textId="77777777" w:rsidR="008A5129" w:rsidRDefault="008A5129" w:rsidP="008A5129">
      <w:pPr>
        <w:pStyle w:val="Akapitzlist"/>
        <w:numPr>
          <w:ilvl w:val="0"/>
          <w:numId w:val="24"/>
        </w:numPr>
        <w:rPr>
          <w:rFonts w:ascii="Times New Roman" w:hAnsi="Times New Roman"/>
          <w:bCs/>
          <w:sz w:val="20"/>
          <w:u w:val="single"/>
        </w:rPr>
      </w:pPr>
      <w:r w:rsidRPr="008A5129">
        <w:rPr>
          <w:rFonts w:ascii="Times New Roman" w:hAnsi="Times New Roman"/>
          <w:bCs/>
          <w:sz w:val="20"/>
        </w:rPr>
        <w:t>Dlaczego dzisiaj ludzie łatwo ulegają manipulacjom w życiu społecznym?</w:t>
      </w:r>
    </w:p>
    <w:p w14:paraId="6960828B" w14:textId="77777777" w:rsidR="00434B89" w:rsidRDefault="00434B89" w:rsidP="008A5129">
      <w:pPr>
        <w:pStyle w:val="Akapitzlist"/>
        <w:numPr>
          <w:ilvl w:val="0"/>
          <w:numId w:val="24"/>
        </w:numPr>
        <w:rPr>
          <w:rFonts w:ascii="Times New Roman" w:hAnsi="Times New Roman"/>
          <w:bCs/>
          <w:sz w:val="20"/>
          <w:u w:val="single"/>
        </w:rPr>
      </w:pPr>
      <w:r w:rsidRPr="00434B89">
        <w:rPr>
          <w:rFonts w:ascii="Times New Roman" w:hAnsi="Times New Roman"/>
          <w:bCs/>
          <w:sz w:val="20"/>
        </w:rPr>
        <w:t>Jak ustrzec się przed wpływem manipulacji: duchowej, społecznej, manipulacji w związku?</w:t>
      </w:r>
      <w:r>
        <w:rPr>
          <w:rFonts w:ascii="Times New Roman" w:hAnsi="Times New Roman"/>
          <w:bCs/>
          <w:sz w:val="20"/>
          <w:u w:val="single"/>
        </w:rPr>
        <w:t xml:space="preserve"> </w:t>
      </w:r>
    </w:p>
    <w:p w14:paraId="2A2EAAA5" w14:textId="596A72CD" w:rsidR="00D62C7C" w:rsidRDefault="00D62C7C" w:rsidP="008A5129">
      <w:pPr>
        <w:pStyle w:val="Akapitzlist"/>
        <w:numPr>
          <w:ilvl w:val="0"/>
          <w:numId w:val="24"/>
        </w:numPr>
        <w:rPr>
          <w:rFonts w:ascii="Times New Roman" w:hAnsi="Times New Roman"/>
          <w:bCs/>
          <w:sz w:val="20"/>
        </w:rPr>
      </w:pPr>
      <w:r w:rsidRPr="00A43A8F">
        <w:rPr>
          <w:rFonts w:ascii="Times New Roman" w:hAnsi="Times New Roman"/>
          <w:bCs/>
          <w:sz w:val="20"/>
        </w:rPr>
        <w:t>Jak ustrzec się przed stosowaniem manipulacji</w:t>
      </w:r>
      <w:r w:rsidR="00A43A8F" w:rsidRPr="00A43A8F">
        <w:rPr>
          <w:rFonts w:ascii="Times New Roman" w:hAnsi="Times New Roman"/>
          <w:bCs/>
          <w:sz w:val="20"/>
        </w:rPr>
        <w:t xml:space="preserve"> wobec innych? </w:t>
      </w:r>
    </w:p>
    <w:p w14:paraId="2620919A" w14:textId="28E65565" w:rsidR="00804ED5" w:rsidRPr="00804ED5" w:rsidRDefault="00804ED5" w:rsidP="00804ED5">
      <w:pPr>
        <w:pStyle w:val="Akapitzlist"/>
        <w:numPr>
          <w:ilvl w:val="0"/>
          <w:numId w:val="19"/>
        </w:numPr>
        <w:ind w:left="284" w:hanging="284"/>
        <w:rPr>
          <w:rFonts w:ascii="Times New Roman" w:hAnsi="Times New Roman"/>
          <w:bCs/>
          <w:sz w:val="20"/>
        </w:rPr>
      </w:pPr>
      <w:r>
        <w:rPr>
          <w:rFonts w:ascii="Times New Roman" w:hAnsi="Times New Roman"/>
          <w:bCs/>
          <w:sz w:val="20"/>
        </w:rPr>
        <w:t xml:space="preserve">Jaką przestrogę dla nas stanowi fakt, że zwiedzeniu ulegli </w:t>
      </w:r>
      <w:r w:rsidR="009731B6">
        <w:rPr>
          <w:rFonts w:ascii="Times New Roman" w:hAnsi="Times New Roman"/>
          <w:bCs/>
          <w:sz w:val="20"/>
        </w:rPr>
        <w:t xml:space="preserve">aniołowie, znajdujący się w niebie? </w:t>
      </w:r>
    </w:p>
    <w:p w14:paraId="4D58B813" w14:textId="774FF5E8" w:rsidR="00A43A8F" w:rsidRPr="00405A40" w:rsidRDefault="008D2303" w:rsidP="00A43A8F">
      <w:pPr>
        <w:pStyle w:val="Akapitzlist"/>
        <w:numPr>
          <w:ilvl w:val="0"/>
          <w:numId w:val="19"/>
        </w:numPr>
        <w:ind w:left="284" w:hanging="284"/>
        <w:rPr>
          <w:rFonts w:ascii="Times New Roman" w:hAnsi="Times New Roman"/>
          <w:bCs/>
          <w:sz w:val="20"/>
          <w:u w:val="single"/>
        </w:rPr>
      </w:pPr>
      <w:r>
        <w:rPr>
          <w:rFonts w:ascii="Times New Roman" w:hAnsi="Times New Roman"/>
          <w:bCs/>
          <w:sz w:val="20"/>
        </w:rPr>
        <w:t xml:space="preserve">Co motywowało aniołów do pozostania wiernymi Bogu? </w:t>
      </w:r>
      <w:r w:rsidR="00405A40">
        <w:rPr>
          <w:rFonts w:ascii="Times New Roman" w:hAnsi="Times New Roman"/>
          <w:bCs/>
          <w:sz w:val="20"/>
        </w:rPr>
        <w:t xml:space="preserve">Co motywuje Ciebie do bycia wiernym Bogu? </w:t>
      </w:r>
    </w:p>
    <w:p w14:paraId="0FFE1D0B" w14:textId="3DE9BA53" w:rsidR="00405A40" w:rsidRPr="00B75E03" w:rsidRDefault="00B75E03" w:rsidP="00A43A8F">
      <w:pPr>
        <w:pStyle w:val="Akapitzlist"/>
        <w:numPr>
          <w:ilvl w:val="0"/>
          <w:numId w:val="19"/>
        </w:numPr>
        <w:ind w:left="284" w:hanging="284"/>
        <w:rPr>
          <w:rFonts w:ascii="Times New Roman" w:hAnsi="Times New Roman"/>
          <w:bCs/>
          <w:sz w:val="20"/>
          <w:u w:val="single"/>
        </w:rPr>
      </w:pPr>
      <w:r>
        <w:rPr>
          <w:rFonts w:ascii="Times New Roman" w:hAnsi="Times New Roman"/>
          <w:bCs/>
          <w:sz w:val="20"/>
        </w:rPr>
        <w:t xml:space="preserve">Na podstawie Rdz 2,15-17- jakie znaczenie ma wierność Bogu w szczegółach? </w:t>
      </w:r>
    </w:p>
    <w:p w14:paraId="65E45260" w14:textId="77777777" w:rsidR="00C8035A" w:rsidRDefault="00C8035A" w:rsidP="00C8035A">
      <w:pPr>
        <w:pStyle w:val="Akapitzlist"/>
        <w:ind w:left="284" w:firstLine="0"/>
        <w:rPr>
          <w:rFonts w:ascii="Times New Roman" w:hAnsi="Times New Roman"/>
          <w:bCs/>
          <w:sz w:val="20"/>
          <w:u w:val="single"/>
        </w:rPr>
      </w:pPr>
    </w:p>
    <w:p w14:paraId="5BDB79D7" w14:textId="77777777" w:rsidR="00B3712B" w:rsidRDefault="00B3712B">
      <w:pPr>
        <w:spacing w:after="160" w:line="259" w:lineRule="auto"/>
        <w:ind w:firstLine="0"/>
        <w:jc w:val="left"/>
        <w:rPr>
          <w:rFonts w:ascii="Times New Roman" w:hAnsi="Times New Roman"/>
          <w:bCs/>
          <w:sz w:val="20"/>
          <w:u w:val="single"/>
        </w:rPr>
      </w:pPr>
      <w:r>
        <w:rPr>
          <w:rFonts w:ascii="Times New Roman" w:hAnsi="Times New Roman"/>
          <w:bCs/>
          <w:sz w:val="20"/>
          <w:u w:val="single"/>
        </w:rPr>
        <w:br w:type="page"/>
      </w:r>
    </w:p>
    <w:p w14:paraId="4611E47B" w14:textId="47AD3BC9" w:rsidR="000F7ED6" w:rsidRPr="00B3712B" w:rsidRDefault="000F7ED6" w:rsidP="00E2223C">
      <w:pPr>
        <w:ind w:firstLine="0"/>
        <w:rPr>
          <w:rFonts w:ascii="Times New Roman" w:hAnsi="Times New Roman"/>
          <w:b/>
          <w:sz w:val="20"/>
          <w:u w:val="single"/>
        </w:rPr>
      </w:pPr>
      <w:r w:rsidRPr="00B3712B">
        <w:rPr>
          <w:rFonts w:ascii="Times New Roman" w:hAnsi="Times New Roman"/>
          <w:b/>
          <w:sz w:val="20"/>
          <w:u w:val="single"/>
        </w:rPr>
        <w:lastRenderedPageBreak/>
        <w:t>Część</w:t>
      </w:r>
      <w:r w:rsidR="00FC27C6" w:rsidRPr="00B3712B">
        <w:rPr>
          <w:rFonts w:ascii="Times New Roman" w:hAnsi="Times New Roman"/>
          <w:b/>
          <w:sz w:val="20"/>
          <w:u w:val="single"/>
        </w:rPr>
        <w:t xml:space="preserve"> </w:t>
      </w:r>
      <w:r w:rsidR="00C62A3C" w:rsidRPr="00B3712B">
        <w:rPr>
          <w:rFonts w:ascii="Times New Roman" w:hAnsi="Times New Roman"/>
          <w:b/>
          <w:sz w:val="20"/>
          <w:u w:val="single"/>
        </w:rPr>
        <w:t>III</w:t>
      </w:r>
      <w:r w:rsidRPr="00B3712B">
        <w:rPr>
          <w:rFonts w:ascii="Times New Roman" w:hAnsi="Times New Roman"/>
          <w:b/>
          <w:sz w:val="20"/>
          <w:u w:val="single"/>
        </w:rPr>
        <w:t xml:space="preserve">- </w:t>
      </w:r>
      <w:r w:rsidR="009731B6" w:rsidRPr="00B3712B">
        <w:rPr>
          <w:rFonts w:ascii="Times New Roman" w:hAnsi="Times New Roman"/>
          <w:b/>
          <w:sz w:val="20"/>
          <w:u w:val="single"/>
        </w:rPr>
        <w:t>Wojna przenosi się na ziemię</w:t>
      </w:r>
      <w:r w:rsidR="00471F27" w:rsidRPr="00B3712B">
        <w:rPr>
          <w:rFonts w:ascii="Times New Roman" w:hAnsi="Times New Roman"/>
          <w:b/>
          <w:sz w:val="20"/>
          <w:u w:val="single"/>
        </w:rPr>
        <w:t xml:space="preserve"> (Rdz 3,1-</w:t>
      </w:r>
      <w:r w:rsidR="00112420" w:rsidRPr="00B3712B">
        <w:rPr>
          <w:rFonts w:ascii="Times New Roman" w:hAnsi="Times New Roman"/>
          <w:b/>
          <w:sz w:val="20"/>
          <w:u w:val="single"/>
        </w:rPr>
        <w:t>15)</w:t>
      </w:r>
      <w:r w:rsidR="009731B6" w:rsidRPr="00B3712B">
        <w:rPr>
          <w:rFonts w:ascii="Times New Roman" w:hAnsi="Times New Roman"/>
          <w:b/>
          <w:sz w:val="20"/>
          <w:u w:val="single"/>
        </w:rPr>
        <w:t xml:space="preserve"> </w:t>
      </w:r>
    </w:p>
    <w:p w14:paraId="3FBC9D71" w14:textId="77777777" w:rsidR="001F7019" w:rsidRPr="00E2223C" w:rsidRDefault="001F7019" w:rsidP="00E2223C">
      <w:pPr>
        <w:ind w:firstLine="0"/>
        <w:rPr>
          <w:rFonts w:ascii="Times New Roman" w:hAnsi="Times New Roman"/>
          <w:bCs/>
          <w:sz w:val="20"/>
          <w:u w:val="single"/>
        </w:rPr>
      </w:pPr>
    </w:p>
    <w:p w14:paraId="33F3C58E" w14:textId="77777777" w:rsidR="00023DC8" w:rsidRPr="00A43A8F" w:rsidRDefault="00023DC8" w:rsidP="00023DC8">
      <w:pPr>
        <w:pStyle w:val="Akapitzlist"/>
        <w:numPr>
          <w:ilvl w:val="0"/>
          <w:numId w:val="11"/>
        </w:numPr>
        <w:ind w:left="284" w:hanging="284"/>
        <w:rPr>
          <w:rFonts w:ascii="Times New Roman" w:hAnsi="Times New Roman"/>
          <w:bCs/>
          <w:sz w:val="20"/>
          <w:u w:val="single"/>
        </w:rPr>
      </w:pPr>
      <w:r>
        <w:rPr>
          <w:rFonts w:ascii="Times New Roman" w:hAnsi="Times New Roman"/>
          <w:bCs/>
          <w:sz w:val="20"/>
        </w:rPr>
        <w:t>Jakie zagrożenie niesie ze sobą podejmowanie dialogu z szatanem i próbowanie granic wierności Bogu?</w:t>
      </w:r>
    </w:p>
    <w:p w14:paraId="5AA71AB5" w14:textId="2C3B514B" w:rsidR="00585196" w:rsidRDefault="00112420" w:rsidP="00F7258A">
      <w:pPr>
        <w:pStyle w:val="Akapitzlist"/>
        <w:numPr>
          <w:ilvl w:val="0"/>
          <w:numId w:val="11"/>
        </w:numPr>
        <w:ind w:left="284" w:hanging="284"/>
        <w:rPr>
          <w:rFonts w:ascii="Times New Roman" w:hAnsi="Times New Roman"/>
          <w:bCs/>
          <w:sz w:val="20"/>
        </w:rPr>
      </w:pPr>
      <w:r>
        <w:rPr>
          <w:rFonts w:ascii="Times New Roman" w:hAnsi="Times New Roman"/>
          <w:bCs/>
          <w:sz w:val="20"/>
        </w:rPr>
        <w:t>Czego uczy nas zachowanie Jezusa wobec prób szatana wciągnięcia Go w dyskusję</w:t>
      </w:r>
      <w:r w:rsidR="004C6FA7">
        <w:rPr>
          <w:rFonts w:ascii="Times New Roman" w:hAnsi="Times New Roman"/>
          <w:bCs/>
          <w:sz w:val="20"/>
        </w:rPr>
        <w:t xml:space="preserve"> (zob. Mt 4,1-11)?</w:t>
      </w:r>
    </w:p>
    <w:p w14:paraId="7AEA8E0A" w14:textId="76598549" w:rsidR="004C6FA7" w:rsidRDefault="0006478D" w:rsidP="00F7258A">
      <w:pPr>
        <w:pStyle w:val="Akapitzlist"/>
        <w:numPr>
          <w:ilvl w:val="0"/>
          <w:numId w:val="11"/>
        </w:numPr>
        <w:ind w:left="284" w:hanging="284"/>
        <w:rPr>
          <w:rFonts w:ascii="Times New Roman" w:hAnsi="Times New Roman"/>
          <w:bCs/>
          <w:sz w:val="20"/>
        </w:rPr>
      </w:pPr>
      <w:r>
        <w:rPr>
          <w:rFonts w:ascii="Times New Roman" w:hAnsi="Times New Roman"/>
          <w:bCs/>
          <w:sz w:val="20"/>
        </w:rPr>
        <w:t xml:space="preserve">Jaki </w:t>
      </w:r>
      <w:r w:rsidR="002E66E1">
        <w:rPr>
          <w:rFonts w:ascii="Times New Roman" w:hAnsi="Times New Roman"/>
          <w:bCs/>
          <w:sz w:val="20"/>
        </w:rPr>
        <w:t>kontr</w:t>
      </w:r>
      <w:r>
        <w:rPr>
          <w:rFonts w:ascii="Times New Roman" w:hAnsi="Times New Roman"/>
          <w:bCs/>
          <w:sz w:val="20"/>
        </w:rPr>
        <w:t>argument wobec atrakcyjności owocu mogła przytoczyć</w:t>
      </w:r>
      <w:r w:rsidR="002E66E1">
        <w:rPr>
          <w:rFonts w:ascii="Times New Roman" w:hAnsi="Times New Roman"/>
          <w:bCs/>
          <w:sz w:val="20"/>
        </w:rPr>
        <w:t xml:space="preserve"> Ewa? Jaki </w:t>
      </w:r>
      <w:r w:rsidR="001B089C">
        <w:rPr>
          <w:rFonts w:ascii="Times New Roman" w:hAnsi="Times New Roman"/>
          <w:bCs/>
          <w:sz w:val="20"/>
        </w:rPr>
        <w:t>konflikt</w:t>
      </w:r>
      <w:r w:rsidR="002E66E1">
        <w:rPr>
          <w:rFonts w:ascii="Times New Roman" w:hAnsi="Times New Roman"/>
          <w:bCs/>
          <w:sz w:val="20"/>
        </w:rPr>
        <w:t xml:space="preserve"> wewnątrz nas odzwierciedlają dylematy Ewy? </w:t>
      </w:r>
    </w:p>
    <w:p w14:paraId="5C9AFE19" w14:textId="563C72E5" w:rsidR="002E66E1" w:rsidRDefault="001B089C" w:rsidP="00F7258A">
      <w:pPr>
        <w:pStyle w:val="Akapitzlist"/>
        <w:numPr>
          <w:ilvl w:val="0"/>
          <w:numId w:val="11"/>
        </w:numPr>
        <w:ind w:left="284" w:hanging="284"/>
        <w:rPr>
          <w:rFonts w:ascii="Times New Roman" w:hAnsi="Times New Roman"/>
          <w:bCs/>
          <w:sz w:val="20"/>
        </w:rPr>
      </w:pPr>
      <w:r>
        <w:rPr>
          <w:rFonts w:ascii="Times New Roman" w:hAnsi="Times New Roman"/>
          <w:bCs/>
          <w:sz w:val="20"/>
        </w:rPr>
        <w:t xml:space="preserve">Skąd możemy być pewni, że słowa Rdz 3,15 są na pewno zapowiedzią przyjścia Jezusa? </w:t>
      </w:r>
    </w:p>
    <w:p w14:paraId="3D7C98D2" w14:textId="7FD50C16" w:rsidR="001B089C" w:rsidRDefault="001B089C" w:rsidP="00F7258A">
      <w:pPr>
        <w:pStyle w:val="Akapitzlist"/>
        <w:numPr>
          <w:ilvl w:val="0"/>
          <w:numId w:val="11"/>
        </w:numPr>
        <w:ind w:left="284" w:hanging="284"/>
        <w:rPr>
          <w:rFonts w:ascii="Times New Roman" w:hAnsi="Times New Roman"/>
          <w:bCs/>
          <w:sz w:val="20"/>
        </w:rPr>
      </w:pPr>
      <w:r>
        <w:rPr>
          <w:rFonts w:ascii="Times New Roman" w:hAnsi="Times New Roman"/>
          <w:bCs/>
          <w:sz w:val="20"/>
        </w:rPr>
        <w:t xml:space="preserve">Jak mogli poczuć się Adam i Ewa słysząc słowa Boga? Jak Ty się czujesz słysząc obietnice Boga, szczególnie dotyczące zbawienia? Czy mógłbyś przytoczyć Twoją ulubioną? </w:t>
      </w:r>
    </w:p>
    <w:p w14:paraId="5E017349" w14:textId="38DFECE6" w:rsidR="001B089C" w:rsidRDefault="001B089C" w:rsidP="00F7258A">
      <w:pPr>
        <w:pStyle w:val="Akapitzlist"/>
        <w:numPr>
          <w:ilvl w:val="0"/>
          <w:numId w:val="11"/>
        </w:numPr>
        <w:ind w:left="284" w:hanging="284"/>
        <w:rPr>
          <w:rFonts w:ascii="Times New Roman" w:hAnsi="Times New Roman"/>
          <w:bCs/>
          <w:sz w:val="20"/>
        </w:rPr>
      </w:pPr>
      <w:r>
        <w:rPr>
          <w:rFonts w:ascii="Times New Roman" w:hAnsi="Times New Roman"/>
          <w:bCs/>
          <w:sz w:val="20"/>
        </w:rPr>
        <w:t>Jaki charakter Boga został objawiony</w:t>
      </w:r>
      <w:r w:rsidR="00297788">
        <w:rPr>
          <w:rFonts w:ascii="Times New Roman" w:hAnsi="Times New Roman"/>
          <w:bCs/>
          <w:sz w:val="20"/>
        </w:rPr>
        <w:t xml:space="preserve"> w Jego </w:t>
      </w:r>
      <w:r w:rsidR="00E24994">
        <w:rPr>
          <w:rFonts w:ascii="Times New Roman" w:hAnsi="Times New Roman"/>
          <w:bCs/>
          <w:sz w:val="20"/>
        </w:rPr>
        <w:t xml:space="preserve">postępowaniu wobec Adama i Ewy wobec ich upadku? </w:t>
      </w:r>
    </w:p>
    <w:p w14:paraId="29C8AB10" w14:textId="77777777" w:rsidR="005136C7" w:rsidRPr="00B3712B" w:rsidRDefault="005136C7" w:rsidP="000A39C2">
      <w:pPr>
        <w:pStyle w:val="Akapitzlist"/>
        <w:ind w:left="284" w:firstLine="0"/>
        <w:rPr>
          <w:rFonts w:ascii="Times New Roman" w:hAnsi="Times New Roman"/>
          <w:b/>
          <w:sz w:val="20"/>
        </w:rPr>
      </w:pPr>
    </w:p>
    <w:p w14:paraId="245CCC85" w14:textId="6F8E7075" w:rsidR="00B71B23" w:rsidRPr="00B3712B" w:rsidRDefault="00BF6835" w:rsidP="0011753F">
      <w:pPr>
        <w:ind w:firstLine="0"/>
        <w:rPr>
          <w:rFonts w:ascii="Times New Roman" w:hAnsi="Times New Roman"/>
          <w:b/>
          <w:sz w:val="20"/>
          <w:u w:val="single"/>
        </w:rPr>
      </w:pPr>
      <w:r w:rsidRPr="00B3712B">
        <w:rPr>
          <w:rFonts w:ascii="Times New Roman" w:hAnsi="Times New Roman"/>
          <w:b/>
          <w:sz w:val="20"/>
          <w:u w:val="single"/>
        </w:rPr>
        <w:t>Część IV-</w:t>
      </w:r>
      <w:r w:rsidR="00486C66" w:rsidRPr="00B3712B">
        <w:rPr>
          <w:rFonts w:ascii="Times New Roman" w:hAnsi="Times New Roman"/>
          <w:b/>
          <w:sz w:val="20"/>
          <w:u w:val="single"/>
        </w:rPr>
        <w:t xml:space="preserve"> </w:t>
      </w:r>
      <w:r w:rsidR="00E24994" w:rsidRPr="00B3712B">
        <w:rPr>
          <w:rFonts w:ascii="Times New Roman" w:hAnsi="Times New Roman"/>
          <w:b/>
          <w:sz w:val="20"/>
          <w:u w:val="single"/>
        </w:rPr>
        <w:t>Miłość znajduje rozwiązanie</w:t>
      </w:r>
    </w:p>
    <w:p w14:paraId="4AC1E2D9" w14:textId="77777777" w:rsidR="00E24994" w:rsidRDefault="00E24994" w:rsidP="0011753F">
      <w:pPr>
        <w:ind w:firstLine="0"/>
        <w:rPr>
          <w:rFonts w:ascii="Times New Roman" w:hAnsi="Times New Roman"/>
          <w:bCs/>
          <w:sz w:val="20"/>
          <w:u w:val="single"/>
        </w:rPr>
      </w:pPr>
    </w:p>
    <w:p w14:paraId="358250BC" w14:textId="46761146" w:rsidR="00775D3D" w:rsidRPr="000963B8" w:rsidRDefault="00F817FF" w:rsidP="00775D3D">
      <w:pPr>
        <w:pStyle w:val="Akapitzlist"/>
        <w:numPr>
          <w:ilvl w:val="0"/>
          <w:numId w:val="12"/>
        </w:numPr>
        <w:ind w:left="284" w:hanging="284"/>
        <w:rPr>
          <w:rFonts w:ascii="Times New Roman" w:hAnsi="Times New Roman"/>
          <w:bCs/>
          <w:sz w:val="20"/>
          <w:u w:val="single"/>
        </w:rPr>
      </w:pPr>
      <w:r>
        <w:rPr>
          <w:rFonts w:ascii="Times New Roman" w:hAnsi="Times New Roman"/>
          <w:bCs/>
          <w:sz w:val="20"/>
        </w:rPr>
        <w:t>Dlaczego śmierć Jezusa była konieczna do przekreślenia skutków grzechu</w:t>
      </w:r>
      <w:r w:rsidR="001341A6">
        <w:rPr>
          <w:rFonts w:ascii="Times New Roman" w:hAnsi="Times New Roman"/>
          <w:bCs/>
          <w:sz w:val="20"/>
        </w:rPr>
        <w:t xml:space="preserve">? </w:t>
      </w:r>
    </w:p>
    <w:p w14:paraId="2EAE30E9" w14:textId="6ABA1FF1" w:rsidR="000963B8" w:rsidRPr="00D57407" w:rsidRDefault="000963B8" w:rsidP="00775D3D">
      <w:pPr>
        <w:pStyle w:val="Akapitzlist"/>
        <w:numPr>
          <w:ilvl w:val="0"/>
          <w:numId w:val="12"/>
        </w:numPr>
        <w:ind w:left="284" w:hanging="284"/>
        <w:rPr>
          <w:rFonts w:ascii="Times New Roman" w:hAnsi="Times New Roman"/>
          <w:bCs/>
          <w:sz w:val="20"/>
          <w:u w:val="single"/>
        </w:rPr>
      </w:pPr>
      <w:r>
        <w:rPr>
          <w:rFonts w:ascii="Times New Roman" w:hAnsi="Times New Roman"/>
          <w:bCs/>
          <w:sz w:val="20"/>
        </w:rPr>
        <w:t xml:space="preserve">W jaki sposób zasada </w:t>
      </w:r>
      <w:r w:rsidRPr="00FA2902">
        <w:rPr>
          <w:rFonts w:ascii="Times New Roman" w:hAnsi="Times New Roman"/>
          <w:bCs/>
          <w:i/>
          <w:iCs/>
          <w:sz w:val="20"/>
        </w:rPr>
        <w:t>wolnego wyboru</w:t>
      </w:r>
      <w:r>
        <w:rPr>
          <w:rFonts w:ascii="Times New Roman" w:hAnsi="Times New Roman"/>
          <w:bCs/>
          <w:sz w:val="20"/>
        </w:rPr>
        <w:t xml:space="preserve"> zadziałała w Panu Jezusie, decydującym się na podjęcie </w:t>
      </w:r>
      <w:r w:rsidR="00FA2902">
        <w:rPr>
          <w:rFonts w:ascii="Times New Roman" w:hAnsi="Times New Roman"/>
          <w:bCs/>
          <w:sz w:val="20"/>
        </w:rPr>
        <w:t xml:space="preserve">misji zbawienia? </w:t>
      </w:r>
    </w:p>
    <w:p w14:paraId="5C0533D5" w14:textId="6209E94A" w:rsidR="00D57407" w:rsidRPr="00FA2902" w:rsidRDefault="00D57407" w:rsidP="00775D3D">
      <w:pPr>
        <w:pStyle w:val="Akapitzlist"/>
        <w:numPr>
          <w:ilvl w:val="0"/>
          <w:numId w:val="12"/>
        </w:numPr>
        <w:ind w:left="284" w:hanging="284"/>
        <w:rPr>
          <w:rFonts w:ascii="Times New Roman" w:hAnsi="Times New Roman"/>
          <w:bCs/>
          <w:sz w:val="20"/>
          <w:u w:val="single"/>
        </w:rPr>
      </w:pPr>
      <w:r>
        <w:rPr>
          <w:rFonts w:ascii="Times New Roman" w:hAnsi="Times New Roman"/>
          <w:bCs/>
          <w:sz w:val="20"/>
        </w:rPr>
        <w:t>Jakie myśli i uczucia wzbudza w Tobie wiadomość, że w Chryst</w:t>
      </w:r>
      <w:r w:rsidR="00E76000">
        <w:rPr>
          <w:rFonts w:ascii="Times New Roman" w:hAnsi="Times New Roman"/>
          <w:bCs/>
          <w:sz w:val="20"/>
        </w:rPr>
        <w:t xml:space="preserve">usie jesteś </w:t>
      </w:r>
      <w:r w:rsidR="00E76000">
        <w:rPr>
          <w:rFonts w:ascii="Times New Roman" w:hAnsi="Times New Roman"/>
          <w:bCs/>
          <w:i/>
          <w:iCs/>
          <w:sz w:val="20"/>
        </w:rPr>
        <w:t xml:space="preserve">sprawiedliwością Bożą? </w:t>
      </w:r>
    </w:p>
    <w:p w14:paraId="19D0BAC2" w14:textId="3D9E5EEF" w:rsidR="00FA2902" w:rsidRPr="00D57407" w:rsidRDefault="00FA2902" w:rsidP="00775D3D">
      <w:pPr>
        <w:pStyle w:val="Akapitzlist"/>
        <w:numPr>
          <w:ilvl w:val="0"/>
          <w:numId w:val="12"/>
        </w:numPr>
        <w:ind w:left="284" w:hanging="284"/>
        <w:rPr>
          <w:rFonts w:ascii="Times New Roman" w:hAnsi="Times New Roman"/>
          <w:bCs/>
          <w:sz w:val="20"/>
          <w:u w:val="single"/>
        </w:rPr>
      </w:pPr>
      <w:r>
        <w:rPr>
          <w:rFonts w:ascii="Times New Roman" w:hAnsi="Times New Roman"/>
          <w:bCs/>
          <w:sz w:val="20"/>
        </w:rPr>
        <w:t xml:space="preserve">Przeczytajcie 2 Kor 5,21 i opracujcie wspólnie krótką (5 min) lekcję biblijną na temat </w:t>
      </w:r>
      <w:r w:rsidR="00D57407">
        <w:rPr>
          <w:rFonts w:ascii="Times New Roman" w:hAnsi="Times New Roman"/>
          <w:bCs/>
          <w:sz w:val="20"/>
        </w:rPr>
        <w:t>zbawienia i</w:t>
      </w:r>
      <w:r w:rsidR="00464212">
        <w:rPr>
          <w:rFonts w:ascii="Times New Roman" w:hAnsi="Times New Roman"/>
          <w:bCs/>
          <w:sz w:val="20"/>
        </w:rPr>
        <w:t> </w:t>
      </w:r>
      <w:r w:rsidR="00D57407">
        <w:rPr>
          <w:rFonts w:ascii="Times New Roman" w:hAnsi="Times New Roman"/>
          <w:bCs/>
          <w:sz w:val="20"/>
        </w:rPr>
        <w:t xml:space="preserve">usprawiedliwienia. </w:t>
      </w:r>
    </w:p>
    <w:p w14:paraId="4902F8F4" w14:textId="77777777" w:rsidR="00D57407" w:rsidRPr="00B3712B" w:rsidRDefault="00D57407" w:rsidP="00E76000">
      <w:pPr>
        <w:pStyle w:val="Akapitzlist"/>
        <w:ind w:left="284" w:firstLine="0"/>
        <w:rPr>
          <w:rFonts w:ascii="Times New Roman" w:hAnsi="Times New Roman"/>
          <w:b/>
          <w:sz w:val="20"/>
          <w:u w:val="single"/>
        </w:rPr>
      </w:pPr>
    </w:p>
    <w:p w14:paraId="0D75AD89" w14:textId="4E94D4C2" w:rsidR="0030610B" w:rsidRPr="00B3712B" w:rsidRDefault="0030610B" w:rsidP="00DF3246">
      <w:pPr>
        <w:pStyle w:val="Akapitzlist"/>
        <w:ind w:left="284" w:firstLine="0"/>
        <w:rPr>
          <w:rFonts w:ascii="Times New Roman" w:hAnsi="Times New Roman"/>
          <w:b/>
          <w:sz w:val="20"/>
          <w:u w:val="single"/>
        </w:rPr>
      </w:pPr>
    </w:p>
    <w:p w14:paraId="3747789F" w14:textId="36B95FE2" w:rsidR="00023A99" w:rsidRPr="00B3712B" w:rsidRDefault="00BF6835" w:rsidP="00DF3246">
      <w:pPr>
        <w:ind w:firstLine="0"/>
        <w:rPr>
          <w:rFonts w:ascii="Times New Roman" w:hAnsi="Times New Roman"/>
          <w:b/>
          <w:sz w:val="20"/>
          <w:u w:val="single"/>
        </w:rPr>
      </w:pPr>
      <w:r w:rsidRPr="00B3712B">
        <w:rPr>
          <w:rFonts w:ascii="Times New Roman" w:hAnsi="Times New Roman"/>
          <w:b/>
          <w:sz w:val="20"/>
          <w:u w:val="single"/>
        </w:rPr>
        <w:t>Część V-</w:t>
      </w:r>
      <w:r w:rsidR="00486C66" w:rsidRPr="00B3712B">
        <w:rPr>
          <w:rFonts w:ascii="Times New Roman" w:hAnsi="Times New Roman"/>
          <w:b/>
          <w:sz w:val="20"/>
          <w:u w:val="single"/>
        </w:rPr>
        <w:t xml:space="preserve"> </w:t>
      </w:r>
      <w:r w:rsidR="00464212" w:rsidRPr="00B3712B">
        <w:rPr>
          <w:rFonts w:ascii="Times New Roman" w:hAnsi="Times New Roman"/>
          <w:b/>
          <w:sz w:val="20"/>
          <w:u w:val="single"/>
        </w:rPr>
        <w:t>Nasz arcykapłan (</w:t>
      </w:r>
      <w:proofErr w:type="spellStart"/>
      <w:r w:rsidR="00464212" w:rsidRPr="00B3712B">
        <w:rPr>
          <w:rFonts w:ascii="Times New Roman" w:hAnsi="Times New Roman"/>
          <w:b/>
          <w:sz w:val="20"/>
          <w:u w:val="single"/>
        </w:rPr>
        <w:t>Hbr</w:t>
      </w:r>
      <w:proofErr w:type="spellEnd"/>
      <w:r w:rsidR="00464212" w:rsidRPr="00B3712B">
        <w:rPr>
          <w:rFonts w:ascii="Times New Roman" w:hAnsi="Times New Roman"/>
          <w:b/>
          <w:sz w:val="20"/>
          <w:u w:val="single"/>
        </w:rPr>
        <w:t xml:space="preserve"> 4,14-16</w:t>
      </w:r>
      <w:r w:rsidR="00E4381E" w:rsidRPr="00B3712B">
        <w:rPr>
          <w:rFonts w:ascii="Times New Roman" w:hAnsi="Times New Roman"/>
          <w:b/>
          <w:sz w:val="20"/>
          <w:u w:val="single"/>
        </w:rPr>
        <w:t>; J 17,24</w:t>
      </w:r>
      <w:r w:rsidR="00464212" w:rsidRPr="00B3712B">
        <w:rPr>
          <w:rFonts w:ascii="Times New Roman" w:hAnsi="Times New Roman"/>
          <w:b/>
          <w:sz w:val="20"/>
          <w:u w:val="single"/>
        </w:rPr>
        <w:t>)</w:t>
      </w:r>
    </w:p>
    <w:p w14:paraId="45921EC4" w14:textId="77777777" w:rsidR="00FE2AF6" w:rsidRDefault="00FE2AF6" w:rsidP="00BF6835">
      <w:pPr>
        <w:ind w:firstLine="0"/>
        <w:rPr>
          <w:rFonts w:ascii="Times New Roman" w:hAnsi="Times New Roman"/>
          <w:bCs/>
          <w:sz w:val="20"/>
          <w:u w:val="single"/>
        </w:rPr>
      </w:pPr>
    </w:p>
    <w:p w14:paraId="7BBAD1D3" w14:textId="7E029ACB" w:rsidR="002A0E73" w:rsidRPr="002258D8" w:rsidRDefault="006A1ED3" w:rsidP="002A0E73">
      <w:pPr>
        <w:pStyle w:val="Akapitzlist"/>
        <w:numPr>
          <w:ilvl w:val="0"/>
          <w:numId w:val="13"/>
        </w:numPr>
        <w:ind w:left="284" w:hanging="284"/>
        <w:rPr>
          <w:rFonts w:ascii="Times New Roman" w:hAnsi="Times New Roman"/>
          <w:bCs/>
          <w:i/>
          <w:iCs/>
          <w:sz w:val="20"/>
          <w:u w:val="single"/>
        </w:rPr>
      </w:pPr>
      <w:r>
        <w:rPr>
          <w:rFonts w:ascii="Times New Roman" w:hAnsi="Times New Roman"/>
          <w:bCs/>
          <w:sz w:val="20"/>
        </w:rPr>
        <w:t xml:space="preserve">W jaki sposób doświadczasz, </w:t>
      </w:r>
      <w:r w:rsidR="002258D8">
        <w:rPr>
          <w:rFonts w:ascii="Times New Roman" w:hAnsi="Times New Roman"/>
          <w:bCs/>
          <w:sz w:val="20"/>
        </w:rPr>
        <w:t xml:space="preserve">że masz arcykapłana, który może </w:t>
      </w:r>
      <w:r w:rsidR="002258D8" w:rsidRPr="002258D8">
        <w:rPr>
          <w:rFonts w:ascii="Times New Roman" w:hAnsi="Times New Roman"/>
          <w:bCs/>
          <w:i/>
          <w:iCs/>
          <w:sz w:val="20"/>
        </w:rPr>
        <w:t xml:space="preserve">współczuć Ci we wszystkich słabościach? </w:t>
      </w:r>
    </w:p>
    <w:p w14:paraId="21DB3893" w14:textId="3ED31AB8" w:rsidR="002258D8" w:rsidRPr="002258D8" w:rsidRDefault="002258D8" w:rsidP="002A0E73">
      <w:pPr>
        <w:pStyle w:val="Akapitzlist"/>
        <w:numPr>
          <w:ilvl w:val="0"/>
          <w:numId w:val="13"/>
        </w:numPr>
        <w:ind w:left="284" w:hanging="284"/>
        <w:rPr>
          <w:rFonts w:ascii="Times New Roman" w:hAnsi="Times New Roman"/>
          <w:bCs/>
          <w:i/>
          <w:iCs/>
          <w:sz w:val="20"/>
          <w:u w:val="single"/>
        </w:rPr>
      </w:pPr>
      <w:r>
        <w:rPr>
          <w:rFonts w:ascii="Times New Roman" w:hAnsi="Times New Roman"/>
          <w:bCs/>
          <w:sz w:val="20"/>
        </w:rPr>
        <w:t xml:space="preserve">Jak wpływa na Ciebie wiadomość, że Jezus przeszedł przez wszystkie problemy, przez które </w:t>
      </w:r>
      <w:r w:rsidR="00522BB9">
        <w:rPr>
          <w:rFonts w:ascii="Times New Roman" w:hAnsi="Times New Roman"/>
          <w:bCs/>
          <w:sz w:val="20"/>
        </w:rPr>
        <w:t>przechodzisz</w:t>
      </w:r>
      <w:r>
        <w:rPr>
          <w:rFonts w:ascii="Times New Roman" w:hAnsi="Times New Roman"/>
          <w:bCs/>
          <w:sz w:val="20"/>
        </w:rPr>
        <w:t xml:space="preserve">, z wyjątkiem grzechu? </w:t>
      </w:r>
    </w:p>
    <w:p w14:paraId="12609466" w14:textId="794224DF" w:rsidR="002258D8" w:rsidRPr="002258D8" w:rsidRDefault="00522BB9" w:rsidP="002A0E73">
      <w:pPr>
        <w:pStyle w:val="Akapitzlist"/>
        <w:numPr>
          <w:ilvl w:val="0"/>
          <w:numId w:val="13"/>
        </w:numPr>
        <w:ind w:left="284" w:hanging="284"/>
        <w:rPr>
          <w:rFonts w:ascii="Times New Roman" w:hAnsi="Times New Roman"/>
          <w:bCs/>
          <w:i/>
          <w:iCs/>
          <w:sz w:val="20"/>
          <w:u w:val="single"/>
        </w:rPr>
      </w:pPr>
      <w:r>
        <w:rPr>
          <w:rFonts w:ascii="Times New Roman" w:hAnsi="Times New Roman"/>
          <w:bCs/>
          <w:sz w:val="20"/>
        </w:rPr>
        <w:t xml:space="preserve">Jakie jest największe pragnienie Jezusa, związane z wielkim bojem (J 17,24). Czy to pragnienie jest dla Ciebie jakąś motywacją? </w:t>
      </w:r>
    </w:p>
    <w:p w14:paraId="4C51AB0E" w14:textId="5DAC88C8" w:rsidR="005176A0" w:rsidRPr="002258D8" w:rsidRDefault="00460577" w:rsidP="00464212">
      <w:pPr>
        <w:pStyle w:val="Akapitzlist"/>
        <w:ind w:left="284" w:firstLine="0"/>
        <w:rPr>
          <w:rFonts w:ascii="Times New Roman" w:hAnsi="Times New Roman"/>
          <w:bCs/>
          <w:i/>
          <w:iCs/>
          <w:sz w:val="20"/>
          <w:u w:val="single"/>
        </w:rPr>
      </w:pPr>
      <w:r w:rsidRPr="002258D8">
        <w:rPr>
          <w:rFonts w:ascii="Times New Roman" w:hAnsi="Times New Roman"/>
          <w:bCs/>
          <w:i/>
          <w:iCs/>
          <w:sz w:val="20"/>
        </w:rPr>
        <w:t xml:space="preserve"> </w:t>
      </w:r>
    </w:p>
    <w:p w14:paraId="50DC1639" w14:textId="77777777" w:rsidR="00726BBC" w:rsidRDefault="00726BBC" w:rsidP="00233F49">
      <w:pPr>
        <w:ind w:firstLine="0"/>
        <w:rPr>
          <w:rFonts w:ascii="Times New Roman" w:hAnsi="Times New Roman"/>
          <w:b/>
          <w:sz w:val="20"/>
        </w:rPr>
      </w:pPr>
    </w:p>
    <w:p w14:paraId="6D907DB4" w14:textId="5B2921D9" w:rsidR="006D61DE" w:rsidRDefault="006D61DE" w:rsidP="00233F49">
      <w:pPr>
        <w:ind w:firstLine="0"/>
        <w:rPr>
          <w:rFonts w:ascii="Times New Roman" w:hAnsi="Times New Roman"/>
          <w:b/>
          <w:sz w:val="20"/>
        </w:rPr>
      </w:pPr>
      <w:r w:rsidRPr="00AA4ED6">
        <w:rPr>
          <w:rFonts w:ascii="Times New Roman" w:hAnsi="Times New Roman"/>
          <w:b/>
          <w:sz w:val="20"/>
        </w:rPr>
        <w:t>Podsumowanie</w:t>
      </w:r>
      <w:r w:rsidR="00AA4ED6">
        <w:rPr>
          <w:rFonts w:ascii="Times New Roman" w:hAnsi="Times New Roman"/>
          <w:b/>
          <w:sz w:val="20"/>
        </w:rPr>
        <w:t xml:space="preserve"> (1 min. )</w:t>
      </w:r>
    </w:p>
    <w:p w14:paraId="317FD7E2" w14:textId="77777777" w:rsidR="00FF1F0C" w:rsidRPr="00AA4ED6" w:rsidRDefault="00FF1F0C" w:rsidP="00233F49">
      <w:pPr>
        <w:ind w:firstLine="0"/>
        <w:rPr>
          <w:rFonts w:ascii="Times New Roman" w:hAnsi="Times New Roman"/>
          <w:b/>
          <w:sz w:val="20"/>
        </w:rPr>
      </w:pPr>
    </w:p>
    <w:p w14:paraId="4EAAE5F5" w14:textId="77777777" w:rsidR="00A466BC" w:rsidRDefault="006D61DE" w:rsidP="00354F23">
      <w:pPr>
        <w:ind w:left="284" w:hanging="284"/>
        <w:rPr>
          <w:rFonts w:ascii="Times New Roman" w:hAnsi="Times New Roman"/>
          <w:bCs/>
          <w:sz w:val="20"/>
        </w:rPr>
      </w:pPr>
      <w:r>
        <w:rPr>
          <w:rFonts w:ascii="Times New Roman" w:hAnsi="Times New Roman"/>
          <w:bCs/>
          <w:sz w:val="20"/>
        </w:rPr>
        <w:tab/>
      </w:r>
      <w:r w:rsidR="00FE51CC">
        <w:rPr>
          <w:rFonts w:ascii="Times New Roman" w:hAnsi="Times New Roman"/>
          <w:bCs/>
          <w:sz w:val="20"/>
        </w:rPr>
        <w:t xml:space="preserve">Lucyfer wykorzystał dar wolności, pozwalając na rozwinięcie myślenia o swojej doskonałości, co zaowocowało na początku jego wewnętrznym buntem, który </w:t>
      </w:r>
      <w:r w:rsidR="00A466BC">
        <w:rPr>
          <w:rFonts w:ascii="Times New Roman" w:hAnsi="Times New Roman"/>
          <w:bCs/>
          <w:sz w:val="20"/>
        </w:rPr>
        <w:t xml:space="preserve">później rozlał się na aniołów, a następnie na ludzi. </w:t>
      </w:r>
    </w:p>
    <w:p w14:paraId="20E2A632" w14:textId="77777777" w:rsidR="005C31E4" w:rsidRDefault="00A466BC" w:rsidP="00354F23">
      <w:pPr>
        <w:ind w:left="284" w:hanging="284"/>
        <w:rPr>
          <w:rFonts w:ascii="Times New Roman" w:hAnsi="Times New Roman"/>
          <w:bCs/>
          <w:sz w:val="20"/>
        </w:rPr>
      </w:pPr>
      <w:r>
        <w:rPr>
          <w:rFonts w:ascii="Times New Roman" w:hAnsi="Times New Roman"/>
          <w:bCs/>
          <w:sz w:val="20"/>
        </w:rPr>
        <w:tab/>
        <w:t xml:space="preserve">Bóg opracował plan ratunku, a Pan Jezus wykorzystał wolny wybór, decydując się na przyjście </w:t>
      </w:r>
      <w:r w:rsidR="005C31E4">
        <w:rPr>
          <w:rFonts w:ascii="Times New Roman" w:hAnsi="Times New Roman"/>
          <w:bCs/>
          <w:sz w:val="20"/>
        </w:rPr>
        <w:t xml:space="preserve">na ziemię jako Zbawiciel. </w:t>
      </w:r>
    </w:p>
    <w:p w14:paraId="5D46BAC0" w14:textId="5E8B1EE8" w:rsidR="003B648D" w:rsidRPr="00221E75" w:rsidRDefault="005C31E4" w:rsidP="00354F23">
      <w:pPr>
        <w:ind w:left="284" w:hanging="284"/>
        <w:rPr>
          <w:rFonts w:ascii="Times New Roman" w:hAnsi="Times New Roman"/>
          <w:bCs/>
          <w:sz w:val="20"/>
        </w:rPr>
      </w:pPr>
      <w:r>
        <w:rPr>
          <w:rFonts w:ascii="Times New Roman" w:hAnsi="Times New Roman"/>
          <w:bCs/>
          <w:sz w:val="20"/>
        </w:rPr>
        <w:tab/>
        <w:t xml:space="preserve">Wolny wybór należy także do nas- możemy pozwolić się na zmanipulowanie szatanowi albo wykorzystania dary wolności w Jezusie, w Którym jesteśmy sprawiedliwością Bożą. </w:t>
      </w:r>
      <w:r w:rsidR="005F526B">
        <w:rPr>
          <w:rFonts w:ascii="Times New Roman" w:hAnsi="Times New Roman"/>
          <w:bCs/>
          <w:sz w:val="20"/>
        </w:rPr>
        <w:t xml:space="preserve"> </w:t>
      </w:r>
    </w:p>
    <w:p w14:paraId="22A30CBB" w14:textId="77777777" w:rsidR="004B03E2" w:rsidRPr="00354F23" w:rsidRDefault="004B03E2" w:rsidP="00354F23">
      <w:pPr>
        <w:ind w:left="284" w:hanging="284"/>
        <w:rPr>
          <w:rFonts w:ascii="Times New Roman" w:hAnsi="Times New Roman"/>
          <w:bCs/>
          <w:sz w:val="20"/>
        </w:rPr>
      </w:pPr>
    </w:p>
    <w:p w14:paraId="375BA41E" w14:textId="2F794B44" w:rsidR="00AA4ED6" w:rsidRDefault="00102A10" w:rsidP="006873CD">
      <w:pPr>
        <w:ind w:firstLine="0"/>
        <w:rPr>
          <w:rFonts w:ascii="Times New Roman" w:hAnsi="Times New Roman"/>
          <w:b/>
          <w:sz w:val="20"/>
        </w:rPr>
      </w:pPr>
      <w:r>
        <w:rPr>
          <w:rFonts w:ascii="Times New Roman" w:hAnsi="Times New Roman"/>
          <w:b/>
          <w:sz w:val="20"/>
        </w:rPr>
        <w:t>W najbliższym tygodniu</w:t>
      </w:r>
      <w:r w:rsidR="00070176">
        <w:rPr>
          <w:rFonts w:ascii="Times New Roman" w:hAnsi="Times New Roman"/>
          <w:b/>
          <w:sz w:val="20"/>
        </w:rPr>
        <w:t xml:space="preserve"> (1 min.)</w:t>
      </w:r>
      <w:r>
        <w:rPr>
          <w:rFonts w:ascii="Times New Roman" w:hAnsi="Times New Roman"/>
          <w:b/>
          <w:sz w:val="20"/>
        </w:rPr>
        <w:t>:</w:t>
      </w:r>
      <w:r w:rsidR="00070176">
        <w:rPr>
          <w:rFonts w:ascii="Times New Roman" w:hAnsi="Times New Roman"/>
          <w:b/>
          <w:sz w:val="20"/>
        </w:rPr>
        <w:t xml:space="preserve"> </w:t>
      </w:r>
    </w:p>
    <w:p w14:paraId="2E596BB4" w14:textId="77777777" w:rsidR="00762B9E" w:rsidRDefault="00762B9E" w:rsidP="006873CD">
      <w:pPr>
        <w:ind w:firstLine="0"/>
        <w:rPr>
          <w:rFonts w:ascii="Times New Roman" w:hAnsi="Times New Roman"/>
          <w:b/>
          <w:sz w:val="20"/>
        </w:rPr>
      </w:pPr>
    </w:p>
    <w:p w14:paraId="216BECA4" w14:textId="2070E8B1" w:rsidR="008D1804" w:rsidRDefault="00B1697A" w:rsidP="002850A9">
      <w:pPr>
        <w:pStyle w:val="Akapitzlist"/>
        <w:numPr>
          <w:ilvl w:val="0"/>
          <w:numId w:val="2"/>
        </w:numPr>
        <w:rPr>
          <w:rFonts w:ascii="Times New Roman" w:hAnsi="Times New Roman"/>
          <w:bCs/>
          <w:sz w:val="20"/>
        </w:rPr>
      </w:pPr>
      <w:r>
        <w:rPr>
          <w:rFonts w:ascii="Times New Roman" w:hAnsi="Times New Roman"/>
          <w:bCs/>
          <w:sz w:val="20"/>
        </w:rPr>
        <w:t xml:space="preserve">Zaobserwuj w tym tygodniu swoje wybory. Co jest przyczyną dobrych, a co inspiruje Cię do złych wyborów? W przyszłą sobotę podziel się Twoimi obserwacjami w klasie. </w:t>
      </w:r>
      <w:r w:rsidR="00BE62A0">
        <w:rPr>
          <w:rFonts w:ascii="Times New Roman" w:hAnsi="Times New Roman"/>
          <w:bCs/>
          <w:sz w:val="20"/>
        </w:rPr>
        <w:t xml:space="preserve"> </w:t>
      </w:r>
    </w:p>
    <w:p w14:paraId="3D71558C" w14:textId="77777777" w:rsidR="004B03E2" w:rsidRPr="00437C8A" w:rsidRDefault="004B03E2" w:rsidP="004B03E2">
      <w:pPr>
        <w:pStyle w:val="Akapitzlist"/>
        <w:ind w:firstLine="0"/>
        <w:rPr>
          <w:rFonts w:ascii="Times New Roman" w:hAnsi="Times New Roman"/>
          <w:bCs/>
          <w:sz w:val="20"/>
        </w:rPr>
      </w:pPr>
    </w:p>
    <w:p w14:paraId="3925843D" w14:textId="14567350" w:rsidR="00AA4ED6" w:rsidRDefault="00AA4ED6" w:rsidP="000D73FE">
      <w:pPr>
        <w:ind w:firstLine="0"/>
        <w:rPr>
          <w:rFonts w:ascii="Times New Roman" w:hAnsi="Times New Roman"/>
          <w:b/>
          <w:sz w:val="20"/>
        </w:rPr>
      </w:pPr>
      <w:r w:rsidRPr="00070176">
        <w:rPr>
          <w:rFonts w:ascii="Times New Roman" w:hAnsi="Times New Roman"/>
          <w:b/>
          <w:sz w:val="20"/>
        </w:rPr>
        <w:t>Zaproszenie na kolejne studium</w:t>
      </w:r>
      <w:r w:rsidR="00A01806">
        <w:rPr>
          <w:rFonts w:ascii="Times New Roman" w:hAnsi="Times New Roman"/>
          <w:b/>
          <w:sz w:val="20"/>
        </w:rPr>
        <w:t xml:space="preserve"> (1 min): </w:t>
      </w:r>
    </w:p>
    <w:p w14:paraId="58EE9A76" w14:textId="77777777" w:rsidR="00ED3ACB" w:rsidRPr="00A905B0" w:rsidRDefault="00ED3ACB" w:rsidP="000D73FE">
      <w:pPr>
        <w:ind w:firstLine="0"/>
        <w:rPr>
          <w:rFonts w:ascii="Times New Roman" w:hAnsi="Times New Roman"/>
          <w:b/>
          <w:i/>
          <w:iCs/>
          <w:sz w:val="20"/>
        </w:rPr>
      </w:pPr>
    </w:p>
    <w:p w14:paraId="31FCDA85" w14:textId="102739DA" w:rsidR="00CA41FF" w:rsidRPr="00A905B0" w:rsidRDefault="00A905B0" w:rsidP="00EC27F8">
      <w:pPr>
        <w:ind w:firstLine="0"/>
        <w:rPr>
          <w:rFonts w:ascii="Times New Roman" w:hAnsi="Times New Roman"/>
          <w:b/>
          <w:sz w:val="20"/>
        </w:rPr>
      </w:pPr>
      <w:r w:rsidRPr="00A905B0">
        <w:rPr>
          <w:rFonts w:ascii="Times New Roman" w:hAnsi="Times New Roman"/>
          <w:bCs/>
          <w:i/>
          <w:iCs/>
          <w:sz w:val="20"/>
        </w:rPr>
        <w:t>Najważniejsza kwestia- miłość czy egoizm?</w:t>
      </w:r>
      <w:r>
        <w:rPr>
          <w:rFonts w:ascii="Times New Roman" w:hAnsi="Times New Roman"/>
          <w:bCs/>
          <w:sz w:val="20"/>
        </w:rPr>
        <w:t xml:space="preserve"> – Odpowiedź na to pytanie w perspektywie </w:t>
      </w:r>
      <w:r w:rsidR="009C4044">
        <w:rPr>
          <w:rFonts w:ascii="Times New Roman" w:hAnsi="Times New Roman"/>
          <w:bCs/>
          <w:sz w:val="20"/>
        </w:rPr>
        <w:t xml:space="preserve">Bożego stosunku do człowieka. </w:t>
      </w:r>
    </w:p>
    <w:p w14:paraId="1DED327A" w14:textId="77777777" w:rsidR="00451F64" w:rsidRDefault="00451F64" w:rsidP="00DB41AD">
      <w:pPr>
        <w:ind w:firstLine="0"/>
        <w:rPr>
          <w:rFonts w:ascii="Times New Roman" w:hAnsi="Times New Roman"/>
          <w:b/>
          <w:sz w:val="20"/>
        </w:rPr>
      </w:pPr>
    </w:p>
    <w:p w14:paraId="2B0B7BF2" w14:textId="3D09040D" w:rsidR="00DB41AD" w:rsidRDefault="00DB41AD" w:rsidP="00DB41AD">
      <w:pPr>
        <w:ind w:firstLine="0"/>
        <w:rPr>
          <w:rFonts w:ascii="Times New Roman" w:hAnsi="Times New Roman"/>
          <w:b/>
          <w:sz w:val="20"/>
        </w:rPr>
      </w:pPr>
      <w:r w:rsidRPr="005D7E21">
        <w:rPr>
          <w:rFonts w:ascii="Times New Roman" w:hAnsi="Times New Roman"/>
          <w:b/>
          <w:sz w:val="20"/>
        </w:rPr>
        <w:t>Modlitwa (</w:t>
      </w:r>
      <w:r w:rsidR="00796FC5">
        <w:rPr>
          <w:rFonts w:ascii="Times New Roman" w:hAnsi="Times New Roman"/>
          <w:b/>
          <w:sz w:val="20"/>
        </w:rPr>
        <w:t>5</w:t>
      </w:r>
      <w:r w:rsidRPr="005D7E21">
        <w:rPr>
          <w:rFonts w:ascii="Times New Roman" w:hAnsi="Times New Roman"/>
          <w:b/>
          <w:sz w:val="20"/>
        </w:rPr>
        <w:t xml:space="preserve"> min</w:t>
      </w:r>
      <w:r w:rsidR="005D7E21" w:rsidRPr="005D7E21">
        <w:rPr>
          <w:rFonts w:ascii="Times New Roman" w:hAnsi="Times New Roman"/>
          <w:b/>
          <w:sz w:val="20"/>
        </w:rPr>
        <w:t>)</w:t>
      </w:r>
    </w:p>
    <w:p w14:paraId="4F558C1F" w14:textId="20E2BBAB" w:rsidR="0091040B" w:rsidRPr="00BD5A4D" w:rsidRDefault="009C4044" w:rsidP="00ED3ACB">
      <w:pPr>
        <w:pStyle w:val="Akapitzlist"/>
        <w:numPr>
          <w:ilvl w:val="0"/>
          <w:numId w:val="15"/>
        </w:numPr>
        <w:rPr>
          <w:rFonts w:ascii="Times New Roman" w:hAnsi="Times New Roman"/>
          <w:bCs/>
          <w:i/>
          <w:iCs/>
          <w:sz w:val="20"/>
        </w:rPr>
      </w:pPr>
      <w:r>
        <w:rPr>
          <w:rFonts w:ascii="Times New Roman" w:hAnsi="Times New Roman"/>
          <w:bCs/>
          <w:sz w:val="20"/>
        </w:rPr>
        <w:t xml:space="preserve">Módlcie się o dobre wybory i stanie po stronie Boga. </w:t>
      </w:r>
    </w:p>
    <w:p w14:paraId="417E3C02" w14:textId="1E69F67C" w:rsidR="00BD5A4D" w:rsidRPr="009C4044" w:rsidRDefault="00503314" w:rsidP="00ED3ACB">
      <w:pPr>
        <w:pStyle w:val="Akapitzlist"/>
        <w:numPr>
          <w:ilvl w:val="0"/>
          <w:numId w:val="15"/>
        </w:numPr>
        <w:rPr>
          <w:rFonts w:ascii="Times New Roman" w:hAnsi="Times New Roman"/>
          <w:bCs/>
          <w:i/>
          <w:iCs/>
          <w:sz w:val="20"/>
        </w:rPr>
      </w:pPr>
      <w:r>
        <w:rPr>
          <w:rFonts w:ascii="Times New Roman" w:hAnsi="Times New Roman"/>
          <w:bCs/>
          <w:noProof/>
          <w:sz w:val="20"/>
        </w:rPr>
        <mc:AlternateContent>
          <mc:Choice Requires="wps">
            <w:drawing>
              <wp:anchor distT="0" distB="0" distL="114300" distR="114300" simplePos="0" relativeHeight="251659264" behindDoc="0" locked="0" layoutInCell="1" allowOverlap="1" wp14:anchorId="0E95C82F" wp14:editId="02188725">
                <wp:simplePos x="0" y="0"/>
                <wp:positionH relativeFrom="column">
                  <wp:posOffset>-274153</wp:posOffset>
                </wp:positionH>
                <wp:positionV relativeFrom="paragraph">
                  <wp:posOffset>183916</wp:posOffset>
                </wp:positionV>
                <wp:extent cx="6408554" cy="1957137"/>
                <wp:effectExtent l="0" t="0" r="0" b="5080"/>
                <wp:wrapNone/>
                <wp:docPr id="675440893" name="Pole tekstowe 1"/>
                <wp:cNvGraphicFramePr/>
                <a:graphic xmlns:a="http://schemas.openxmlformats.org/drawingml/2006/main">
                  <a:graphicData uri="http://schemas.microsoft.com/office/word/2010/wordprocessingShape">
                    <wps:wsp>
                      <wps:cNvSpPr txBox="1"/>
                      <wps:spPr>
                        <a:xfrm>
                          <a:off x="0" y="0"/>
                          <a:ext cx="6408554" cy="1957137"/>
                        </a:xfrm>
                        <a:prstGeom prst="rect">
                          <a:avLst/>
                        </a:prstGeom>
                        <a:solidFill>
                          <a:schemeClr val="lt1"/>
                        </a:solidFill>
                        <a:ln w="6350">
                          <a:noFill/>
                        </a:ln>
                      </wps:spPr>
                      <wps:txbx>
                        <w:txbxContent>
                          <w:tbl>
                            <w:tblPr>
                              <w:tblStyle w:val="Tabela-Siatka"/>
                              <w:tblW w:w="8789" w:type="dxa"/>
                              <w:jc w:val="center"/>
                              <w:tblLook w:val="04A0" w:firstRow="1" w:lastRow="0" w:firstColumn="1" w:lastColumn="0" w:noHBand="0" w:noVBand="1"/>
                            </w:tblPr>
                            <w:tblGrid>
                              <w:gridCol w:w="1648"/>
                              <w:gridCol w:w="3455"/>
                              <w:gridCol w:w="3686"/>
                            </w:tblGrid>
                            <w:tr w:rsidR="001C7D87" w:rsidRPr="006E0EF5" w14:paraId="085DAA70" w14:textId="77777777" w:rsidTr="00503314">
                              <w:trPr>
                                <w:trHeight w:hRule="exact" w:val="2841"/>
                                <w:jc w:val="center"/>
                              </w:trPr>
                              <w:tc>
                                <w:tcPr>
                                  <w:tcW w:w="1648" w:type="dxa"/>
                                </w:tcPr>
                                <w:p w14:paraId="0C10758A" w14:textId="77777777" w:rsidR="001C7D87" w:rsidRPr="006E0EF5" w:rsidRDefault="001C7D87" w:rsidP="00503314">
                                  <w:pPr>
                                    <w:spacing w:after="160" w:line="278" w:lineRule="auto"/>
                                    <w:ind w:hanging="679"/>
                                    <w:jc w:val="right"/>
                                    <w:rPr>
                                      <w:rFonts w:ascii="Aptos" w:eastAsia="Aptos" w:hAnsi="Aptos"/>
                                      <w:sz w:val="24"/>
                                      <w:szCs w:val="24"/>
                                      <w:lang w:eastAsia="en-US"/>
                                    </w:rPr>
                                  </w:pPr>
                                  <w:r w:rsidRPr="006E0EF5">
                                    <w:rPr>
                                      <w:rFonts w:ascii="Aptos" w:eastAsia="Aptos" w:hAnsi="Aptos"/>
                                      <w:noProof/>
                                      <w:sz w:val="24"/>
                                      <w:szCs w:val="24"/>
                                      <w:lang w:eastAsia="en-US"/>
                                    </w:rPr>
                                    <w:drawing>
                                      <wp:inline distT="0" distB="0" distL="0" distR="0" wp14:anchorId="0C604AD4" wp14:editId="65236D12">
                                        <wp:extent cx="997032" cy="939800"/>
                                        <wp:effectExtent l="0" t="0" r="0" b="0"/>
                                        <wp:docPr id="844429113" name="Obraz 844429113" descr="Obraz zawierający logo, symbol, clipart, design&#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4429113" name="Obraz 844429113" descr="Obraz zawierający logo, symbol, clipart, design&#10;&#10;Opis wygenerowany automatycznie"/>
                                                <pic:cNvPicPr/>
                                              </pic:nvPicPr>
                                              <pic:blipFill>
                                                <a:blip r:embed="rId15">
                                                  <a:extLst>
                                                    <a:ext uri="{28A0092B-C50C-407E-A947-70E740481C1C}">
                                                      <a14:useLocalDpi xmlns:a14="http://schemas.microsoft.com/office/drawing/2010/main" val="0"/>
                                                    </a:ext>
                                                  </a:extLst>
                                                </a:blip>
                                                <a:stretch>
                                                  <a:fillRect/>
                                                </a:stretch>
                                              </pic:blipFill>
                                              <pic:spPr>
                                                <a:xfrm flipH="1">
                                                  <a:off x="0" y="0"/>
                                                  <a:ext cx="1089786" cy="1027229"/>
                                                </a:xfrm>
                                                <a:prstGeom prst="rect">
                                                  <a:avLst/>
                                                </a:prstGeom>
                                              </pic:spPr>
                                            </pic:pic>
                                          </a:graphicData>
                                        </a:graphic>
                                      </wp:inline>
                                    </w:drawing>
                                  </w:r>
                                </w:p>
                              </w:tc>
                              <w:tc>
                                <w:tcPr>
                                  <w:tcW w:w="3455" w:type="dxa"/>
                                </w:tcPr>
                                <w:p w14:paraId="6E79DF89" w14:textId="77777777" w:rsidR="001C7D87" w:rsidRPr="00B512BA" w:rsidRDefault="001C7D87" w:rsidP="00503314">
                                  <w:pPr>
                                    <w:spacing w:after="160" w:line="278" w:lineRule="auto"/>
                                    <w:ind w:firstLine="0"/>
                                    <w:jc w:val="center"/>
                                    <w:rPr>
                                      <w:rFonts w:ascii="Aptos" w:eastAsia="Aptos" w:hAnsi="Aptos"/>
                                      <w:b/>
                                      <w:bCs/>
                                      <w:sz w:val="18"/>
                                      <w:szCs w:val="18"/>
                                      <w:lang w:eastAsia="en-US"/>
                                    </w:rPr>
                                  </w:pPr>
                                  <w:r w:rsidRPr="00B512BA">
                                    <w:rPr>
                                      <w:rFonts w:ascii="Aptos" w:eastAsia="Aptos" w:hAnsi="Aptos"/>
                                      <w:b/>
                                      <w:bCs/>
                                      <w:sz w:val="18"/>
                                      <w:szCs w:val="18"/>
                                      <w:lang w:eastAsia="en-US"/>
                                    </w:rPr>
                                    <w:t>MATERIAŁY DLA NAUCZYCIELI</w:t>
                                  </w:r>
                                </w:p>
                                <w:p w14:paraId="548171A5" w14:textId="77777777" w:rsidR="001C7D87" w:rsidRPr="00B512BA" w:rsidRDefault="001C7D87" w:rsidP="00503314">
                                  <w:pPr>
                                    <w:numPr>
                                      <w:ilvl w:val="0"/>
                                      <w:numId w:val="25"/>
                                    </w:numPr>
                                    <w:spacing w:after="160" w:line="278" w:lineRule="auto"/>
                                    <w:ind w:left="209" w:hanging="209"/>
                                    <w:contextualSpacing/>
                                    <w:jc w:val="left"/>
                                    <w:rPr>
                                      <w:rFonts w:ascii="Aptos" w:eastAsia="Aptos" w:hAnsi="Aptos"/>
                                      <w:sz w:val="18"/>
                                      <w:szCs w:val="18"/>
                                      <w:lang w:eastAsia="en-US"/>
                                    </w:rPr>
                                  </w:pPr>
                                  <w:r w:rsidRPr="00B512BA">
                                    <w:rPr>
                                      <w:rFonts w:ascii="Aptos" w:eastAsia="Aptos" w:hAnsi="Aptos"/>
                                      <w:b/>
                                      <w:bCs/>
                                      <w:sz w:val="18"/>
                                      <w:szCs w:val="18"/>
                                      <w:lang w:eastAsia="en-US"/>
                                    </w:rPr>
                                    <w:t>Przewodniki</w:t>
                                  </w:r>
                                  <w:r w:rsidRPr="00B512BA">
                                    <w:rPr>
                                      <w:rFonts w:ascii="Aptos" w:eastAsia="Aptos" w:hAnsi="Aptos"/>
                                      <w:sz w:val="18"/>
                                      <w:szCs w:val="18"/>
                                      <w:lang w:eastAsia="en-US"/>
                                    </w:rPr>
                                    <w:t>- materiały uzupełniające treść „Lekcji biblijnych”.</w:t>
                                  </w:r>
                                </w:p>
                                <w:p w14:paraId="04F1AFEB" w14:textId="77777777" w:rsidR="001C7D87" w:rsidRPr="00B512BA" w:rsidRDefault="001C7D87" w:rsidP="00503314">
                                  <w:pPr>
                                    <w:numPr>
                                      <w:ilvl w:val="0"/>
                                      <w:numId w:val="25"/>
                                    </w:numPr>
                                    <w:spacing w:after="160" w:line="278" w:lineRule="auto"/>
                                    <w:ind w:left="209" w:hanging="209"/>
                                    <w:contextualSpacing/>
                                    <w:jc w:val="left"/>
                                    <w:rPr>
                                      <w:rFonts w:ascii="Aptos" w:eastAsia="Aptos" w:hAnsi="Aptos"/>
                                      <w:b/>
                                      <w:bCs/>
                                      <w:sz w:val="18"/>
                                      <w:szCs w:val="18"/>
                                      <w:lang w:eastAsia="en-US"/>
                                    </w:rPr>
                                  </w:pPr>
                                  <w:r w:rsidRPr="00B512BA">
                                    <w:rPr>
                                      <w:rFonts w:ascii="Aptos" w:eastAsia="Aptos" w:hAnsi="Aptos"/>
                                      <w:b/>
                                      <w:bCs/>
                                      <w:sz w:val="18"/>
                                      <w:szCs w:val="18"/>
                                      <w:lang w:eastAsia="en-US"/>
                                    </w:rPr>
                                    <w:t>Pytania</w:t>
                                  </w:r>
                                  <w:r w:rsidRPr="00B512BA">
                                    <w:rPr>
                                      <w:rFonts w:ascii="Aptos" w:eastAsia="Aptos" w:hAnsi="Aptos"/>
                                      <w:sz w:val="18"/>
                                      <w:szCs w:val="18"/>
                                      <w:lang w:eastAsia="en-US"/>
                                    </w:rPr>
                                    <w:t xml:space="preserve">- propozycje przebiegu zajęć i pytań do dyskusji w szkole sobotniej. </w:t>
                                  </w:r>
                                </w:p>
                                <w:p w14:paraId="46F69034" w14:textId="77777777" w:rsidR="001C7D87" w:rsidRPr="00B512BA" w:rsidRDefault="001C7D87" w:rsidP="00503314">
                                  <w:pPr>
                                    <w:spacing w:after="160" w:line="278" w:lineRule="auto"/>
                                    <w:ind w:left="209" w:firstLine="0"/>
                                    <w:contextualSpacing/>
                                    <w:jc w:val="left"/>
                                    <w:rPr>
                                      <w:rFonts w:ascii="Aptos" w:eastAsia="Aptos" w:hAnsi="Aptos"/>
                                      <w:b/>
                                      <w:bCs/>
                                      <w:sz w:val="18"/>
                                      <w:szCs w:val="18"/>
                                      <w:lang w:eastAsia="en-US"/>
                                    </w:rPr>
                                  </w:pPr>
                                </w:p>
                                <w:p w14:paraId="7C06FFD1" w14:textId="77777777" w:rsidR="001C7D87" w:rsidRPr="00B512BA" w:rsidRDefault="001C7D87" w:rsidP="00503314">
                                  <w:pPr>
                                    <w:spacing w:after="160" w:line="278" w:lineRule="auto"/>
                                    <w:ind w:left="209" w:firstLine="0"/>
                                    <w:contextualSpacing/>
                                    <w:jc w:val="center"/>
                                    <w:rPr>
                                      <w:rFonts w:ascii="Aptos" w:eastAsia="Aptos" w:hAnsi="Aptos"/>
                                      <w:b/>
                                      <w:bCs/>
                                      <w:sz w:val="18"/>
                                      <w:szCs w:val="18"/>
                                      <w:lang w:eastAsia="en-US"/>
                                    </w:rPr>
                                  </w:pPr>
                                </w:p>
                                <w:p w14:paraId="3390E877" w14:textId="77777777" w:rsidR="001C7D87" w:rsidRPr="00B512BA" w:rsidRDefault="001C7D87" w:rsidP="00503314">
                                  <w:pPr>
                                    <w:spacing w:after="160" w:line="278" w:lineRule="auto"/>
                                    <w:ind w:left="209" w:firstLine="0"/>
                                    <w:contextualSpacing/>
                                    <w:jc w:val="center"/>
                                    <w:rPr>
                                      <w:rFonts w:ascii="Aptos" w:eastAsia="Aptos" w:hAnsi="Aptos"/>
                                      <w:b/>
                                      <w:bCs/>
                                      <w:sz w:val="18"/>
                                      <w:szCs w:val="18"/>
                                      <w:lang w:eastAsia="en-US"/>
                                    </w:rPr>
                                  </w:pPr>
                                  <w:hyperlink r:id="rId16" w:history="1">
                                    <w:r w:rsidRPr="00B512BA">
                                      <w:rPr>
                                        <w:rFonts w:ascii="Aptos" w:eastAsia="Aptos" w:hAnsi="Aptos"/>
                                        <w:b/>
                                        <w:bCs/>
                                        <w:color w:val="467886"/>
                                        <w:sz w:val="18"/>
                                        <w:szCs w:val="18"/>
                                        <w:u w:val="single"/>
                                        <w:lang w:eastAsia="en-US"/>
                                      </w:rPr>
                                      <w:t>www.adwent.pl</w:t>
                                    </w:r>
                                  </w:hyperlink>
                                  <w:r w:rsidRPr="00B512BA">
                                    <w:rPr>
                                      <w:rFonts w:ascii="Aptos" w:eastAsia="Aptos" w:hAnsi="Aptos"/>
                                      <w:b/>
                                      <w:bCs/>
                                      <w:sz w:val="18"/>
                                      <w:szCs w:val="18"/>
                                      <w:lang w:eastAsia="en-US"/>
                                    </w:rPr>
                                    <w:t xml:space="preserve"> </w:t>
                                  </w:r>
                                </w:p>
                                <w:p w14:paraId="5932FAAA" w14:textId="77777777" w:rsidR="001C7D87" w:rsidRPr="00B512BA" w:rsidRDefault="001C7D87" w:rsidP="00503314">
                                  <w:pPr>
                                    <w:ind w:left="209" w:firstLine="0"/>
                                    <w:contextualSpacing/>
                                    <w:jc w:val="center"/>
                                    <w:rPr>
                                      <w:rFonts w:ascii="Aptos" w:eastAsia="Aptos" w:hAnsi="Aptos"/>
                                      <w:b/>
                                      <w:bCs/>
                                      <w:sz w:val="18"/>
                                      <w:szCs w:val="18"/>
                                      <w:lang w:eastAsia="en-US"/>
                                    </w:rPr>
                                  </w:pPr>
                                  <w:r w:rsidRPr="00B512BA">
                                    <w:rPr>
                                      <w:rFonts w:ascii="Aptos" w:eastAsia="Aptos" w:hAnsi="Aptos"/>
                                      <w:b/>
                                      <w:bCs/>
                                      <w:sz w:val="18"/>
                                      <w:szCs w:val="18"/>
                                      <w:lang w:eastAsia="en-US"/>
                                    </w:rPr>
                                    <w:t>dział: Studium biblijne</w:t>
                                  </w:r>
                                </w:p>
                              </w:tc>
                              <w:tc>
                                <w:tcPr>
                                  <w:tcW w:w="3686" w:type="dxa"/>
                                </w:tcPr>
                                <w:p w14:paraId="13C73902" w14:textId="77777777" w:rsidR="001C7D87" w:rsidRPr="00B512BA" w:rsidRDefault="001C7D87" w:rsidP="00503314">
                                  <w:pPr>
                                    <w:spacing w:after="160" w:line="278" w:lineRule="auto"/>
                                    <w:ind w:firstLine="0"/>
                                    <w:jc w:val="left"/>
                                    <w:rPr>
                                      <w:rFonts w:ascii="Aptos" w:eastAsia="Aptos" w:hAnsi="Aptos"/>
                                      <w:b/>
                                      <w:bCs/>
                                      <w:sz w:val="18"/>
                                      <w:szCs w:val="18"/>
                                      <w:lang w:eastAsia="en-US"/>
                                    </w:rPr>
                                  </w:pPr>
                                  <w:r w:rsidRPr="00B512BA">
                                    <w:rPr>
                                      <w:rFonts w:ascii="Aptos" w:eastAsia="Aptos" w:hAnsi="Aptos"/>
                                      <w:b/>
                                      <w:bCs/>
                                      <w:sz w:val="18"/>
                                      <w:szCs w:val="18"/>
                                      <w:lang w:eastAsia="en-US"/>
                                    </w:rPr>
                                    <w:t>KONSULTACJE ONLINE</w:t>
                                  </w:r>
                                  <w:r>
                                    <w:rPr>
                                      <w:rFonts w:ascii="Aptos" w:eastAsia="Aptos" w:hAnsi="Aptos"/>
                                      <w:b/>
                                      <w:bCs/>
                                      <w:sz w:val="18"/>
                                      <w:szCs w:val="18"/>
                                      <w:lang w:eastAsia="en-US"/>
                                    </w:rPr>
                                    <w:t xml:space="preserve"> </w:t>
                                  </w:r>
                                  <w:r w:rsidRPr="00B512BA">
                                    <w:rPr>
                                      <w:rFonts w:ascii="Aptos" w:eastAsia="Aptos" w:hAnsi="Aptos"/>
                                      <w:b/>
                                      <w:bCs/>
                                      <w:sz w:val="18"/>
                                      <w:szCs w:val="18"/>
                                      <w:lang w:eastAsia="en-US"/>
                                    </w:rPr>
                                    <w:t>DLA NAUCZYCIELI</w:t>
                                  </w:r>
                                </w:p>
                                <w:p w14:paraId="5CE2AEC2" w14:textId="350E0FC9" w:rsidR="001C7D87" w:rsidRPr="00B512BA" w:rsidRDefault="001C7D87" w:rsidP="00503314">
                                  <w:pPr>
                                    <w:numPr>
                                      <w:ilvl w:val="0"/>
                                      <w:numId w:val="26"/>
                                    </w:numPr>
                                    <w:spacing w:after="160" w:line="278" w:lineRule="auto"/>
                                    <w:ind w:left="247" w:hanging="247"/>
                                    <w:contextualSpacing/>
                                    <w:jc w:val="left"/>
                                    <w:rPr>
                                      <w:rFonts w:ascii="Aptos" w:eastAsia="Aptos" w:hAnsi="Aptos"/>
                                      <w:b/>
                                      <w:bCs/>
                                      <w:sz w:val="18"/>
                                      <w:szCs w:val="18"/>
                                      <w:lang w:eastAsia="en-US"/>
                                    </w:rPr>
                                  </w:pPr>
                                  <w:r w:rsidRPr="00B512BA">
                                    <w:rPr>
                                      <w:rFonts w:ascii="Aptos" w:eastAsia="Aptos" w:hAnsi="Aptos"/>
                                      <w:sz w:val="18"/>
                                      <w:szCs w:val="18"/>
                                      <w:lang w:eastAsia="en-US"/>
                                    </w:rPr>
                                    <w:t xml:space="preserve">Wspólne przygotowanie do prowadzenia  najbliższego studium Biblii. </w:t>
                                  </w:r>
                                </w:p>
                                <w:p w14:paraId="7F5728AE" w14:textId="77777777" w:rsidR="001C7D87" w:rsidRPr="00B512BA" w:rsidRDefault="001C7D87" w:rsidP="00503314">
                                  <w:pPr>
                                    <w:numPr>
                                      <w:ilvl w:val="0"/>
                                      <w:numId w:val="26"/>
                                    </w:numPr>
                                    <w:spacing w:after="160" w:line="278" w:lineRule="auto"/>
                                    <w:ind w:left="247" w:hanging="247"/>
                                    <w:contextualSpacing/>
                                    <w:jc w:val="left"/>
                                    <w:rPr>
                                      <w:rFonts w:ascii="Aptos" w:eastAsia="Aptos" w:hAnsi="Aptos"/>
                                      <w:sz w:val="18"/>
                                      <w:szCs w:val="18"/>
                                      <w:lang w:eastAsia="en-US"/>
                                    </w:rPr>
                                  </w:pPr>
                                  <w:r w:rsidRPr="00B512BA">
                                    <w:rPr>
                                      <w:rFonts w:ascii="Aptos" w:eastAsia="Aptos" w:hAnsi="Aptos"/>
                                      <w:sz w:val="18"/>
                                      <w:szCs w:val="18"/>
                                      <w:lang w:eastAsia="en-US"/>
                                    </w:rPr>
                                    <w:t>Propozycje dodatkowych zajęć.</w:t>
                                  </w:r>
                                </w:p>
                                <w:p w14:paraId="4DC0A41B" w14:textId="77777777" w:rsidR="001C7D87" w:rsidRPr="00B512BA" w:rsidRDefault="001C7D87" w:rsidP="00503314">
                                  <w:pPr>
                                    <w:numPr>
                                      <w:ilvl w:val="0"/>
                                      <w:numId w:val="26"/>
                                    </w:numPr>
                                    <w:spacing w:after="160" w:line="278" w:lineRule="auto"/>
                                    <w:ind w:left="247" w:hanging="247"/>
                                    <w:contextualSpacing/>
                                    <w:jc w:val="left"/>
                                    <w:rPr>
                                      <w:rFonts w:ascii="Aptos" w:eastAsia="Aptos" w:hAnsi="Aptos"/>
                                      <w:sz w:val="18"/>
                                      <w:szCs w:val="18"/>
                                      <w:lang w:eastAsia="en-US"/>
                                    </w:rPr>
                                  </w:pPr>
                                  <w:r w:rsidRPr="00B512BA">
                                    <w:rPr>
                                      <w:rFonts w:ascii="Aptos" w:eastAsia="Aptos" w:hAnsi="Aptos"/>
                                      <w:sz w:val="18"/>
                                      <w:szCs w:val="18"/>
                                      <w:lang w:eastAsia="en-US"/>
                                    </w:rPr>
                                    <w:t xml:space="preserve">Odpowiedzi na pytania związane z treścią studium. </w:t>
                                  </w:r>
                                </w:p>
                                <w:p w14:paraId="72647440" w14:textId="77777777" w:rsidR="001C7D87" w:rsidRPr="00B512BA" w:rsidRDefault="001C7D87" w:rsidP="00503314">
                                  <w:pPr>
                                    <w:numPr>
                                      <w:ilvl w:val="0"/>
                                      <w:numId w:val="26"/>
                                    </w:numPr>
                                    <w:spacing w:after="160" w:line="360" w:lineRule="auto"/>
                                    <w:ind w:left="247" w:hanging="247"/>
                                    <w:contextualSpacing/>
                                    <w:jc w:val="left"/>
                                    <w:rPr>
                                      <w:rFonts w:ascii="Aptos" w:eastAsia="Aptos" w:hAnsi="Aptos"/>
                                      <w:b/>
                                      <w:bCs/>
                                      <w:sz w:val="18"/>
                                      <w:szCs w:val="18"/>
                                      <w:lang w:eastAsia="en-US"/>
                                    </w:rPr>
                                  </w:pPr>
                                  <w:r w:rsidRPr="00B512BA">
                                    <w:rPr>
                                      <w:rFonts w:ascii="Aptos" w:eastAsia="Aptos" w:hAnsi="Aptos"/>
                                      <w:sz w:val="18"/>
                                      <w:szCs w:val="18"/>
                                      <w:lang w:eastAsia="en-US"/>
                                    </w:rPr>
                                    <w:t>Wspólnota, modlitwa</w:t>
                                  </w:r>
                                </w:p>
                                <w:p w14:paraId="12CCB04B" w14:textId="77777777" w:rsidR="001C7D87" w:rsidRPr="00B512BA" w:rsidRDefault="001C7D87" w:rsidP="00503314">
                                  <w:pPr>
                                    <w:ind w:left="249" w:firstLine="0"/>
                                    <w:contextualSpacing/>
                                    <w:jc w:val="center"/>
                                    <w:rPr>
                                      <w:rFonts w:ascii="Aptos" w:eastAsia="Aptos" w:hAnsi="Aptos"/>
                                      <w:b/>
                                      <w:bCs/>
                                      <w:sz w:val="18"/>
                                      <w:szCs w:val="18"/>
                                      <w:lang w:eastAsia="en-US"/>
                                    </w:rPr>
                                  </w:pPr>
                                  <w:r w:rsidRPr="00B512BA">
                                    <w:rPr>
                                      <w:rFonts w:ascii="Aptos" w:eastAsia="Aptos" w:hAnsi="Aptos"/>
                                      <w:b/>
                                      <w:bCs/>
                                      <w:sz w:val="18"/>
                                      <w:szCs w:val="18"/>
                                      <w:lang w:eastAsia="en-US"/>
                                    </w:rPr>
                                    <w:t>każdy czwartek, godz.20.00</w:t>
                                  </w:r>
                                </w:p>
                                <w:p w14:paraId="5193D63B" w14:textId="77777777" w:rsidR="001C7D87" w:rsidRPr="00B512BA" w:rsidRDefault="001C7D87" w:rsidP="00503314">
                                  <w:pPr>
                                    <w:ind w:left="249" w:firstLine="0"/>
                                    <w:contextualSpacing/>
                                    <w:jc w:val="center"/>
                                    <w:rPr>
                                      <w:rFonts w:ascii="Aptos" w:eastAsia="Aptos" w:hAnsi="Aptos" w:cs="Segoe UI Historic"/>
                                      <w:b/>
                                      <w:bCs/>
                                      <w:sz w:val="18"/>
                                      <w:szCs w:val="18"/>
                                      <w:lang w:eastAsia="en-US"/>
                                    </w:rPr>
                                  </w:pPr>
                                  <w:r w:rsidRPr="00B512BA">
                                    <w:rPr>
                                      <w:rFonts w:ascii="Aptos" w:eastAsia="Aptos" w:hAnsi="Aptos"/>
                                      <w:b/>
                                      <w:bCs/>
                                      <w:sz w:val="18"/>
                                      <w:szCs w:val="18"/>
                                      <w:lang w:eastAsia="en-US"/>
                                    </w:rPr>
                                    <w:t xml:space="preserve">Zoom: </w:t>
                                  </w:r>
                                  <w:r w:rsidRPr="00B512BA">
                                    <w:rPr>
                                      <w:rFonts w:ascii="Aptos" w:eastAsia="Aptos" w:hAnsi="Aptos" w:cs="Segoe UI Historic"/>
                                      <w:b/>
                                      <w:bCs/>
                                      <w:sz w:val="18"/>
                                      <w:szCs w:val="18"/>
                                      <w:lang w:eastAsia="en-US"/>
                                    </w:rPr>
                                    <w:t>856 5129 9515</w:t>
                                  </w:r>
                                </w:p>
                                <w:p w14:paraId="2F8E7CFC" w14:textId="77777777" w:rsidR="001C7D87" w:rsidRPr="00B512BA" w:rsidRDefault="001C7D87" w:rsidP="00503314">
                                  <w:pPr>
                                    <w:ind w:left="249" w:firstLine="0"/>
                                    <w:contextualSpacing/>
                                    <w:jc w:val="center"/>
                                    <w:rPr>
                                      <w:rFonts w:ascii="Aptos" w:eastAsia="Aptos" w:hAnsi="Aptos"/>
                                      <w:b/>
                                      <w:bCs/>
                                      <w:sz w:val="18"/>
                                      <w:szCs w:val="18"/>
                                      <w:lang w:eastAsia="en-US"/>
                                    </w:rPr>
                                  </w:pPr>
                                  <w:r w:rsidRPr="00B512BA">
                                    <w:rPr>
                                      <w:rFonts w:ascii="Aptos" w:eastAsia="Aptos" w:hAnsi="Aptos" w:cs="Segoe UI Historic"/>
                                      <w:b/>
                                      <w:bCs/>
                                      <w:sz w:val="18"/>
                                      <w:szCs w:val="18"/>
                                      <w:lang w:eastAsia="en-US"/>
                                    </w:rPr>
                                    <w:t xml:space="preserve"> Kod dost</w:t>
                                  </w:r>
                                  <w:r w:rsidRPr="00B512BA">
                                    <w:rPr>
                                      <w:rFonts w:ascii="Aptos" w:eastAsia="Aptos" w:hAnsi="Aptos" w:cs="Calibri"/>
                                      <w:b/>
                                      <w:bCs/>
                                      <w:sz w:val="18"/>
                                      <w:szCs w:val="18"/>
                                      <w:lang w:eastAsia="en-US"/>
                                    </w:rPr>
                                    <w:t>ę</w:t>
                                  </w:r>
                                  <w:r w:rsidRPr="00B512BA">
                                    <w:rPr>
                                      <w:rFonts w:ascii="Aptos" w:eastAsia="Aptos" w:hAnsi="Aptos" w:cs="Segoe UI Historic"/>
                                      <w:b/>
                                      <w:bCs/>
                                      <w:sz w:val="18"/>
                                      <w:szCs w:val="18"/>
                                      <w:lang w:eastAsia="en-US"/>
                                    </w:rPr>
                                    <w:t>pu: Biblia</w:t>
                                  </w:r>
                                </w:p>
                              </w:tc>
                            </w:tr>
                          </w:tbl>
                          <w:p w14:paraId="21704DA1" w14:textId="77777777" w:rsidR="00B512BA" w:rsidRDefault="00B512B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E95C82F" id="_x0000_t202" coordsize="21600,21600" o:spt="202" path="m,l,21600r21600,l21600,xe">
                <v:stroke joinstyle="miter"/>
                <v:path gradientshapeok="t" o:connecttype="rect"/>
              </v:shapetype>
              <v:shape id="Pole tekstowe 1" o:spid="_x0000_s1026" type="#_x0000_t202" style="position:absolute;left:0;text-align:left;margin-left:-21.6pt;margin-top:14.5pt;width:504.6pt;height:154.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" fillcolor="white [3201]" stroked="f" strokeweight=".5pt">
                <v:textbox>
                  <w:txbxContent>
                    <w:tbl>
                      <w:tblPr>
                        <w:tblStyle w:val="Tabela-Siatka"/>
                        <w:tblW w:w="8789" w:type="dxa"/>
                        <w:jc w:val="center"/>
                        <w:tblLook w:val="04A0" w:firstRow="1" w:lastRow="0" w:firstColumn="1" w:lastColumn="0" w:noHBand="0" w:noVBand="1"/>
                      </w:tblPr>
                      <w:tblGrid>
                        <w:gridCol w:w="1648"/>
                        <w:gridCol w:w="3455"/>
                        <w:gridCol w:w="3686"/>
                      </w:tblGrid>
                      <w:tr w:rsidR="001C7D87" w:rsidRPr="006E0EF5" w14:paraId="085DAA70" w14:textId="77777777" w:rsidTr="00503314">
                        <w:trPr>
                          <w:trHeight w:hRule="exact" w:val="2841"/>
                          <w:jc w:val="center"/>
                        </w:trPr>
                        <w:tc>
                          <w:tcPr>
                            <w:tcW w:w="1648" w:type="dxa"/>
                          </w:tcPr>
                          <w:p w14:paraId="0C10758A" w14:textId="77777777" w:rsidR="001C7D87" w:rsidRPr="006E0EF5" w:rsidRDefault="001C7D87" w:rsidP="00503314">
                            <w:pPr>
                              <w:spacing w:after="160" w:line="278" w:lineRule="auto"/>
                              <w:ind w:hanging="679"/>
                              <w:jc w:val="right"/>
                              <w:rPr>
                                <w:rFonts w:ascii="Aptos" w:eastAsia="Aptos" w:hAnsi="Aptos"/>
                                <w:sz w:val="24"/>
                                <w:szCs w:val="24"/>
                                <w:lang w:eastAsia="en-US"/>
                              </w:rPr>
                            </w:pPr>
                            <w:r w:rsidRPr="006E0EF5">
                              <w:rPr>
                                <w:rFonts w:ascii="Aptos" w:eastAsia="Aptos" w:hAnsi="Aptos"/>
                                <w:noProof/>
                                <w:sz w:val="24"/>
                                <w:szCs w:val="24"/>
                                <w:lang w:eastAsia="en-US"/>
                              </w:rPr>
                              <w:drawing>
                                <wp:inline distT="0" distB="0" distL="0" distR="0" wp14:anchorId="0C604AD4" wp14:editId="65236D12">
                                  <wp:extent cx="997032" cy="939800"/>
                                  <wp:effectExtent l="0" t="0" r="0" b="0"/>
                                  <wp:docPr id="844429113" name="Obraz 844429113" descr="Obraz zawierający logo, symbol, clipart, design&#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4429113" name="Obraz 844429113" descr="Obraz zawierający logo, symbol, clipart, design&#10;&#10;Opis wygenerowany automatycznie"/>
                                          <pic:cNvPicPr/>
                                        </pic:nvPicPr>
                                        <pic:blipFill>
                                          <a:blip r:embed="rId15">
                                            <a:extLst>
                                              <a:ext uri="{28A0092B-C50C-407E-A947-70E740481C1C}">
                                                <a14:useLocalDpi xmlns:a14="http://schemas.microsoft.com/office/drawing/2010/main" val="0"/>
                                              </a:ext>
                                            </a:extLst>
                                          </a:blip>
                                          <a:stretch>
                                            <a:fillRect/>
                                          </a:stretch>
                                        </pic:blipFill>
                                        <pic:spPr>
                                          <a:xfrm flipH="1">
                                            <a:off x="0" y="0"/>
                                            <a:ext cx="1089786" cy="1027229"/>
                                          </a:xfrm>
                                          <a:prstGeom prst="rect">
                                            <a:avLst/>
                                          </a:prstGeom>
                                        </pic:spPr>
                                      </pic:pic>
                                    </a:graphicData>
                                  </a:graphic>
                                </wp:inline>
                              </w:drawing>
                            </w:r>
                          </w:p>
                        </w:tc>
                        <w:tc>
                          <w:tcPr>
                            <w:tcW w:w="3455" w:type="dxa"/>
                          </w:tcPr>
                          <w:p w14:paraId="6E79DF89" w14:textId="77777777" w:rsidR="001C7D87" w:rsidRPr="00B512BA" w:rsidRDefault="001C7D87" w:rsidP="00503314">
                            <w:pPr>
                              <w:spacing w:after="160" w:line="278" w:lineRule="auto"/>
                              <w:ind w:firstLine="0"/>
                              <w:jc w:val="center"/>
                              <w:rPr>
                                <w:rFonts w:ascii="Aptos" w:eastAsia="Aptos" w:hAnsi="Aptos"/>
                                <w:b/>
                                <w:bCs/>
                                <w:sz w:val="18"/>
                                <w:szCs w:val="18"/>
                                <w:lang w:eastAsia="en-US"/>
                              </w:rPr>
                            </w:pPr>
                            <w:r w:rsidRPr="00B512BA">
                              <w:rPr>
                                <w:rFonts w:ascii="Aptos" w:eastAsia="Aptos" w:hAnsi="Aptos"/>
                                <w:b/>
                                <w:bCs/>
                                <w:sz w:val="18"/>
                                <w:szCs w:val="18"/>
                                <w:lang w:eastAsia="en-US"/>
                              </w:rPr>
                              <w:t>MATERIAŁY DLA NAUCZYCIELI</w:t>
                            </w:r>
                          </w:p>
                          <w:p w14:paraId="548171A5" w14:textId="77777777" w:rsidR="001C7D87" w:rsidRPr="00B512BA" w:rsidRDefault="001C7D87" w:rsidP="00503314">
                            <w:pPr>
                              <w:numPr>
                                <w:ilvl w:val="0"/>
                                <w:numId w:val="25"/>
                              </w:numPr>
                              <w:spacing w:after="160" w:line="278" w:lineRule="auto"/>
                              <w:ind w:left="209" w:hanging="209"/>
                              <w:contextualSpacing/>
                              <w:jc w:val="left"/>
                              <w:rPr>
                                <w:rFonts w:ascii="Aptos" w:eastAsia="Aptos" w:hAnsi="Aptos"/>
                                <w:sz w:val="18"/>
                                <w:szCs w:val="18"/>
                                <w:lang w:eastAsia="en-US"/>
                              </w:rPr>
                            </w:pPr>
                            <w:r w:rsidRPr="00B512BA">
                              <w:rPr>
                                <w:rFonts w:ascii="Aptos" w:eastAsia="Aptos" w:hAnsi="Aptos"/>
                                <w:b/>
                                <w:bCs/>
                                <w:sz w:val="18"/>
                                <w:szCs w:val="18"/>
                                <w:lang w:eastAsia="en-US"/>
                              </w:rPr>
                              <w:t>Przewodniki</w:t>
                            </w:r>
                            <w:r w:rsidRPr="00B512BA">
                              <w:rPr>
                                <w:rFonts w:ascii="Aptos" w:eastAsia="Aptos" w:hAnsi="Aptos"/>
                                <w:sz w:val="18"/>
                                <w:szCs w:val="18"/>
                                <w:lang w:eastAsia="en-US"/>
                              </w:rPr>
                              <w:t>- materiały uzupełniające treść „Lekcji biblijnych”.</w:t>
                            </w:r>
                          </w:p>
                          <w:p w14:paraId="04F1AFEB" w14:textId="77777777" w:rsidR="001C7D87" w:rsidRPr="00B512BA" w:rsidRDefault="001C7D87" w:rsidP="00503314">
                            <w:pPr>
                              <w:numPr>
                                <w:ilvl w:val="0"/>
                                <w:numId w:val="25"/>
                              </w:numPr>
                              <w:spacing w:after="160" w:line="278" w:lineRule="auto"/>
                              <w:ind w:left="209" w:hanging="209"/>
                              <w:contextualSpacing/>
                              <w:jc w:val="left"/>
                              <w:rPr>
                                <w:rFonts w:ascii="Aptos" w:eastAsia="Aptos" w:hAnsi="Aptos"/>
                                <w:b/>
                                <w:bCs/>
                                <w:sz w:val="18"/>
                                <w:szCs w:val="18"/>
                                <w:lang w:eastAsia="en-US"/>
                              </w:rPr>
                            </w:pPr>
                            <w:r w:rsidRPr="00B512BA">
                              <w:rPr>
                                <w:rFonts w:ascii="Aptos" w:eastAsia="Aptos" w:hAnsi="Aptos"/>
                                <w:b/>
                                <w:bCs/>
                                <w:sz w:val="18"/>
                                <w:szCs w:val="18"/>
                                <w:lang w:eastAsia="en-US"/>
                              </w:rPr>
                              <w:t>Pytania</w:t>
                            </w:r>
                            <w:r w:rsidRPr="00B512BA">
                              <w:rPr>
                                <w:rFonts w:ascii="Aptos" w:eastAsia="Aptos" w:hAnsi="Aptos"/>
                                <w:sz w:val="18"/>
                                <w:szCs w:val="18"/>
                                <w:lang w:eastAsia="en-US"/>
                              </w:rPr>
                              <w:t xml:space="preserve">- propozycje przebiegu zajęć i pytań do dyskusji w szkole sobotniej. </w:t>
                            </w:r>
                          </w:p>
                          <w:p w14:paraId="46F69034" w14:textId="77777777" w:rsidR="001C7D87" w:rsidRPr="00B512BA" w:rsidRDefault="001C7D87" w:rsidP="00503314">
                            <w:pPr>
                              <w:spacing w:after="160" w:line="278" w:lineRule="auto"/>
                              <w:ind w:left="209" w:firstLine="0"/>
                              <w:contextualSpacing/>
                              <w:jc w:val="left"/>
                              <w:rPr>
                                <w:rFonts w:ascii="Aptos" w:eastAsia="Aptos" w:hAnsi="Aptos"/>
                                <w:b/>
                                <w:bCs/>
                                <w:sz w:val="18"/>
                                <w:szCs w:val="18"/>
                                <w:lang w:eastAsia="en-US"/>
                              </w:rPr>
                            </w:pPr>
                          </w:p>
                          <w:p w14:paraId="7C06FFD1" w14:textId="77777777" w:rsidR="001C7D87" w:rsidRPr="00B512BA" w:rsidRDefault="001C7D87" w:rsidP="00503314">
                            <w:pPr>
                              <w:spacing w:after="160" w:line="278" w:lineRule="auto"/>
                              <w:ind w:left="209" w:firstLine="0"/>
                              <w:contextualSpacing/>
                              <w:jc w:val="center"/>
                              <w:rPr>
                                <w:rFonts w:ascii="Aptos" w:eastAsia="Aptos" w:hAnsi="Aptos"/>
                                <w:b/>
                                <w:bCs/>
                                <w:sz w:val="18"/>
                                <w:szCs w:val="18"/>
                                <w:lang w:eastAsia="en-US"/>
                              </w:rPr>
                            </w:pPr>
                          </w:p>
                          <w:p w14:paraId="3390E877" w14:textId="77777777" w:rsidR="001C7D87" w:rsidRPr="00B512BA" w:rsidRDefault="001C7D87" w:rsidP="00503314">
                            <w:pPr>
                              <w:spacing w:after="160" w:line="278" w:lineRule="auto"/>
                              <w:ind w:left="209" w:firstLine="0"/>
                              <w:contextualSpacing/>
                              <w:jc w:val="center"/>
                              <w:rPr>
                                <w:rFonts w:ascii="Aptos" w:eastAsia="Aptos" w:hAnsi="Aptos"/>
                                <w:b/>
                                <w:bCs/>
                                <w:sz w:val="18"/>
                                <w:szCs w:val="18"/>
                                <w:lang w:eastAsia="en-US"/>
                              </w:rPr>
                            </w:pPr>
                            <w:hyperlink r:id="rId17" w:history="1">
                              <w:r w:rsidRPr="00B512BA">
                                <w:rPr>
                                  <w:rFonts w:ascii="Aptos" w:eastAsia="Aptos" w:hAnsi="Aptos"/>
                                  <w:b/>
                                  <w:bCs/>
                                  <w:color w:val="467886"/>
                                  <w:sz w:val="18"/>
                                  <w:szCs w:val="18"/>
                                  <w:u w:val="single"/>
                                  <w:lang w:eastAsia="en-US"/>
                                </w:rPr>
                                <w:t>www.adwent.pl</w:t>
                              </w:r>
                            </w:hyperlink>
                            <w:r w:rsidRPr="00B512BA">
                              <w:rPr>
                                <w:rFonts w:ascii="Aptos" w:eastAsia="Aptos" w:hAnsi="Aptos"/>
                                <w:b/>
                                <w:bCs/>
                                <w:sz w:val="18"/>
                                <w:szCs w:val="18"/>
                                <w:lang w:eastAsia="en-US"/>
                              </w:rPr>
                              <w:t xml:space="preserve"> </w:t>
                            </w:r>
                          </w:p>
                          <w:p w14:paraId="5932FAAA" w14:textId="77777777" w:rsidR="001C7D87" w:rsidRPr="00B512BA" w:rsidRDefault="001C7D87" w:rsidP="00503314">
                            <w:pPr>
                              <w:ind w:left="209" w:firstLine="0"/>
                              <w:contextualSpacing/>
                              <w:jc w:val="center"/>
                              <w:rPr>
                                <w:rFonts w:ascii="Aptos" w:eastAsia="Aptos" w:hAnsi="Aptos"/>
                                <w:b/>
                                <w:bCs/>
                                <w:sz w:val="18"/>
                                <w:szCs w:val="18"/>
                                <w:lang w:eastAsia="en-US"/>
                              </w:rPr>
                            </w:pPr>
                            <w:r w:rsidRPr="00B512BA">
                              <w:rPr>
                                <w:rFonts w:ascii="Aptos" w:eastAsia="Aptos" w:hAnsi="Aptos"/>
                                <w:b/>
                                <w:bCs/>
                                <w:sz w:val="18"/>
                                <w:szCs w:val="18"/>
                                <w:lang w:eastAsia="en-US"/>
                              </w:rPr>
                              <w:t>dział: Studium biblijne</w:t>
                            </w:r>
                          </w:p>
                        </w:tc>
                        <w:tc>
                          <w:tcPr>
                            <w:tcW w:w="3686" w:type="dxa"/>
                          </w:tcPr>
                          <w:p w14:paraId="13C73902" w14:textId="77777777" w:rsidR="001C7D87" w:rsidRPr="00B512BA" w:rsidRDefault="001C7D87" w:rsidP="00503314">
                            <w:pPr>
                              <w:spacing w:after="160" w:line="278" w:lineRule="auto"/>
                              <w:ind w:firstLine="0"/>
                              <w:jc w:val="left"/>
                              <w:rPr>
                                <w:rFonts w:ascii="Aptos" w:eastAsia="Aptos" w:hAnsi="Aptos"/>
                                <w:b/>
                                <w:bCs/>
                                <w:sz w:val="18"/>
                                <w:szCs w:val="18"/>
                                <w:lang w:eastAsia="en-US"/>
                              </w:rPr>
                            </w:pPr>
                            <w:r w:rsidRPr="00B512BA">
                              <w:rPr>
                                <w:rFonts w:ascii="Aptos" w:eastAsia="Aptos" w:hAnsi="Aptos"/>
                                <w:b/>
                                <w:bCs/>
                                <w:sz w:val="18"/>
                                <w:szCs w:val="18"/>
                                <w:lang w:eastAsia="en-US"/>
                              </w:rPr>
                              <w:t>KONSULTACJE ONLINE</w:t>
                            </w:r>
                            <w:r>
                              <w:rPr>
                                <w:rFonts w:ascii="Aptos" w:eastAsia="Aptos" w:hAnsi="Aptos"/>
                                <w:b/>
                                <w:bCs/>
                                <w:sz w:val="18"/>
                                <w:szCs w:val="18"/>
                                <w:lang w:eastAsia="en-US"/>
                              </w:rPr>
                              <w:t xml:space="preserve"> </w:t>
                            </w:r>
                            <w:r w:rsidRPr="00B512BA">
                              <w:rPr>
                                <w:rFonts w:ascii="Aptos" w:eastAsia="Aptos" w:hAnsi="Aptos"/>
                                <w:b/>
                                <w:bCs/>
                                <w:sz w:val="18"/>
                                <w:szCs w:val="18"/>
                                <w:lang w:eastAsia="en-US"/>
                              </w:rPr>
                              <w:t>DLA NAUCZYCIELI</w:t>
                            </w:r>
                          </w:p>
                          <w:p w14:paraId="5CE2AEC2" w14:textId="350E0FC9" w:rsidR="001C7D87" w:rsidRPr="00B512BA" w:rsidRDefault="001C7D87" w:rsidP="00503314">
                            <w:pPr>
                              <w:numPr>
                                <w:ilvl w:val="0"/>
                                <w:numId w:val="26"/>
                              </w:numPr>
                              <w:spacing w:after="160" w:line="278" w:lineRule="auto"/>
                              <w:ind w:left="247" w:hanging="247"/>
                              <w:contextualSpacing/>
                              <w:jc w:val="left"/>
                              <w:rPr>
                                <w:rFonts w:ascii="Aptos" w:eastAsia="Aptos" w:hAnsi="Aptos"/>
                                <w:b/>
                                <w:bCs/>
                                <w:sz w:val="18"/>
                                <w:szCs w:val="18"/>
                                <w:lang w:eastAsia="en-US"/>
                              </w:rPr>
                            </w:pPr>
                            <w:r w:rsidRPr="00B512BA">
                              <w:rPr>
                                <w:rFonts w:ascii="Aptos" w:eastAsia="Aptos" w:hAnsi="Aptos"/>
                                <w:sz w:val="18"/>
                                <w:szCs w:val="18"/>
                                <w:lang w:eastAsia="en-US"/>
                              </w:rPr>
                              <w:t xml:space="preserve">Wspólne przygotowanie do prowadzenia  najbliższego studium Biblii. </w:t>
                            </w:r>
                          </w:p>
                          <w:p w14:paraId="7F5728AE" w14:textId="77777777" w:rsidR="001C7D87" w:rsidRPr="00B512BA" w:rsidRDefault="001C7D87" w:rsidP="00503314">
                            <w:pPr>
                              <w:numPr>
                                <w:ilvl w:val="0"/>
                                <w:numId w:val="26"/>
                              </w:numPr>
                              <w:spacing w:after="160" w:line="278" w:lineRule="auto"/>
                              <w:ind w:left="247" w:hanging="247"/>
                              <w:contextualSpacing/>
                              <w:jc w:val="left"/>
                              <w:rPr>
                                <w:rFonts w:ascii="Aptos" w:eastAsia="Aptos" w:hAnsi="Aptos"/>
                                <w:sz w:val="18"/>
                                <w:szCs w:val="18"/>
                                <w:lang w:eastAsia="en-US"/>
                              </w:rPr>
                            </w:pPr>
                            <w:r w:rsidRPr="00B512BA">
                              <w:rPr>
                                <w:rFonts w:ascii="Aptos" w:eastAsia="Aptos" w:hAnsi="Aptos"/>
                                <w:sz w:val="18"/>
                                <w:szCs w:val="18"/>
                                <w:lang w:eastAsia="en-US"/>
                              </w:rPr>
                              <w:t>Propozycje dodatkowych zajęć.</w:t>
                            </w:r>
                          </w:p>
                          <w:p w14:paraId="4DC0A41B" w14:textId="77777777" w:rsidR="001C7D87" w:rsidRPr="00B512BA" w:rsidRDefault="001C7D87" w:rsidP="00503314">
                            <w:pPr>
                              <w:numPr>
                                <w:ilvl w:val="0"/>
                                <w:numId w:val="26"/>
                              </w:numPr>
                              <w:spacing w:after="160" w:line="278" w:lineRule="auto"/>
                              <w:ind w:left="247" w:hanging="247"/>
                              <w:contextualSpacing/>
                              <w:jc w:val="left"/>
                              <w:rPr>
                                <w:rFonts w:ascii="Aptos" w:eastAsia="Aptos" w:hAnsi="Aptos"/>
                                <w:sz w:val="18"/>
                                <w:szCs w:val="18"/>
                                <w:lang w:eastAsia="en-US"/>
                              </w:rPr>
                            </w:pPr>
                            <w:r w:rsidRPr="00B512BA">
                              <w:rPr>
                                <w:rFonts w:ascii="Aptos" w:eastAsia="Aptos" w:hAnsi="Aptos"/>
                                <w:sz w:val="18"/>
                                <w:szCs w:val="18"/>
                                <w:lang w:eastAsia="en-US"/>
                              </w:rPr>
                              <w:t xml:space="preserve">Odpowiedzi na pytania związane z treścią studium. </w:t>
                            </w:r>
                          </w:p>
                          <w:p w14:paraId="72647440" w14:textId="77777777" w:rsidR="001C7D87" w:rsidRPr="00B512BA" w:rsidRDefault="001C7D87" w:rsidP="00503314">
                            <w:pPr>
                              <w:numPr>
                                <w:ilvl w:val="0"/>
                                <w:numId w:val="26"/>
                              </w:numPr>
                              <w:spacing w:after="160" w:line="360" w:lineRule="auto"/>
                              <w:ind w:left="247" w:hanging="247"/>
                              <w:contextualSpacing/>
                              <w:jc w:val="left"/>
                              <w:rPr>
                                <w:rFonts w:ascii="Aptos" w:eastAsia="Aptos" w:hAnsi="Aptos"/>
                                <w:b/>
                                <w:bCs/>
                                <w:sz w:val="18"/>
                                <w:szCs w:val="18"/>
                                <w:lang w:eastAsia="en-US"/>
                              </w:rPr>
                            </w:pPr>
                            <w:r w:rsidRPr="00B512BA">
                              <w:rPr>
                                <w:rFonts w:ascii="Aptos" w:eastAsia="Aptos" w:hAnsi="Aptos"/>
                                <w:sz w:val="18"/>
                                <w:szCs w:val="18"/>
                                <w:lang w:eastAsia="en-US"/>
                              </w:rPr>
                              <w:t>Wspólnota, modlitwa</w:t>
                            </w:r>
                          </w:p>
                          <w:p w14:paraId="12CCB04B" w14:textId="77777777" w:rsidR="001C7D87" w:rsidRPr="00B512BA" w:rsidRDefault="001C7D87" w:rsidP="00503314">
                            <w:pPr>
                              <w:ind w:left="249" w:firstLine="0"/>
                              <w:contextualSpacing/>
                              <w:jc w:val="center"/>
                              <w:rPr>
                                <w:rFonts w:ascii="Aptos" w:eastAsia="Aptos" w:hAnsi="Aptos"/>
                                <w:b/>
                                <w:bCs/>
                                <w:sz w:val="18"/>
                                <w:szCs w:val="18"/>
                                <w:lang w:eastAsia="en-US"/>
                              </w:rPr>
                            </w:pPr>
                            <w:r w:rsidRPr="00B512BA">
                              <w:rPr>
                                <w:rFonts w:ascii="Aptos" w:eastAsia="Aptos" w:hAnsi="Aptos"/>
                                <w:b/>
                                <w:bCs/>
                                <w:sz w:val="18"/>
                                <w:szCs w:val="18"/>
                                <w:lang w:eastAsia="en-US"/>
                              </w:rPr>
                              <w:t>każdy czwartek, godz.20.00</w:t>
                            </w:r>
                          </w:p>
                          <w:p w14:paraId="5193D63B" w14:textId="77777777" w:rsidR="001C7D87" w:rsidRPr="00B512BA" w:rsidRDefault="001C7D87" w:rsidP="00503314">
                            <w:pPr>
                              <w:ind w:left="249" w:firstLine="0"/>
                              <w:contextualSpacing/>
                              <w:jc w:val="center"/>
                              <w:rPr>
                                <w:rFonts w:ascii="Aptos" w:eastAsia="Aptos" w:hAnsi="Aptos" w:cs="Segoe UI Historic"/>
                                <w:b/>
                                <w:bCs/>
                                <w:sz w:val="18"/>
                                <w:szCs w:val="18"/>
                                <w:lang w:eastAsia="en-US"/>
                              </w:rPr>
                            </w:pPr>
                            <w:r w:rsidRPr="00B512BA">
                              <w:rPr>
                                <w:rFonts w:ascii="Aptos" w:eastAsia="Aptos" w:hAnsi="Aptos"/>
                                <w:b/>
                                <w:bCs/>
                                <w:sz w:val="18"/>
                                <w:szCs w:val="18"/>
                                <w:lang w:eastAsia="en-US"/>
                              </w:rPr>
                              <w:t xml:space="preserve">Zoom: </w:t>
                            </w:r>
                            <w:r w:rsidRPr="00B512BA">
                              <w:rPr>
                                <w:rFonts w:ascii="Aptos" w:eastAsia="Aptos" w:hAnsi="Aptos" w:cs="Segoe UI Historic"/>
                                <w:b/>
                                <w:bCs/>
                                <w:sz w:val="18"/>
                                <w:szCs w:val="18"/>
                                <w:lang w:eastAsia="en-US"/>
                              </w:rPr>
                              <w:t>856 5129 9515</w:t>
                            </w:r>
                          </w:p>
                          <w:p w14:paraId="2F8E7CFC" w14:textId="77777777" w:rsidR="001C7D87" w:rsidRPr="00B512BA" w:rsidRDefault="001C7D87" w:rsidP="00503314">
                            <w:pPr>
                              <w:ind w:left="249" w:firstLine="0"/>
                              <w:contextualSpacing/>
                              <w:jc w:val="center"/>
                              <w:rPr>
                                <w:rFonts w:ascii="Aptos" w:eastAsia="Aptos" w:hAnsi="Aptos"/>
                                <w:b/>
                                <w:bCs/>
                                <w:sz w:val="18"/>
                                <w:szCs w:val="18"/>
                                <w:lang w:eastAsia="en-US"/>
                              </w:rPr>
                            </w:pPr>
                            <w:r w:rsidRPr="00B512BA">
                              <w:rPr>
                                <w:rFonts w:ascii="Aptos" w:eastAsia="Aptos" w:hAnsi="Aptos" w:cs="Segoe UI Historic"/>
                                <w:b/>
                                <w:bCs/>
                                <w:sz w:val="18"/>
                                <w:szCs w:val="18"/>
                                <w:lang w:eastAsia="en-US"/>
                              </w:rPr>
                              <w:t xml:space="preserve"> Kod dost</w:t>
                            </w:r>
                            <w:r w:rsidRPr="00B512BA">
                              <w:rPr>
                                <w:rFonts w:ascii="Aptos" w:eastAsia="Aptos" w:hAnsi="Aptos" w:cs="Calibri"/>
                                <w:b/>
                                <w:bCs/>
                                <w:sz w:val="18"/>
                                <w:szCs w:val="18"/>
                                <w:lang w:eastAsia="en-US"/>
                              </w:rPr>
                              <w:t>ę</w:t>
                            </w:r>
                            <w:r w:rsidRPr="00B512BA">
                              <w:rPr>
                                <w:rFonts w:ascii="Aptos" w:eastAsia="Aptos" w:hAnsi="Aptos" w:cs="Segoe UI Historic"/>
                                <w:b/>
                                <w:bCs/>
                                <w:sz w:val="18"/>
                                <w:szCs w:val="18"/>
                                <w:lang w:eastAsia="en-US"/>
                              </w:rPr>
                              <w:t>pu: Biblia</w:t>
                            </w:r>
                          </w:p>
                        </w:tc>
                      </w:tr>
                    </w:tbl>
                    <w:p w14:paraId="21704DA1" w14:textId="77777777" w:rsidR="00B512BA" w:rsidRDefault="00B512BA"/>
                  </w:txbxContent>
                </v:textbox>
              </v:shape>
            </w:pict>
          </mc:Fallback>
        </mc:AlternateContent>
      </w:r>
      <w:r w:rsidR="00BD5A4D">
        <w:rPr>
          <w:rFonts w:ascii="Times New Roman" w:hAnsi="Times New Roman"/>
          <w:bCs/>
          <w:sz w:val="20"/>
        </w:rPr>
        <w:t xml:space="preserve">Modlitwa w intencji potrzeb zgłaszanych przez uczestników studium. </w:t>
      </w:r>
    </w:p>
    <w:p w14:paraId="198D9A6D" w14:textId="7765FB63" w:rsidR="00E00546" w:rsidRPr="00B1697A" w:rsidRDefault="00E00546" w:rsidP="001C7D87">
      <w:pPr>
        <w:pStyle w:val="Akapitzlist"/>
        <w:ind w:firstLine="0"/>
        <w:rPr>
          <w:rFonts w:ascii="Times New Roman" w:hAnsi="Times New Roman"/>
          <w:bCs/>
          <w:sz w:val="20"/>
        </w:rPr>
      </w:pPr>
    </w:p>
    <w:sectPr w:rsidR="00E00546" w:rsidRPr="00B1697A" w:rsidSect="00F2021F">
      <w:headerReference w:type="default" r:id="rId18"/>
      <w:footerReference w:type="default" r:id="rId19"/>
      <w:pgSz w:w="11906" w:h="16838"/>
      <w:pgMar w:top="1135" w:right="1417" w:bottom="709"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761DC6" w14:textId="77777777" w:rsidR="00F2021F" w:rsidRDefault="00F2021F" w:rsidP="00A820C9">
      <w:r>
        <w:separator/>
      </w:r>
    </w:p>
  </w:endnote>
  <w:endnote w:type="continuationSeparator" w:id="0">
    <w:p w14:paraId="3BD578CA" w14:textId="77777777" w:rsidR="00F2021F" w:rsidRDefault="00F2021F" w:rsidP="00A820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Segoe UI Historic">
    <w:panose1 w:val="020B0502040204020203"/>
    <w:charset w:val="00"/>
    <w:family w:val="swiss"/>
    <w:pitch w:val="variable"/>
    <w:sig w:usb0="800001EF" w:usb1="02000002" w:usb2="0060C080" w:usb3="00000000" w:csb0="00000001" w:csb1="00000000"/>
  </w:font>
  <w:font w:name="MS PMincho">
    <w:charset w:val="80"/>
    <w:family w:val="roma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18550959"/>
      <w:docPartObj>
        <w:docPartGallery w:val="Page Numbers (Bottom of Page)"/>
        <w:docPartUnique/>
      </w:docPartObj>
    </w:sdtPr>
    <w:sdtEndPr>
      <w:rPr>
        <w:rFonts w:ascii="Times New Roman" w:hAnsi="Times New Roman"/>
        <w:sz w:val="16"/>
        <w:szCs w:val="16"/>
      </w:rPr>
    </w:sdtEndPr>
    <w:sdtContent>
      <w:p w14:paraId="1F7DBABE" w14:textId="7D102AEE" w:rsidR="009E6FB1" w:rsidRPr="009E6FB1" w:rsidRDefault="009E6FB1">
        <w:pPr>
          <w:pStyle w:val="Stopka"/>
          <w:jc w:val="center"/>
          <w:rPr>
            <w:rFonts w:ascii="Times New Roman" w:hAnsi="Times New Roman"/>
            <w:sz w:val="16"/>
            <w:szCs w:val="16"/>
          </w:rPr>
        </w:pPr>
        <w:r w:rsidRPr="009E6FB1">
          <w:rPr>
            <w:rFonts w:ascii="Times New Roman" w:hAnsi="Times New Roman"/>
            <w:sz w:val="16"/>
            <w:szCs w:val="16"/>
          </w:rPr>
          <w:fldChar w:fldCharType="begin"/>
        </w:r>
        <w:r w:rsidRPr="009E6FB1">
          <w:rPr>
            <w:rFonts w:ascii="Times New Roman" w:hAnsi="Times New Roman"/>
            <w:sz w:val="16"/>
            <w:szCs w:val="16"/>
          </w:rPr>
          <w:instrText>PAGE   \* MERGEFORMAT</w:instrText>
        </w:r>
        <w:r w:rsidRPr="009E6FB1">
          <w:rPr>
            <w:rFonts w:ascii="Times New Roman" w:hAnsi="Times New Roman"/>
            <w:sz w:val="16"/>
            <w:szCs w:val="16"/>
          </w:rPr>
          <w:fldChar w:fldCharType="separate"/>
        </w:r>
        <w:r w:rsidRPr="009E6FB1">
          <w:rPr>
            <w:rFonts w:ascii="Times New Roman" w:hAnsi="Times New Roman"/>
            <w:sz w:val="16"/>
            <w:szCs w:val="16"/>
          </w:rPr>
          <w:t>2</w:t>
        </w:r>
        <w:r w:rsidRPr="009E6FB1">
          <w:rPr>
            <w:rFonts w:ascii="Times New Roman" w:hAnsi="Times New Roman"/>
            <w:sz w:val="16"/>
            <w:szCs w:val="16"/>
          </w:rPr>
          <w:fldChar w:fldCharType="end"/>
        </w:r>
      </w:p>
    </w:sdtContent>
  </w:sdt>
  <w:p w14:paraId="195450EC" w14:textId="77777777" w:rsidR="00A97ECA" w:rsidRDefault="00A97ECA">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9324F0" w14:textId="77777777" w:rsidR="00F2021F" w:rsidRDefault="00F2021F" w:rsidP="00A820C9">
      <w:r>
        <w:separator/>
      </w:r>
    </w:p>
  </w:footnote>
  <w:footnote w:type="continuationSeparator" w:id="0">
    <w:p w14:paraId="4B8401E5" w14:textId="77777777" w:rsidR="00F2021F" w:rsidRDefault="00F2021F" w:rsidP="00A820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88981C" w14:textId="60523B6C" w:rsidR="00021809" w:rsidRPr="00021809" w:rsidRDefault="00B2361E" w:rsidP="008D3FD4">
    <w:pPr>
      <w:ind w:firstLine="0"/>
      <w:rPr>
        <w:rFonts w:ascii="Times New Roman" w:hAnsi="Times New Roman"/>
        <w:sz w:val="16"/>
        <w:szCs w:val="16"/>
      </w:rPr>
    </w:pPr>
    <w:r w:rsidRPr="00B2361E">
      <w:rPr>
        <w:rFonts w:ascii="Times New Roman" w:eastAsia="MS PMincho" w:hAnsi="Times New Roman"/>
        <w:sz w:val="16"/>
        <w:szCs w:val="16"/>
      </w:rPr>
      <w:t xml:space="preserve">Lekcje </w:t>
    </w:r>
    <w:r w:rsidR="006738FB">
      <w:rPr>
        <w:rFonts w:ascii="Times New Roman" w:eastAsia="MS PMincho" w:hAnsi="Times New Roman"/>
        <w:sz w:val="16"/>
        <w:szCs w:val="16"/>
      </w:rPr>
      <w:t>b</w:t>
    </w:r>
    <w:r w:rsidRPr="00B2361E">
      <w:rPr>
        <w:rFonts w:ascii="Times New Roman" w:eastAsia="MS PMincho" w:hAnsi="Times New Roman"/>
        <w:sz w:val="16"/>
        <w:szCs w:val="16"/>
      </w:rPr>
      <w:t xml:space="preserve">iblijne </w:t>
    </w:r>
    <w:r w:rsidR="0066607B">
      <w:rPr>
        <w:rFonts w:ascii="Times New Roman" w:eastAsia="MS PMincho" w:hAnsi="Times New Roman"/>
        <w:sz w:val="16"/>
        <w:szCs w:val="16"/>
      </w:rPr>
      <w:t>2</w:t>
    </w:r>
    <w:r w:rsidR="00617CBE">
      <w:rPr>
        <w:rFonts w:ascii="Times New Roman" w:eastAsia="MS PMincho" w:hAnsi="Times New Roman"/>
        <w:sz w:val="16"/>
        <w:szCs w:val="16"/>
      </w:rPr>
      <w:t>/2</w:t>
    </w:r>
    <w:r w:rsidRPr="00B2361E">
      <w:rPr>
        <w:rFonts w:ascii="Times New Roman" w:eastAsia="MS PMincho" w:hAnsi="Times New Roman"/>
        <w:sz w:val="16"/>
        <w:szCs w:val="16"/>
      </w:rPr>
      <w:t>02</w:t>
    </w:r>
    <w:r w:rsidR="00A21A07">
      <w:rPr>
        <w:rFonts w:ascii="Times New Roman" w:eastAsia="MS PMincho" w:hAnsi="Times New Roman"/>
        <w:sz w:val="16"/>
        <w:szCs w:val="16"/>
      </w:rPr>
      <w:t>4</w:t>
    </w:r>
    <w:r w:rsidRPr="00B2361E">
      <w:rPr>
        <w:rFonts w:ascii="Times New Roman" w:eastAsia="MS PMincho" w:hAnsi="Times New Roman"/>
        <w:sz w:val="16"/>
        <w:szCs w:val="16"/>
      </w:rPr>
      <w:t xml:space="preserve">, </w:t>
    </w:r>
    <w:r w:rsidR="0066607B">
      <w:rPr>
        <w:rFonts w:ascii="Times New Roman" w:hAnsi="Times New Roman"/>
        <w:sz w:val="16"/>
        <w:szCs w:val="16"/>
      </w:rPr>
      <w:t>Mark Finley</w:t>
    </w:r>
    <w:r w:rsidR="00203AFA" w:rsidRPr="00203AFA">
      <w:rPr>
        <w:rFonts w:ascii="Times New Roman" w:hAnsi="Times New Roman"/>
        <w:sz w:val="16"/>
        <w:szCs w:val="16"/>
      </w:rPr>
      <w:t xml:space="preserve">, </w:t>
    </w:r>
    <w:r w:rsidR="0066607B">
      <w:rPr>
        <w:rFonts w:ascii="Times New Roman" w:hAnsi="Times New Roman"/>
        <w:i/>
        <w:iCs/>
        <w:sz w:val="16"/>
        <w:szCs w:val="16"/>
      </w:rPr>
      <w:t>Wielki bój</w:t>
    </w:r>
    <w:r w:rsidR="00CD3E99">
      <w:rPr>
        <w:rFonts w:ascii="Times New Roman" w:hAnsi="Times New Roman"/>
        <w:i/>
        <w:iCs/>
        <w:sz w:val="16"/>
        <w:szCs w:val="16"/>
      </w:rPr>
      <w:t xml:space="preserve">, </w:t>
    </w:r>
    <w:r w:rsidR="00CD3E99" w:rsidRPr="00CD3E99">
      <w:rPr>
        <w:rFonts w:ascii="Times New Roman" w:hAnsi="Times New Roman"/>
        <w:sz w:val="16"/>
        <w:szCs w:val="16"/>
      </w:rPr>
      <w:t xml:space="preserve"> </w:t>
    </w:r>
    <w:r w:rsidR="00CD3E99">
      <w:rPr>
        <w:rFonts w:ascii="Times New Roman" w:hAnsi="Times New Roman"/>
        <w:sz w:val="16"/>
        <w:szCs w:val="16"/>
      </w:rPr>
      <w:t>Pytania do studium</w:t>
    </w:r>
    <w:r w:rsidR="00CD3E99" w:rsidRPr="00B2361E">
      <w:rPr>
        <w:rFonts w:ascii="Times New Roman" w:hAnsi="Times New Roman"/>
        <w:sz w:val="16"/>
        <w:szCs w:val="16"/>
      </w:rPr>
      <w:t>, Lekcja</w:t>
    </w:r>
    <w:r w:rsidR="00CD3E99">
      <w:rPr>
        <w:rFonts w:ascii="Times New Roman" w:hAnsi="Times New Roman"/>
        <w:sz w:val="16"/>
        <w:szCs w:val="16"/>
      </w:rPr>
      <w:t xml:space="preserve"> </w:t>
    </w:r>
    <w:r w:rsidR="00353BA2">
      <w:rPr>
        <w:rFonts w:ascii="Times New Roman" w:hAnsi="Times New Roman"/>
        <w:sz w:val="16"/>
        <w:szCs w:val="16"/>
      </w:rPr>
      <w:t>1</w:t>
    </w:r>
    <w:r w:rsidR="00CD3E99">
      <w:rPr>
        <w:rFonts w:ascii="Times New Roman" w:hAnsi="Times New Roman"/>
        <w:sz w:val="16"/>
        <w:szCs w:val="16"/>
      </w:rPr>
      <w:t xml:space="preserve">– </w:t>
    </w:r>
    <w:r w:rsidR="0066607B">
      <w:rPr>
        <w:rFonts w:ascii="Times New Roman" w:hAnsi="Times New Roman"/>
        <w:i/>
        <w:iCs/>
        <w:sz w:val="16"/>
        <w:szCs w:val="16"/>
      </w:rPr>
      <w:t>Największa</w:t>
    </w:r>
    <w:r w:rsidR="00186514">
      <w:rPr>
        <w:rFonts w:ascii="Times New Roman" w:hAnsi="Times New Roman"/>
        <w:i/>
        <w:iCs/>
        <w:sz w:val="16"/>
        <w:szCs w:val="16"/>
      </w:rPr>
      <w:t xml:space="preserve"> wojna wszech</w:t>
    </w:r>
    <w:r w:rsidR="00044E70">
      <w:rPr>
        <w:rFonts w:ascii="Times New Roman" w:hAnsi="Times New Roman"/>
        <w:i/>
        <w:iCs/>
        <w:sz w:val="16"/>
        <w:szCs w:val="16"/>
      </w:rPr>
      <w:t>świata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CF2A2E90"/>
    <w:lvl w:ilvl="0">
      <w:start w:val="1"/>
      <w:numFmt w:val="bullet"/>
      <w:pStyle w:val="Listapunktowana"/>
      <w:lvlText w:val=""/>
      <w:lvlJc w:val="left"/>
      <w:pPr>
        <w:tabs>
          <w:tab w:val="num" w:pos="360"/>
        </w:tabs>
        <w:ind w:left="360" w:hanging="360"/>
      </w:pPr>
      <w:rPr>
        <w:rFonts w:ascii="Symbol" w:hAnsi="Symbol" w:hint="default"/>
      </w:rPr>
    </w:lvl>
  </w:abstractNum>
  <w:abstractNum w:abstractNumId="1" w15:restartNumberingAfterBreak="0">
    <w:nsid w:val="06EA747E"/>
    <w:multiLevelType w:val="hybridMultilevel"/>
    <w:tmpl w:val="FA9CBB9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0F8E7D16"/>
    <w:multiLevelType w:val="hybridMultilevel"/>
    <w:tmpl w:val="6BA068E8"/>
    <w:lvl w:ilvl="0" w:tplc="0415000F">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103212E3"/>
    <w:multiLevelType w:val="hybridMultilevel"/>
    <w:tmpl w:val="08A04B3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11E24272"/>
    <w:multiLevelType w:val="hybridMultilevel"/>
    <w:tmpl w:val="98E884D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14AF30D4"/>
    <w:multiLevelType w:val="hybridMultilevel"/>
    <w:tmpl w:val="D262948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18A651D0"/>
    <w:multiLevelType w:val="hybridMultilevel"/>
    <w:tmpl w:val="573C237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1DDF1DE5"/>
    <w:multiLevelType w:val="hybridMultilevel"/>
    <w:tmpl w:val="8278DCA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26D741A0"/>
    <w:multiLevelType w:val="hybridMultilevel"/>
    <w:tmpl w:val="45CC194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2EE40D3B"/>
    <w:multiLevelType w:val="hybridMultilevel"/>
    <w:tmpl w:val="A2C02EFC"/>
    <w:lvl w:ilvl="0" w:tplc="04150001">
      <w:start w:val="1"/>
      <w:numFmt w:val="bullet"/>
      <w:lvlText w:val=""/>
      <w:lvlJc w:val="left"/>
      <w:pPr>
        <w:ind w:left="1004" w:hanging="360"/>
      </w:pPr>
      <w:rPr>
        <w:rFonts w:ascii="Symbol" w:hAnsi="Symbol"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10" w15:restartNumberingAfterBreak="0">
    <w:nsid w:val="2FC319E9"/>
    <w:multiLevelType w:val="hybridMultilevel"/>
    <w:tmpl w:val="8FB211C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317E649B"/>
    <w:multiLevelType w:val="hybridMultilevel"/>
    <w:tmpl w:val="BD6664B2"/>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2" w15:restartNumberingAfterBreak="0">
    <w:nsid w:val="32DF5B53"/>
    <w:multiLevelType w:val="hybridMultilevel"/>
    <w:tmpl w:val="A098593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388F0760"/>
    <w:multiLevelType w:val="hybridMultilevel"/>
    <w:tmpl w:val="FB36E36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38E43587"/>
    <w:multiLevelType w:val="hybridMultilevel"/>
    <w:tmpl w:val="90F809CC"/>
    <w:lvl w:ilvl="0" w:tplc="0415000F">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3BEF07FA"/>
    <w:multiLevelType w:val="hybridMultilevel"/>
    <w:tmpl w:val="221AA45C"/>
    <w:lvl w:ilvl="0" w:tplc="FBFED340">
      <w:start w:val="1"/>
      <w:numFmt w:val="decimal"/>
      <w:lvlText w:val="%1."/>
      <w:lvlJc w:val="left"/>
      <w:pPr>
        <w:ind w:left="720" w:hanging="360"/>
      </w:pPr>
      <w:rPr>
        <w:rFonts w:ascii="Times New Roman" w:eastAsia="Times New Roman" w:hAnsi="Times New Roman" w:cs="Times New Roman"/>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4025177A"/>
    <w:multiLevelType w:val="hybridMultilevel"/>
    <w:tmpl w:val="B4CA3492"/>
    <w:lvl w:ilvl="0" w:tplc="0415000F">
      <w:start w:val="1"/>
      <w:numFmt w:val="decimal"/>
      <w:lvlText w:val="%1."/>
      <w:lvlJc w:val="left"/>
      <w:pPr>
        <w:ind w:left="720" w:hanging="360"/>
      </w:pPr>
      <w:rPr>
        <w:rFonts w:hint="default"/>
        <w:u w:val="no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467A66EE"/>
    <w:multiLevelType w:val="hybridMultilevel"/>
    <w:tmpl w:val="4CEC7FF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507D1790"/>
    <w:multiLevelType w:val="hybridMultilevel"/>
    <w:tmpl w:val="561A805E"/>
    <w:lvl w:ilvl="0" w:tplc="04150001">
      <w:start w:val="1"/>
      <w:numFmt w:val="bullet"/>
      <w:lvlText w:val=""/>
      <w:lvlJc w:val="left"/>
      <w:pPr>
        <w:ind w:left="1287" w:hanging="360"/>
      </w:pPr>
      <w:rPr>
        <w:rFonts w:ascii="Symbol" w:hAnsi="Symbol" w:hint="default"/>
      </w:rPr>
    </w:lvl>
    <w:lvl w:ilvl="1" w:tplc="04150003" w:tentative="1">
      <w:start w:val="1"/>
      <w:numFmt w:val="bullet"/>
      <w:lvlText w:val="o"/>
      <w:lvlJc w:val="left"/>
      <w:pPr>
        <w:ind w:left="2007" w:hanging="360"/>
      </w:pPr>
      <w:rPr>
        <w:rFonts w:ascii="Courier New" w:hAnsi="Courier New" w:cs="Courier New" w:hint="default"/>
      </w:rPr>
    </w:lvl>
    <w:lvl w:ilvl="2" w:tplc="04150005" w:tentative="1">
      <w:start w:val="1"/>
      <w:numFmt w:val="bullet"/>
      <w:lvlText w:val=""/>
      <w:lvlJc w:val="left"/>
      <w:pPr>
        <w:ind w:left="2727" w:hanging="360"/>
      </w:pPr>
      <w:rPr>
        <w:rFonts w:ascii="Wingdings" w:hAnsi="Wingdings" w:hint="default"/>
      </w:rPr>
    </w:lvl>
    <w:lvl w:ilvl="3" w:tplc="04150001" w:tentative="1">
      <w:start w:val="1"/>
      <w:numFmt w:val="bullet"/>
      <w:lvlText w:val=""/>
      <w:lvlJc w:val="left"/>
      <w:pPr>
        <w:ind w:left="3447" w:hanging="360"/>
      </w:pPr>
      <w:rPr>
        <w:rFonts w:ascii="Symbol" w:hAnsi="Symbol" w:hint="default"/>
      </w:rPr>
    </w:lvl>
    <w:lvl w:ilvl="4" w:tplc="04150003" w:tentative="1">
      <w:start w:val="1"/>
      <w:numFmt w:val="bullet"/>
      <w:lvlText w:val="o"/>
      <w:lvlJc w:val="left"/>
      <w:pPr>
        <w:ind w:left="4167" w:hanging="360"/>
      </w:pPr>
      <w:rPr>
        <w:rFonts w:ascii="Courier New" w:hAnsi="Courier New" w:cs="Courier New" w:hint="default"/>
      </w:rPr>
    </w:lvl>
    <w:lvl w:ilvl="5" w:tplc="04150005" w:tentative="1">
      <w:start w:val="1"/>
      <w:numFmt w:val="bullet"/>
      <w:lvlText w:val=""/>
      <w:lvlJc w:val="left"/>
      <w:pPr>
        <w:ind w:left="4887" w:hanging="360"/>
      </w:pPr>
      <w:rPr>
        <w:rFonts w:ascii="Wingdings" w:hAnsi="Wingdings" w:hint="default"/>
      </w:rPr>
    </w:lvl>
    <w:lvl w:ilvl="6" w:tplc="04150001" w:tentative="1">
      <w:start w:val="1"/>
      <w:numFmt w:val="bullet"/>
      <w:lvlText w:val=""/>
      <w:lvlJc w:val="left"/>
      <w:pPr>
        <w:ind w:left="5607" w:hanging="360"/>
      </w:pPr>
      <w:rPr>
        <w:rFonts w:ascii="Symbol" w:hAnsi="Symbol" w:hint="default"/>
      </w:rPr>
    </w:lvl>
    <w:lvl w:ilvl="7" w:tplc="04150003" w:tentative="1">
      <w:start w:val="1"/>
      <w:numFmt w:val="bullet"/>
      <w:lvlText w:val="o"/>
      <w:lvlJc w:val="left"/>
      <w:pPr>
        <w:ind w:left="6327" w:hanging="360"/>
      </w:pPr>
      <w:rPr>
        <w:rFonts w:ascii="Courier New" w:hAnsi="Courier New" w:cs="Courier New" w:hint="default"/>
      </w:rPr>
    </w:lvl>
    <w:lvl w:ilvl="8" w:tplc="04150005" w:tentative="1">
      <w:start w:val="1"/>
      <w:numFmt w:val="bullet"/>
      <w:lvlText w:val=""/>
      <w:lvlJc w:val="left"/>
      <w:pPr>
        <w:ind w:left="7047" w:hanging="360"/>
      </w:pPr>
      <w:rPr>
        <w:rFonts w:ascii="Wingdings" w:hAnsi="Wingdings" w:hint="default"/>
      </w:rPr>
    </w:lvl>
  </w:abstractNum>
  <w:abstractNum w:abstractNumId="19" w15:restartNumberingAfterBreak="0">
    <w:nsid w:val="5BE40254"/>
    <w:multiLevelType w:val="hybridMultilevel"/>
    <w:tmpl w:val="DE36537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 w15:restartNumberingAfterBreak="0">
    <w:nsid w:val="5D5378A0"/>
    <w:multiLevelType w:val="hybridMultilevel"/>
    <w:tmpl w:val="53B26CF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5FB20BCC"/>
    <w:multiLevelType w:val="hybridMultilevel"/>
    <w:tmpl w:val="768C521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 w15:restartNumberingAfterBreak="0">
    <w:nsid w:val="613C08BD"/>
    <w:multiLevelType w:val="hybridMultilevel"/>
    <w:tmpl w:val="99328AB6"/>
    <w:lvl w:ilvl="0" w:tplc="9EC229F8">
      <w:start w:val="2"/>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62790ADB"/>
    <w:multiLevelType w:val="hybridMultilevel"/>
    <w:tmpl w:val="B572742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684D293A"/>
    <w:multiLevelType w:val="hybridMultilevel"/>
    <w:tmpl w:val="878A63A6"/>
    <w:lvl w:ilvl="0" w:tplc="0415000F">
      <w:start w:val="1"/>
      <w:numFmt w:val="decimal"/>
      <w:lvlText w:val="%1."/>
      <w:lvlJc w:val="left"/>
      <w:pPr>
        <w:ind w:left="720" w:hanging="360"/>
      </w:pPr>
      <w:rPr>
        <w:rFonts w:hint="default"/>
        <w:u w:val="no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7C5C3AA6"/>
    <w:multiLevelType w:val="hybridMultilevel"/>
    <w:tmpl w:val="4CDC103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16cid:durableId="322045704">
    <w:abstractNumId w:val="0"/>
  </w:num>
  <w:num w:numId="2" w16cid:durableId="163479210">
    <w:abstractNumId w:val="5"/>
  </w:num>
  <w:num w:numId="3" w16cid:durableId="617488023">
    <w:abstractNumId w:val="7"/>
  </w:num>
  <w:num w:numId="4" w16cid:durableId="813058510">
    <w:abstractNumId w:val="6"/>
  </w:num>
  <w:num w:numId="5" w16cid:durableId="751969663">
    <w:abstractNumId w:val="20"/>
  </w:num>
  <w:num w:numId="6" w16cid:durableId="931814961">
    <w:abstractNumId w:val="14"/>
  </w:num>
  <w:num w:numId="7" w16cid:durableId="583533100">
    <w:abstractNumId w:val="25"/>
  </w:num>
  <w:num w:numId="8" w16cid:durableId="825587691">
    <w:abstractNumId w:val="15"/>
  </w:num>
  <w:num w:numId="9" w16cid:durableId="1131904816">
    <w:abstractNumId w:val="11"/>
  </w:num>
  <w:num w:numId="10" w16cid:durableId="432094696">
    <w:abstractNumId w:val="2"/>
  </w:num>
  <w:num w:numId="11" w16cid:durableId="437409693">
    <w:abstractNumId w:val="13"/>
  </w:num>
  <w:num w:numId="12" w16cid:durableId="322977731">
    <w:abstractNumId w:val="23"/>
  </w:num>
  <w:num w:numId="13" w16cid:durableId="1006134566">
    <w:abstractNumId w:val="8"/>
  </w:num>
  <w:num w:numId="14" w16cid:durableId="714164413">
    <w:abstractNumId w:val="18"/>
  </w:num>
  <w:num w:numId="15" w16cid:durableId="1899048279">
    <w:abstractNumId w:val="4"/>
  </w:num>
  <w:num w:numId="16" w16cid:durableId="1982537087">
    <w:abstractNumId w:val="16"/>
  </w:num>
  <w:num w:numId="17" w16cid:durableId="1172841000">
    <w:abstractNumId w:val="3"/>
  </w:num>
  <w:num w:numId="18" w16cid:durableId="907223766">
    <w:abstractNumId w:val="12"/>
  </w:num>
  <w:num w:numId="19" w16cid:durableId="1178888263">
    <w:abstractNumId w:val="24"/>
  </w:num>
  <w:num w:numId="20" w16cid:durableId="67926752">
    <w:abstractNumId w:val="17"/>
  </w:num>
  <w:num w:numId="21" w16cid:durableId="1403600451">
    <w:abstractNumId w:val="10"/>
  </w:num>
  <w:num w:numId="22" w16cid:durableId="1488009101">
    <w:abstractNumId w:val="22"/>
  </w:num>
  <w:num w:numId="23" w16cid:durableId="766116854">
    <w:abstractNumId w:val="9"/>
  </w:num>
  <w:num w:numId="24" w16cid:durableId="1630622587">
    <w:abstractNumId w:val="21"/>
  </w:num>
  <w:num w:numId="25" w16cid:durableId="873543248">
    <w:abstractNumId w:val="19"/>
  </w:num>
  <w:num w:numId="26" w16cid:durableId="1024407515">
    <w:abstractNumId w:val="1"/>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6"/>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7757"/>
    <w:rsid w:val="00001EF4"/>
    <w:rsid w:val="00003D4B"/>
    <w:rsid w:val="0000492F"/>
    <w:rsid w:val="00005461"/>
    <w:rsid w:val="00005913"/>
    <w:rsid w:val="00005F5E"/>
    <w:rsid w:val="00006FBF"/>
    <w:rsid w:val="000123D4"/>
    <w:rsid w:val="0001246D"/>
    <w:rsid w:val="000127AF"/>
    <w:rsid w:val="00012CA1"/>
    <w:rsid w:val="00013121"/>
    <w:rsid w:val="0001324B"/>
    <w:rsid w:val="00014A94"/>
    <w:rsid w:val="0002114D"/>
    <w:rsid w:val="00021809"/>
    <w:rsid w:val="00022CDC"/>
    <w:rsid w:val="000234A6"/>
    <w:rsid w:val="000234CD"/>
    <w:rsid w:val="00023A99"/>
    <w:rsid w:val="00023DC8"/>
    <w:rsid w:val="00026035"/>
    <w:rsid w:val="00026501"/>
    <w:rsid w:val="00027C13"/>
    <w:rsid w:val="00030526"/>
    <w:rsid w:val="00030879"/>
    <w:rsid w:val="000314C7"/>
    <w:rsid w:val="0003170D"/>
    <w:rsid w:val="00032F52"/>
    <w:rsid w:val="00034222"/>
    <w:rsid w:val="00034275"/>
    <w:rsid w:val="00035493"/>
    <w:rsid w:val="00035BF9"/>
    <w:rsid w:val="00035E6A"/>
    <w:rsid w:val="000417C8"/>
    <w:rsid w:val="00041956"/>
    <w:rsid w:val="00041B9C"/>
    <w:rsid w:val="0004300C"/>
    <w:rsid w:val="00043094"/>
    <w:rsid w:val="000432F4"/>
    <w:rsid w:val="00044E70"/>
    <w:rsid w:val="000453F3"/>
    <w:rsid w:val="000453FB"/>
    <w:rsid w:val="0005026A"/>
    <w:rsid w:val="000520B7"/>
    <w:rsid w:val="000558C9"/>
    <w:rsid w:val="00055EA1"/>
    <w:rsid w:val="00055EFC"/>
    <w:rsid w:val="00057016"/>
    <w:rsid w:val="00057F7D"/>
    <w:rsid w:val="000601FC"/>
    <w:rsid w:val="0006096B"/>
    <w:rsid w:val="0006177B"/>
    <w:rsid w:val="000626C5"/>
    <w:rsid w:val="00063209"/>
    <w:rsid w:val="000638E1"/>
    <w:rsid w:val="0006478D"/>
    <w:rsid w:val="00066129"/>
    <w:rsid w:val="00067D6F"/>
    <w:rsid w:val="00070176"/>
    <w:rsid w:val="000708A9"/>
    <w:rsid w:val="000718A3"/>
    <w:rsid w:val="00071A8E"/>
    <w:rsid w:val="00071DD3"/>
    <w:rsid w:val="00072FAC"/>
    <w:rsid w:val="00073013"/>
    <w:rsid w:val="0007319E"/>
    <w:rsid w:val="000744FF"/>
    <w:rsid w:val="00080115"/>
    <w:rsid w:val="000803E0"/>
    <w:rsid w:val="0008053E"/>
    <w:rsid w:val="000809E6"/>
    <w:rsid w:val="00080D7F"/>
    <w:rsid w:val="000822CB"/>
    <w:rsid w:val="00083CF9"/>
    <w:rsid w:val="00083FA8"/>
    <w:rsid w:val="000844B7"/>
    <w:rsid w:val="0008492B"/>
    <w:rsid w:val="00084D07"/>
    <w:rsid w:val="0009014F"/>
    <w:rsid w:val="00090A3A"/>
    <w:rsid w:val="0009217C"/>
    <w:rsid w:val="00093A65"/>
    <w:rsid w:val="00093EE9"/>
    <w:rsid w:val="000943C0"/>
    <w:rsid w:val="000945F9"/>
    <w:rsid w:val="00095BF6"/>
    <w:rsid w:val="000963B8"/>
    <w:rsid w:val="00097610"/>
    <w:rsid w:val="000A1890"/>
    <w:rsid w:val="000A37F5"/>
    <w:rsid w:val="000A39C2"/>
    <w:rsid w:val="000A43C5"/>
    <w:rsid w:val="000A52EB"/>
    <w:rsid w:val="000A5E76"/>
    <w:rsid w:val="000A682B"/>
    <w:rsid w:val="000A7CAE"/>
    <w:rsid w:val="000B03DB"/>
    <w:rsid w:val="000B187C"/>
    <w:rsid w:val="000B1BE4"/>
    <w:rsid w:val="000B2210"/>
    <w:rsid w:val="000B374B"/>
    <w:rsid w:val="000B4665"/>
    <w:rsid w:val="000B48EC"/>
    <w:rsid w:val="000B776B"/>
    <w:rsid w:val="000C005F"/>
    <w:rsid w:val="000C39FA"/>
    <w:rsid w:val="000C43D8"/>
    <w:rsid w:val="000C57B5"/>
    <w:rsid w:val="000C5999"/>
    <w:rsid w:val="000C6FFC"/>
    <w:rsid w:val="000C71FC"/>
    <w:rsid w:val="000C77EF"/>
    <w:rsid w:val="000D0B43"/>
    <w:rsid w:val="000D0F4C"/>
    <w:rsid w:val="000D3669"/>
    <w:rsid w:val="000D6370"/>
    <w:rsid w:val="000D704C"/>
    <w:rsid w:val="000D73FE"/>
    <w:rsid w:val="000D7A96"/>
    <w:rsid w:val="000E1122"/>
    <w:rsid w:val="000E2BC5"/>
    <w:rsid w:val="000E37F9"/>
    <w:rsid w:val="000E3D8C"/>
    <w:rsid w:val="000E62DE"/>
    <w:rsid w:val="000E784F"/>
    <w:rsid w:val="000F062E"/>
    <w:rsid w:val="000F0C95"/>
    <w:rsid w:val="000F1FAD"/>
    <w:rsid w:val="000F25FD"/>
    <w:rsid w:val="000F2FC2"/>
    <w:rsid w:val="000F4D2C"/>
    <w:rsid w:val="000F6A0A"/>
    <w:rsid w:val="000F7ED6"/>
    <w:rsid w:val="00101FCB"/>
    <w:rsid w:val="0010237B"/>
    <w:rsid w:val="0010299F"/>
    <w:rsid w:val="00102A10"/>
    <w:rsid w:val="00103E04"/>
    <w:rsid w:val="00106891"/>
    <w:rsid w:val="001112C7"/>
    <w:rsid w:val="00111BA4"/>
    <w:rsid w:val="00112420"/>
    <w:rsid w:val="00113B72"/>
    <w:rsid w:val="00115625"/>
    <w:rsid w:val="00116465"/>
    <w:rsid w:val="0011753F"/>
    <w:rsid w:val="001204CD"/>
    <w:rsid w:val="0012313C"/>
    <w:rsid w:val="00125D50"/>
    <w:rsid w:val="00125E33"/>
    <w:rsid w:val="00125F48"/>
    <w:rsid w:val="00130250"/>
    <w:rsid w:val="00130B84"/>
    <w:rsid w:val="00131B2B"/>
    <w:rsid w:val="00131D4E"/>
    <w:rsid w:val="00132FD2"/>
    <w:rsid w:val="001341A6"/>
    <w:rsid w:val="001344DC"/>
    <w:rsid w:val="00135325"/>
    <w:rsid w:val="00135593"/>
    <w:rsid w:val="001363F6"/>
    <w:rsid w:val="00136C12"/>
    <w:rsid w:val="001407C0"/>
    <w:rsid w:val="00140C94"/>
    <w:rsid w:val="001429F0"/>
    <w:rsid w:val="00144267"/>
    <w:rsid w:val="001446DA"/>
    <w:rsid w:val="001512CF"/>
    <w:rsid w:val="001514AC"/>
    <w:rsid w:val="0015413F"/>
    <w:rsid w:val="00156019"/>
    <w:rsid w:val="001577A2"/>
    <w:rsid w:val="00157DAC"/>
    <w:rsid w:val="00160A2E"/>
    <w:rsid w:val="00161F23"/>
    <w:rsid w:val="00162107"/>
    <w:rsid w:val="001634CA"/>
    <w:rsid w:val="00163FD4"/>
    <w:rsid w:val="001663AF"/>
    <w:rsid w:val="00166A4D"/>
    <w:rsid w:val="00167273"/>
    <w:rsid w:val="00172076"/>
    <w:rsid w:val="0017267D"/>
    <w:rsid w:val="00172E60"/>
    <w:rsid w:val="001731E3"/>
    <w:rsid w:val="00180235"/>
    <w:rsid w:val="00180FC0"/>
    <w:rsid w:val="00181829"/>
    <w:rsid w:val="00182A3E"/>
    <w:rsid w:val="0018406F"/>
    <w:rsid w:val="00186514"/>
    <w:rsid w:val="00186AB2"/>
    <w:rsid w:val="00186D51"/>
    <w:rsid w:val="00187178"/>
    <w:rsid w:val="001900C2"/>
    <w:rsid w:val="00190E42"/>
    <w:rsid w:val="00191138"/>
    <w:rsid w:val="00192589"/>
    <w:rsid w:val="00194330"/>
    <w:rsid w:val="00194BCA"/>
    <w:rsid w:val="00196489"/>
    <w:rsid w:val="00197770"/>
    <w:rsid w:val="001A00D0"/>
    <w:rsid w:val="001A04DE"/>
    <w:rsid w:val="001A13E6"/>
    <w:rsid w:val="001A14AD"/>
    <w:rsid w:val="001A1D12"/>
    <w:rsid w:val="001A1EB8"/>
    <w:rsid w:val="001A35C1"/>
    <w:rsid w:val="001A56D9"/>
    <w:rsid w:val="001A64A1"/>
    <w:rsid w:val="001A6621"/>
    <w:rsid w:val="001A6E4D"/>
    <w:rsid w:val="001A762A"/>
    <w:rsid w:val="001B089C"/>
    <w:rsid w:val="001B1693"/>
    <w:rsid w:val="001B275D"/>
    <w:rsid w:val="001B38DA"/>
    <w:rsid w:val="001B5827"/>
    <w:rsid w:val="001B6CB1"/>
    <w:rsid w:val="001C15E1"/>
    <w:rsid w:val="001C366E"/>
    <w:rsid w:val="001C3DCA"/>
    <w:rsid w:val="001C5803"/>
    <w:rsid w:val="001C7A31"/>
    <w:rsid w:val="001C7D87"/>
    <w:rsid w:val="001C7F11"/>
    <w:rsid w:val="001D1F2C"/>
    <w:rsid w:val="001D207D"/>
    <w:rsid w:val="001D6192"/>
    <w:rsid w:val="001D6DBF"/>
    <w:rsid w:val="001E018E"/>
    <w:rsid w:val="001E03E3"/>
    <w:rsid w:val="001E29D6"/>
    <w:rsid w:val="001E3960"/>
    <w:rsid w:val="001E3E10"/>
    <w:rsid w:val="001F06CC"/>
    <w:rsid w:val="001F1949"/>
    <w:rsid w:val="001F3AB8"/>
    <w:rsid w:val="001F5154"/>
    <w:rsid w:val="001F53D5"/>
    <w:rsid w:val="001F6CCC"/>
    <w:rsid w:val="001F7019"/>
    <w:rsid w:val="00202B4E"/>
    <w:rsid w:val="00202D86"/>
    <w:rsid w:val="00203AFA"/>
    <w:rsid w:val="0020426E"/>
    <w:rsid w:val="00205A6E"/>
    <w:rsid w:val="002066CC"/>
    <w:rsid w:val="00206888"/>
    <w:rsid w:val="00206DCF"/>
    <w:rsid w:val="00207A60"/>
    <w:rsid w:val="00211923"/>
    <w:rsid w:val="00212D47"/>
    <w:rsid w:val="00213A19"/>
    <w:rsid w:val="002215B7"/>
    <w:rsid w:val="00221E75"/>
    <w:rsid w:val="00223134"/>
    <w:rsid w:val="002242BF"/>
    <w:rsid w:val="002258D8"/>
    <w:rsid w:val="00225A08"/>
    <w:rsid w:val="00226F85"/>
    <w:rsid w:val="00231B4E"/>
    <w:rsid w:val="002331B3"/>
    <w:rsid w:val="0023392F"/>
    <w:rsid w:val="00233F49"/>
    <w:rsid w:val="0023588C"/>
    <w:rsid w:val="00236B94"/>
    <w:rsid w:val="00240028"/>
    <w:rsid w:val="0024201E"/>
    <w:rsid w:val="002426C3"/>
    <w:rsid w:val="0024287A"/>
    <w:rsid w:val="00243314"/>
    <w:rsid w:val="002439B8"/>
    <w:rsid w:val="002441DC"/>
    <w:rsid w:val="00246C49"/>
    <w:rsid w:val="00246E69"/>
    <w:rsid w:val="002477AE"/>
    <w:rsid w:val="00247ECF"/>
    <w:rsid w:val="00251666"/>
    <w:rsid w:val="00251868"/>
    <w:rsid w:val="00252375"/>
    <w:rsid w:val="002523C8"/>
    <w:rsid w:val="00254390"/>
    <w:rsid w:val="00254D80"/>
    <w:rsid w:val="00255718"/>
    <w:rsid w:val="00256C0B"/>
    <w:rsid w:val="00262338"/>
    <w:rsid w:val="00262399"/>
    <w:rsid w:val="002623A7"/>
    <w:rsid w:val="0026265F"/>
    <w:rsid w:val="002636B6"/>
    <w:rsid w:val="002646E2"/>
    <w:rsid w:val="00265A09"/>
    <w:rsid w:val="00266688"/>
    <w:rsid w:val="002666F2"/>
    <w:rsid w:val="00267AD9"/>
    <w:rsid w:val="0027003D"/>
    <w:rsid w:val="00271C69"/>
    <w:rsid w:val="00272820"/>
    <w:rsid w:val="0027384D"/>
    <w:rsid w:val="00274B3F"/>
    <w:rsid w:val="002778A0"/>
    <w:rsid w:val="00280F95"/>
    <w:rsid w:val="0028155C"/>
    <w:rsid w:val="00282D0D"/>
    <w:rsid w:val="00282E19"/>
    <w:rsid w:val="00283CFF"/>
    <w:rsid w:val="00283DEC"/>
    <w:rsid w:val="002840D6"/>
    <w:rsid w:val="00284403"/>
    <w:rsid w:val="0028485A"/>
    <w:rsid w:val="002850A9"/>
    <w:rsid w:val="00286608"/>
    <w:rsid w:val="00286C59"/>
    <w:rsid w:val="002913D0"/>
    <w:rsid w:val="00294B7F"/>
    <w:rsid w:val="00294BA9"/>
    <w:rsid w:val="002966F2"/>
    <w:rsid w:val="00296F6B"/>
    <w:rsid w:val="00297788"/>
    <w:rsid w:val="002A0BB1"/>
    <w:rsid w:val="002A0CBE"/>
    <w:rsid w:val="002A0E73"/>
    <w:rsid w:val="002A1958"/>
    <w:rsid w:val="002A40DC"/>
    <w:rsid w:val="002A41A2"/>
    <w:rsid w:val="002A48E6"/>
    <w:rsid w:val="002A604C"/>
    <w:rsid w:val="002B1326"/>
    <w:rsid w:val="002B23C1"/>
    <w:rsid w:val="002B2505"/>
    <w:rsid w:val="002B34ED"/>
    <w:rsid w:val="002B3DBD"/>
    <w:rsid w:val="002B73B2"/>
    <w:rsid w:val="002B7744"/>
    <w:rsid w:val="002B7AB6"/>
    <w:rsid w:val="002B7FC3"/>
    <w:rsid w:val="002C1A03"/>
    <w:rsid w:val="002C258E"/>
    <w:rsid w:val="002C275F"/>
    <w:rsid w:val="002C39E8"/>
    <w:rsid w:val="002C4B6C"/>
    <w:rsid w:val="002C4FFF"/>
    <w:rsid w:val="002C54D7"/>
    <w:rsid w:val="002C58CB"/>
    <w:rsid w:val="002C5E63"/>
    <w:rsid w:val="002C76F8"/>
    <w:rsid w:val="002D1C21"/>
    <w:rsid w:val="002D3EDC"/>
    <w:rsid w:val="002D6A35"/>
    <w:rsid w:val="002E0B10"/>
    <w:rsid w:val="002E176D"/>
    <w:rsid w:val="002E3573"/>
    <w:rsid w:val="002E368A"/>
    <w:rsid w:val="002E57FC"/>
    <w:rsid w:val="002E6143"/>
    <w:rsid w:val="002E6154"/>
    <w:rsid w:val="002E62E1"/>
    <w:rsid w:val="002E66E1"/>
    <w:rsid w:val="002F15D6"/>
    <w:rsid w:val="002F38CF"/>
    <w:rsid w:val="002F4C79"/>
    <w:rsid w:val="002F5BCE"/>
    <w:rsid w:val="002F6A89"/>
    <w:rsid w:val="002F7048"/>
    <w:rsid w:val="002F7A06"/>
    <w:rsid w:val="002F7B8A"/>
    <w:rsid w:val="00300F15"/>
    <w:rsid w:val="00305A01"/>
    <w:rsid w:val="00305BBE"/>
    <w:rsid w:val="0030610B"/>
    <w:rsid w:val="00307A8E"/>
    <w:rsid w:val="003109F0"/>
    <w:rsid w:val="003126F0"/>
    <w:rsid w:val="00313188"/>
    <w:rsid w:val="003138F7"/>
    <w:rsid w:val="00313E01"/>
    <w:rsid w:val="00314CBC"/>
    <w:rsid w:val="00315913"/>
    <w:rsid w:val="00316186"/>
    <w:rsid w:val="00316DF1"/>
    <w:rsid w:val="003207A1"/>
    <w:rsid w:val="00320D1D"/>
    <w:rsid w:val="0032264D"/>
    <w:rsid w:val="003228FE"/>
    <w:rsid w:val="003233CA"/>
    <w:rsid w:val="00323F87"/>
    <w:rsid w:val="00323FCA"/>
    <w:rsid w:val="003245EA"/>
    <w:rsid w:val="0032460A"/>
    <w:rsid w:val="003302A0"/>
    <w:rsid w:val="00330F03"/>
    <w:rsid w:val="003320BC"/>
    <w:rsid w:val="00333690"/>
    <w:rsid w:val="00335117"/>
    <w:rsid w:val="0033532F"/>
    <w:rsid w:val="00336644"/>
    <w:rsid w:val="00337EE5"/>
    <w:rsid w:val="00341D7B"/>
    <w:rsid w:val="00343844"/>
    <w:rsid w:val="00344E00"/>
    <w:rsid w:val="003463A6"/>
    <w:rsid w:val="00346E5C"/>
    <w:rsid w:val="00350868"/>
    <w:rsid w:val="00350CCB"/>
    <w:rsid w:val="00351263"/>
    <w:rsid w:val="00351ADA"/>
    <w:rsid w:val="00353BA2"/>
    <w:rsid w:val="00354F23"/>
    <w:rsid w:val="003562CF"/>
    <w:rsid w:val="00356FB1"/>
    <w:rsid w:val="00357144"/>
    <w:rsid w:val="00357FBB"/>
    <w:rsid w:val="0036223D"/>
    <w:rsid w:val="00362A7E"/>
    <w:rsid w:val="003644B0"/>
    <w:rsid w:val="0036462B"/>
    <w:rsid w:val="0036582B"/>
    <w:rsid w:val="00365925"/>
    <w:rsid w:val="00365A93"/>
    <w:rsid w:val="00366F93"/>
    <w:rsid w:val="003677E3"/>
    <w:rsid w:val="00367BCE"/>
    <w:rsid w:val="00370D9B"/>
    <w:rsid w:val="00370EA5"/>
    <w:rsid w:val="003711C7"/>
    <w:rsid w:val="00377B16"/>
    <w:rsid w:val="00377F89"/>
    <w:rsid w:val="003810D9"/>
    <w:rsid w:val="00382113"/>
    <w:rsid w:val="00382CF9"/>
    <w:rsid w:val="0038515B"/>
    <w:rsid w:val="003869DF"/>
    <w:rsid w:val="00386DF1"/>
    <w:rsid w:val="00393A32"/>
    <w:rsid w:val="00393F20"/>
    <w:rsid w:val="00394C88"/>
    <w:rsid w:val="003961E3"/>
    <w:rsid w:val="00397D74"/>
    <w:rsid w:val="003A03DD"/>
    <w:rsid w:val="003A048A"/>
    <w:rsid w:val="003A0F39"/>
    <w:rsid w:val="003A1217"/>
    <w:rsid w:val="003A4695"/>
    <w:rsid w:val="003A5986"/>
    <w:rsid w:val="003A5DFE"/>
    <w:rsid w:val="003A6133"/>
    <w:rsid w:val="003B032F"/>
    <w:rsid w:val="003B0359"/>
    <w:rsid w:val="003B29AB"/>
    <w:rsid w:val="003B30B7"/>
    <w:rsid w:val="003B30EF"/>
    <w:rsid w:val="003B3734"/>
    <w:rsid w:val="003B648D"/>
    <w:rsid w:val="003B7F2E"/>
    <w:rsid w:val="003B7F8E"/>
    <w:rsid w:val="003C05BD"/>
    <w:rsid w:val="003C11EC"/>
    <w:rsid w:val="003C1588"/>
    <w:rsid w:val="003C1DEB"/>
    <w:rsid w:val="003C5201"/>
    <w:rsid w:val="003C5237"/>
    <w:rsid w:val="003C54A2"/>
    <w:rsid w:val="003C5A40"/>
    <w:rsid w:val="003D146F"/>
    <w:rsid w:val="003D1F71"/>
    <w:rsid w:val="003D33C5"/>
    <w:rsid w:val="003D35FF"/>
    <w:rsid w:val="003D37B3"/>
    <w:rsid w:val="003D65AA"/>
    <w:rsid w:val="003E1C95"/>
    <w:rsid w:val="003E334E"/>
    <w:rsid w:val="003E38DE"/>
    <w:rsid w:val="003E3A74"/>
    <w:rsid w:val="003E4270"/>
    <w:rsid w:val="003E4E64"/>
    <w:rsid w:val="003E5187"/>
    <w:rsid w:val="003E5816"/>
    <w:rsid w:val="003E58B7"/>
    <w:rsid w:val="003E67C5"/>
    <w:rsid w:val="003E783D"/>
    <w:rsid w:val="003E7B25"/>
    <w:rsid w:val="003F2D49"/>
    <w:rsid w:val="003F2F74"/>
    <w:rsid w:val="003F4BDB"/>
    <w:rsid w:val="003F6C2F"/>
    <w:rsid w:val="0040116B"/>
    <w:rsid w:val="00401915"/>
    <w:rsid w:val="00403903"/>
    <w:rsid w:val="00404868"/>
    <w:rsid w:val="00405A40"/>
    <w:rsid w:val="00406B4C"/>
    <w:rsid w:val="0041018A"/>
    <w:rsid w:val="00411F03"/>
    <w:rsid w:val="0041393C"/>
    <w:rsid w:val="00416C57"/>
    <w:rsid w:val="00416E8F"/>
    <w:rsid w:val="00422C48"/>
    <w:rsid w:val="00430F8E"/>
    <w:rsid w:val="004314AF"/>
    <w:rsid w:val="004329D1"/>
    <w:rsid w:val="0043366A"/>
    <w:rsid w:val="00434B89"/>
    <w:rsid w:val="004356BE"/>
    <w:rsid w:val="00437C8A"/>
    <w:rsid w:val="0044128C"/>
    <w:rsid w:val="0044253E"/>
    <w:rsid w:val="0044464D"/>
    <w:rsid w:val="00445142"/>
    <w:rsid w:val="00447604"/>
    <w:rsid w:val="0044786C"/>
    <w:rsid w:val="00451F64"/>
    <w:rsid w:val="00454C01"/>
    <w:rsid w:val="00455840"/>
    <w:rsid w:val="0045585B"/>
    <w:rsid w:val="00456961"/>
    <w:rsid w:val="00457757"/>
    <w:rsid w:val="00460577"/>
    <w:rsid w:val="004622A1"/>
    <w:rsid w:val="00464212"/>
    <w:rsid w:val="00464D68"/>
    <w:rsid w:val="004650B4"/>
    <w:rsid w:val="0046557D"/>
    <w:rsid w:val="004663A5"/>
    <w:rsid w:val="004718EE"/>
    <w:rsid w:val="00471AFC"/>
    <w:rsid w:val="00471F27"/>
    <w:rsid w:val="00473EDB"/>
    <w:rsid w:val="00474A03"/>
    <w:rsid w:val="004752A7"/>
    <w:rsid w:val="004765D6"/>
    <w:rsid w:val="0047779C"/>
    <w:rsid w:val="00477D59"/>
    <w:rsid w:val="004812BD"/>
    <w:rsid w:val="00481C6E"/>
    <w:rsid w:val="00482114"/>
    <w:rsid w:val="00482556"/>
    <w:rsid w:val="004848E7"/>
    <w:rsid w:val="004858C2"/>
    <w:rsid w:val="004863B7"/>
    <w:rsid w:val="00486C66"/>
    <w:rsid w:val="004919BE"/>
    <w:rsid w:val="004940F1"/>
    <w:rsid w:val="004950AB"/>
    <w:rsid w:val="004963FB"/>
    <w:rsid w:val="00497AC0"/>
    <w:rsid w:val="004A07EB"/>
    <w:rsid w:val="004A1334"/>
    <w:rsid w:val="004A1F71"/>
    <w:rsid w:val="004A3508"/>
    <w:rsid w:val="004A3B03"/>
    <w:rsid w:val="004A3B2E"/>
    <w:rsid w:val="004A623A"/>
    <w:rsid w:val="004A68C6"/>
    <w:rsid w:val="004A7EF9"/>
    <w:rsid w:val="004B03E2"/>
    <w:rsid w:val="004B14AC"/>
    <w:rsid w:val="004B2651"/>
    <w:rsid w:val="004B2D64"/>
    <w:rsid w:val="004B3379"/>
    <w:rsid w:val="004B48A7"/>
    <w:rsid w:val="004B532A"/>
    <w:rsid w:val="004B56CD"/>
    <w:rsid w:val="004B66DA"/>
    <w:rsid w:val="004B6D09"/>
    <w:rsid w:val="004B6D71"/>
    <w:rsid w:val="004C0962"/>
    <w:rsid w:val="004C0991"/>
    <w:rsid w:val="004C3115"/>
    <w:rsid w:val="004C540C"/>
    <w:rsid w:val="004C6FA7"/>
    <w:rsid w:val="004D065E"/>
    <w:rsid w:val="004D0696"/>
    <w:rsid w:val="004D072B"/>
    <w:rsid w:val="004D1AE9"/>
    <w:rsid w:val="004D2616"/>
    <w:rsid w:val="004D26F6"/>
    <w:rsid w:val="004D3002"/>
    <w:rsid w:val="004E0A2B"/>
    <w:rsid w:val="004E2711"/>
    <w:rsid w:val="004E2DE9"/>
    <w:rsid w:val="004E40B6"/>
    <w:rsid w:val="004E4AD4"/>
    <w:rsid w:val="004E7727"/>
    <w:rsid w:val="004E7756"/>
    <w:rsid w:val="004F0A3E"/>
    <w:rsid w:val="004F0AA1"/>
    <w:rsid w:val="004F250F"/>
    <w:rsid w:val="004F3A13"/>
    <w:rsid w:val="004F41E2"/>
    <w:rsid w:val="004F4317"/>
    <w:rsid w:val="004F4DE2"/>
    <w:rsid w:val="004F59BE"/>
    <w:rsid w:val="004F6F2D"/>
    <w:rsid w:val="004F76CE"/>
    <w:rsid w:val="004F7F95"/>
    <w:rsid w:val="00501A73"/>
    <w:rsid w:val="00502B14"/>
    <w:rsid w:val="00502D2A"/>
    <w:rsid w:val="00503314"/>
    <w:rsid w:val="00504576"/>
    <w:rsid w:val="005045FC"/>
    <w:rsid w:val="005067F8"/>
    <w:rsid w:val="0050690A"/>
    <w:rsid w:val="00512602"/>
    <w:rsid w:val="00512C47"/>
    <w:rsid w:val="005136C7"/>
    <w:rsid w:val="005176A0"/>
    <w:rsid w:val="005205E4"/>
    <w:rsid w:val="00521F52"/>
    <w:rsid w:val="00522BB9"/>
    <w:rsid w:val="00524B4C"/>
    <w:rsid w:val="00525008"/>
    <w:rsid w:val="00527468"/>
    <w:rsid w:val="005312ED"/>
    <w:rsid w:val="005333CE"/>
    <w:rsid w:val="005336C3"/>
    <w:rsid w:val="005337A0"/>
    <w:rsid w:val="00535F72"/>
    <w:rsid w:val="00540F3E"/>
    <w:rsid w:val="00541F41"/>
    <w:rsid w:val="00542986"/>
    <w:rsid w:val="005436B0"/>
    <w:rsid w:val="00543986"/>
    <w:rsid w:val="00544549"/>
    <w:rsid w:val="005449EA"/>
    <w:rsid w:val="00545A28"/>
    <w:rsid w:val="00547F5F"/>
    <w:rsid w:val="00551023"/>
    <w:rsid w:val="00551C03"/>
    <w:rsid w:val="005524C3"/>
    <w:rsid w:val="005537F3"/>
    <w:rsid w:val="005538E5"/>
    <w:rsid w:val="0055445A"/>
    <w:rsid w:val="005548FA"/>
    <w:rsid w:val="00555068"/>
    <w:rsid w:val="0055562E"/>
    <w:rsid w:val="0056181B"/>
    <w:rsid w:val="005653E0"/>
    <w:rsid w:val="00565BAB"/>
    <w:rsid w:val="00565F2E"/>
    <w:rsid w:val="005675D2"/>
    <w:rsid w:val="00570DDD"/>
    <w:rsid w:val="005731EA"/>
    <w:rsid w:val="00574D18"/>
    <w:rsid w:val="00576056"/>
    <w:rsid w:val="00582206"/>
    <w:rsid w:val="0058262E"/>
    <w:rsid w:val="0058291A"/>
    <w:rsid w:val="00585088"/>
    <w:rsid w:val="00585196"/>
    <w:rsid w:val="0058625A"/>
    <w:rsid w:val="00587193"/>
    <w:rsid w:val="00592FD5"/>
    <w:rsid w:val="005931EF"/>
    <w:rsid w:val="0059400D"/>
    <w:rsid w:val="00597B1C"/>
    <w:rsid w:val="00597D54"/>
    <w:rsid w:val="00597FD2"/>
    <w:rsid w:val="005A1543"/>
    <w:rsid w:val="005A2815"/>
    <w:rsid w:val="005A45AA"/>
    <w:rsid w:val="005A618C"/>
    <w:rsid w:val="005A7CBD"/>
    <w:rsid w:val="005B13CB"/>
    <w:rsid w:val="005B1BDE"/>
    <w:rsid w:val="005B1ECF"/>
    <w:rsid w:val="005B1F5A"/>
    <w:rsid w:val="005B4DB8"/>
    <w:rsid w:val="005B5CE3"/>
    <w:rsid w:val="005C0E8B"/>
    <w:rsid w:val="005C31E4"/>
    <w:rsid w:val="005C3B41"/>
    <w:rsid w:val="005C5CF5"/>
    <w:rsid w:val="005C5D65"/>
    <w:rsid w:val="005C6797"/>
    <w:rsid w:val="005C7E3B"/>
    <w:rsid w:val="005D1422"/>
    <w:rsid w:val="005D1B72"/>
    <w:rsid w:val="005D4F24"/>
    <w:rsid w:val="005D533A"/>
    <w:rsid w:val="005D58BF"/>
    <w:rsid w:val="005D67F6"/>
    <w:rsid w:val="005D6F13"/>
    <w:rsid w:val="005D7BEF"/>
    <w:rsid w:val="005D7E21"/>
    <w:rsid w:val="005E01EF"/>
    <w:rsid w:val="005E15DD"/>
    <w:rsid w:val="005E2556"/>
    <w:rsid w:val="005E292D"/>
    <w:rsid w:val="005E2E7B"/>
    <w:rsid w:val="005E354F"/>
    <w:rsid w:val="005E356C"/>
    <w:rsid w:val="005E449A"/>
    <w:rsid w:val="005F1934"/>
    <w:rsid w:val="005F2566"/>
    <w:rsid w:val="005F27A2"/>
    <w:rsid w:val="005F2CF5"/>
    <w:rsid w:val="005F4846"/>
    <w:rsid w:val="005F4946"/>
    <w:rsid w:val="005F5068"/>
    <w:rsid w:val="005F526B"/>
    <w:rsid w:val="005F7036"/>
    <w:rsid w:val="0060146C"/>
    <w:rsid w:val="00602246"/>
    <w:rsid w:val="0060229C"/>
    <w:rsid w:val="00602B6F"/>
    <w:rsid w:val="006030B3"/>
    <w:rsid w:val="00603B37"/>
    <w:rsid w:val="00605A72"/>
    <w:rsid w:val="00605BB4"/>
    <w:rsid w:val="00607D32"/>
    <w:rsid w:val="006117F9"/>
    <w:rsid w:val="00613E28"/>
    <w:rsid w:val="00614445"/>
    <w:rsid w:val="00614E62"/>
    <w:rsid w:val="00615FE6"/>
    <w:rsid w:val="0061748A"/>
    <w:rsid w:val="00617CBE"/>
    <w:rsid w:val="00617D44"/>
    <w:rsid w:val="00620D2E"/>
    <w:rsid w:val="006237C5"/>
    <w:rsid w:val="0062444A"/>
    <w:rsid w:val="006254DA"/>
    <w:rsid w:val="00625DE1"/>
    <w:rsid w:val="00626FC3"/>
    <w:rsid w:val="006273AE"/>
    <w:rsid w:val="00632A41"/>
    <w:rsid w:val="0063445E"/>
    <w:rsid w:val="00634DC3"/>
    <w:rsid w:val="00637276"/>
    <w:rsid w:val="00640B98"/>
    <w:rsid w:val="00643D5A"/>
    <w:rsid w:val="00645D50"/>
    <w:rsid w:val="00646C71"/>
    <w:rsid w:val="00650A92"/>
    <w:rsid w:val="0065194B"/>
    <w:rsid w:val="00652E33"/>
    <w:rsid w:val="006538E0"/>
    <w:rsid w:val="006550E0"/>
    <w:rsid w:val="006579C5"/>
    <w:rsid w:val="00657AAB"/>
    <w:rsid w:val="0066123D"/>
    <w:rsid w:val="00661A55"/>
    <w:rsid w:val="006624AC"/>
    <w:rsid w:val="00662613"/>
    <w:rsid w:val="0066463A"/>
    <w:rsid w:val="006657A7"/>
    <w:rsid w:val="00665FB9"/>
    <w:rsid w:val="0066607B"/>
    <w:rsid w:val="00666851"/>
    <w:rsid w:val="0067091E"/>
    <w:rsid w:val="006738FB"/>
    <w:rsid w:val="00673C79"/>
    <w:rsid w:val="006750C1"/>
    <w:rsid w:val="006753E2"/>
    <w:rsid w:val="00675E9D"/>
    <w:rsid w:val="0067602F"/>
    <w:rsid w:val="00676793"/>
    <w:rsid w:val="0068006F"/>
    <w:rsid w:val="0068078E"/>
    <w:rsid w:val="00680F75"/>
    <w:rsid w:val="00681976"/>
    <w:rsid w:val="00683ECB"/>
    <w:rsid w:val="00685C12"/>
    <w:rsid w:val="00685F14"/>
    <w:rsid w:val="006873CD"/>
    <w:rsid w:val="00687EDD"/>
    <w:rsid w:val="00690562"/>
    <w:rsid w:val="00691DF0"/>
    <w:rsid w:val="0069222B"/>
    <w:rsid w:val="00693851"/>
    <w:rsid w:val="006944B4"/>
    <w:rsid w:val="006960FC"/>
    <w:rsid w:val="00697041"/>
    <w:rsid w:val="00697F47"/>
    <w:rsid w:val="006A0507"/>
    <w:rsid w:val="006A121A"/>
    <w:rsid w:val="006A138C"/>
    <w:rsid w:val="006A1922"/>
    <w:rsid w:val="006A1ED3"/>
    <w:rsid w:val="006A2A98"/>
    <w:rsid w:val="006A34BE"/>
    <w:rsid w:val="006A4A00"/>
    <w:rsid w:val="006A5CB7"/>
    <w:rsid w:val="006A64F6"/>
    <w:rsid w:val="006A77D5"/>
    <w:rsid w:val="006B292F"/>
    <w:rsid w:val="006B2C20"/>
    <w:rsid w:val="006B307E"/>
    <w:rsid w:val="006B3D67"/>
    <w:rsid w:val="006B4286"/>
    <w:rsid w:val="006B4503"/>
    <w:rsid w:val="006C048C"/>
    <w:rsid w:val="006C0DE1"/>
    <w:rsid w:val="006C1AD2"/>
    <w:rsid w:val="006C2066"/>
    <w:rsid w:val="006C3510"/>
    <w:rsid w:val="006C3662"/>
    <w:rsid w:val="006C3766"/>
    <w:rsid w:val="006C423D"/>
    <w:rsid w:val="006C6318"/>
    <w:rsid w:val="006C6A7B"/>
    <w:rsid w:val="006C76FF"/>
    <w:rsid w:val="006D05BE"/>
    <w:rsid w:val="006D271F"/>
    <w:rsid w:val="006D2FC5"/>
    <w:rsid w:val="006D48B5"/>
    <w:rsid w:val="006D4DB9"/>
    <w:rsid w:val="006D61DE"/>
    <w:rsid w:val="006D6869"/>
    <w:rsid w:val="006E1AE6"/>
    <w:rsid w:val="006E24D1"/>
    <w:rsid w:val="006E2F19"/>
    <w:rsid w:val="006E44CF"/>
    <w:rsid w:val="006E5C3B"/>
    <w:rsid w:val="006E65E5"/>
    <w:rsid w:val="006E7A68"/>
    <w:rsid w:val="006E7DE4"/>
    <w:rsid w:val="006F1566"/>
    <w:rsid w:val="006F2FFB"/>
    <w:rsid w:val="006F3FE7"/>
    <w:rsid w:val="006F57C3"/>
    <w:rsid w:val="0070026A"/>
    <w:rsid w:val="007006C1"/>
    <w:rsid w:val="00703963"/>
    <w:rsid w:val="00704964"/>
    <w:rsid w:val="007072C8"/>
    <w:rsid w:val="007114C6"/>
    <w:rsid w:val="0071208E"/>
    <w:rsid w:val="00712171"/>
    <w:rsid w:val="007136DF"/>
    <w:rsid w:val="007143B6"/>
    <w:rsid w:val="00714C23"/>
    <w:rsid w:val="007167F5"/>
    <w:rsid w:val="007202F6"/>
    <w:rsid w:val="007244BE"/>
    <w:rsid w:val="00725650"/>
    <w:rsid w:val="00725ED8"/>
    <w:rsid w:val="00726724"/>
    <w:rsid w:val="00726BBC"/>
    <w:rsid w:val="00726BBE"/>
    <w:rsid w:val="00726F3A"/>
    <w:rsid w:val="00727749"/>
    <w:rsid w:val="00730FBD"/>
    <w:rsid w:val="00731CA0"/>
    <w:rsid w:val="007328A5"/>
    <w:rsid w:val="00733659"/>
    <w:rsid w:val="007346EB"/>
    <w:rsid w:val="00734FDB"/>
    <w:rsid w:val="00736B7F"/>
    <w:rsid w:val="0074017C"/>
    <w:rsid w:val="00740D23"/>
    <w:rsid w:val="00742B53"/>
    <w:rsid w:val="00743A83"/>
    <w:rsid w:val="00744D66"/>
    <w:rsid w:val="00745505"/>
    <w:rsid w:val="00747B51"/>
    <w:rsid w:val="00752127"/>
    <w:rsid w:val="0075223E"/>
    <w:rsid w:val="00752D6B"/>
    <w:rsid w:val="007542B5"/>
    <w:rsid w:val="007608BA"/>
    <w:rsid w:val="0076232C"/>
    <w:rsid w:val="0076232D"/>
    <w:rsid w:val="00762B9E"/>
    <w:rsid w:val="007644DF"/>
    <w:rsid w:val="00764A93"/>
    <w:rsid w:val="00767D8E"/>
    <w:rsid w:val="00772085"/>
    <w:rsid w:val="00773D99"/>
    <w:rsid w:val="0077525B"/>
    <w:rsid w:val="00775D3D"/>
    <w:rsid w:val="00776C42"/>
    <w:rsid w:val="0078087F"/>
    <w:rsid w:val="007812DA"/>
    <w:rsid w:val="00781860"/>
    <w:rsid w:val="00781986"/>
    <w:rsid w:val="00782BF7"/>
    <w:rsid w:val="00785516"/>
    <w:rsid w:val="00786961"/>
    <w:rsid w:val="007903E8"/>
    <w:rsid w:val="007914B9"/>
    <w:rsid w:val="0079345B"/>
    <w:rsid w:val="007934DA"/>
    <w:rsid w:val="00793893"/>
    <w:rsid w:val="00793F2E"/>
    <w:rsid w:val="00796652"/>
    <w:rsid w:val="00796FC5"/>
    <w:rsid w:val="0079785B"/>
    <w:rsid w:val="00797D71"/>
    <w:rsid w:val="007A0C54"/>
    <w:rsid w:val="007A1B8F"/>
    <w:rsid w:val="007A67E0"/>
    <w:rsid w:val="007A6A0F"/>
    <w:rsid w:val="007B180A"/>
    <w:rsid w:val="007B19A1"/>
    <w:rsid w:val="007B2A62"/>
    <w:rsid w:val="007B2C30"/>
    <w:rsid w:val="007B67F4"/>
    <w:rsid w:val="007B683D"/>
    <w:rsid w:val="007B73FC"/>
    <w:rsid w:val="007C0F83"/>
    <w:rsid w:val="007C18E8"/>
    <w:rsid w:val="007C339B"/>
    <w:rsid w:val="007C544D"/>
    <w:rsid w:val="007C5F51"/>
    <w:rsid w:val="007C6037"/>
    <w:rsid w:val="007C7311"/>
    <w:rsid w:val="007D0F98"/>
    <w:rsid w:val="007D22FA"/>
    <w:rsid w:val="007D35B1"/>
    <w:rsid w:val="007D4158"/>
    <w:rsid w:val="007D786E"/>
    <w:rsid w:val="007E0382"/>
    <w:rsid w:val="007E1845"/>
    <w:rsid w:val="007E2A1C"/>
    <w:rsid w:val="007E326C"/>
    <w:rsid w:val="007E39EB"/>
    <w:rsid w:val="007E4C17"/>
    <w:rsid w:val="007E5CA8"/>
    <w:rsid w:val="007E5CAB"/>
    <w:rsid w:val="007E6047"/>
    <w:rsid w:val="007E62FA"/>
    <w:rsid w:val="007E6FF0"/>
    <w:rsid w:val="007F2BD7"/>
    <w:rsid w:val="007F30F9"/>
    <w:rsid w:val="007F3E87"/>
    <w:rsid w:val="007F6FC7"/>
    <w:rsid w:val="00800C93"/>
    <w:rsid w:val="008036AF"/>
    <w:rsid w:val="00804ED5"/>
    <w:rsid w:val="0080562E"/>
    <w:rsid w:val="00806EFC"/>
    <w:rsid w:val="008077E3"/>
    <w:rsid w:val="00810446"/>
    <w:rsid w:val="00810AEF"/>
    <w:rsid w:val="008138EF"/>
    <w:rsid w:val="00813AB1"/>
    <w:rsid w:val="00813DA6"/>
    <w:rsid w:val="00813E26"/>
    <w:rsid w:val="0081514B"/>
    <w:rsid w:val="008202AD"/>
    <w:rsid w:val="00824C69"/>
    <w:rsid w:val="0082596D"/>
    <w:rsid w:val="00826919"/>
    <w:rsid w:val="008315B6"/>
    <w:rsid w:val="00832B59"/>
    <w:rsid w:val="00832BCB"/>
    <w:rsid w:val="00833A91"/>
    <w:rsid w:val="008361CF"/>
    <w:rsid w:val="00836C7A"/>
    <w:rsid w:val="00837409"/>
    <w:rsid w:val="00837D04"/>
    <w:rsid w:val="00840689"/>
    <w:rsid w:val="00840AB6"/>
    <w:rsid w:val="00842B0A"/>
    <w:rsid w:val="00845363"/>
    <w:rsid w:val="00845CBE"/>
    <w:rsid w:val="008516E9"/>
    <w:rsid w:val="008519EE"/>
    <w:rsid w:val="00853A10"/>
    <w:rsid w:val="0085461D"/>
    <w:rsid w:val="008550DA"/>
    <w:rsid w:val="00855BF3"/>
    <w:rsid w:val="00856DA4"/>
    <w:rsid w:val="00857015"/>
    <w:rsid w:val="008572DB"/>
    <w:rsid w:val="0086228C"/>
    <w:rsid w:val="00864DBD"/>
    <w:rsid w:val="008703C0"/>
    <w:rsid w:val="00870BF3"/>
    <w:rsid w:val="00870FEF"/>
    <w:rsid w:val="00871275"/>
    <w:rsid w:val="0087312A"/>
    <w:rsid w:val="00876118"/>
    <w:rsid w:val="008820D7"/>
    <w:rsid w:val="00883CE6"/>
    <w:rsid w:val="00893610"/>
    <w:rsid w:val="008944D9"/>
    <w:rsid w:val="008960A8"/>
    <w:rsid w:val="00897134"/>
    <w:rsid w:val="008A45A9"/>
    <w:rsid w:val="008A4A07"/>
    <w:rsid w:val="008A4CC9"/>
    <w:rsid w:val="008A5129"/>
    <w:rsid w:val="008A5882"/>
    <w:rsid w:val="008B06CD"/>
    <w:rsid w:val="008B37ED"/>
    <w:rsid w:val="008B44EC"/>
    <w:rsid w:val="008C0DBC"/>
    <w:rsid w:val="008C18FA"/>
    <w:rsid w:val="008C1980"/>
    <w:rsid w:val="008C1D23"/>
    <w:rsid w:val="008C1F5B"/>
    <w:rsid w:val="008C3A9B"/>
    <w:rsid w:val="008C42CD"/>
    <w:rsid w:val="008C53FF"/>
    <w:rsid w:val="008C694D"/>
    <w:rsid w:val="008C723E"/>
    <w:rsid w:val="008D1804"/>
    <w:rsid w:val="008D2303"/>
    <w:rsid w:val="008D3776"/>
    <w:rsid w:val="008D39D6"/>
    <w:rsid w:val="008D3D4A"/>
    <w:rsid w:val="008D3F27"/>
    <w:rsid w:val="008D3FD4"/>
    <w:rsid w:val="008D5DB1"/>
    <w:rsid w:val="008E0114"/>
    <w:rsid w:val="008E1633"/>
    <w:rsid w:val="008E343F"/>
    <w:rsid w:val="008E3640"/>
    <w:rsid w:val="008E4E55"/>
    <w:rsid w:val="008E587A"/>
    <w:rsid w:val="008E63CB"/>
    <w:rsid w:val="008E6E19"/>
    <w:rsid w:val="008F1009"/>
    <w:rsid w:val="008F1EF6"/>
    <w:rsid w:val="008F440E"/>
    <w:rsid w:val="009006D3"/>
    <w:rsid w:val="009038F3"/>
    <w:rsid w:val="009039D9"/>
    <w:rsid w:val="00903AB3"/>
    <w:rsid w:val="0090440B"/>
    <w:rsid w:val="00904615"/>
    <w:rsid w:val="00910249"/>
    <w:rsid w:val="0091040B"/>
    <w:rsid w:val="00910645"/>
    <w:rsid w:val="00910750"/>
    <w:rsid w:val="00910784"/>
    <w:rsid w:val="00910931"/>
    <w:rsid w:val="009124E5"/>
    <w:rsid w:val="00912EC3"/>
    <w:rsid w:val="00913885"/>
    <w:rsid w:val="00913A97"/>
    <w:rsid w:val="0091425C"/>
    <w:rsid w:val="0091548D"/>
    <w:rsid w:val="009158A9"/>
    <w:rsid w:val="0092213C"/>
    <w:rsid w:val="00922B9A"/>
    <w:rsid w:val="00924C53"/>
    <w:rsid w:val="00925072"/>
    <w:rsid w:val="0092574D"/>
    <w:rsid w:val="00925FCD"/>
    <w:rsid w:val="00926046"/>
    <w:rsid w:val="00926522"/>
    <w:rsid w:val="00933C8E"/>
    <w:rsid w:val="00934141"/>
    <w:rsid w:val="00935E1F"/>
    <w:rsid w:val="009378A8"/>
    <w:rsid w:val="00941C0C"/>
    <w:rsid w:val="00943812"/>
    <w:rsid w:val="009439AF"/>
    <w:rsid w:val="00947D49"/>
    <w:rsid w:val="0095577E"/>
    <w:rsid w:val="009572DD"/>
    <w:rsid w:val="009574CA"/>
    <w:rsid w:val="00957870"/>
    <w:rsid w:val="009618DB"/>
    <w:rsid w:val="0096645D"/>
    <w:rsid w:val="00970681"/>
    <w:rsid w:val="00970C75"/>
    <w:rsid w:val="00971A12"/>
    <w:rsid w:val="00971D22"/>
    <w:rsid w:val="009731B6"/>
    <w:rsid w:val="00974B48"/>
    <w:rsid w:val="0097572F"/>
    <w:rsid w:val="009770F7"/>
    <w:rsid w:val="0097770A"/>
    <w:rsid w:val="00980C54"/>
    <w:rsid w:val="00981BE7"/>
    <w:rsid w:val="00981FE6"/>
    <w:rsid w:val="009826FF"/>
    <w:rsid w:val="00983DC2"/>
    <w:rsid w:val="00986AA7"/>
    <w:rsid w:val="0098700D"/>
    <w:rsid w:val="009873D0"/>
    <w:rsid w:val="00990245"/>
    <w:rsid w:val="0099242B"/>
    <w:rsid w:val="00992622"/>
    <w:rsid w:val="00993777"/>
    <w:rsid w:val="00993D8C"/>
    <w:rsid w:val="00996161"/>
    <w:rsid w:val="00997535"/>
    <w:rsid w:val="009A009E"/>
    <w:rsid w:val="009A0FD2"/>
    <w:rsid w:val="009A290E"/>
    <w:rsid w:val="009A2F57"/>
    <w:rsid w:val="009A3279"/>
    <w:rsid w:val="009A6521"/>
    <w:rsid w:val="009A7A43"/>
    <w:rsid w:val="009B0309"/>
    <w:rsid w:val="009B0C71"/>
    <w:rsid w:val="009B0D6B"/>
    <w:rsid w:val="009B0E87"/>
    <w:rsid w:val="009B1A26"/>
    <w:rsid w:val="009B2007"/>
    <w:rsid w:val="009B2EC9"/>
    <w:rsid w:val="009B4423"/>
    <w:rsid w:val="009B4CAA"/>
    <w:rsid w:val="009B4EB5"/>
    <w:rsid w:val="009B4F3E"/>
    <w:rsid w:val="009B54D8"/>
    <w:rsid w:val="009B6417"/>
    <w:rsid w:val="009B7959"/>
    <w:rsid w:val="009C3EC3"/>
    <w:rsid w:val="009C4044"/>
    <w:rsid w:val="009C5613"/>
    <w:rsid w:val="009C5727"/>
    <w:rsid w:val="009D05A3"/>
    <w:rsid w:val="009D0EA1"/>
    <w:rsid w:val="009D20F6"/>
    <w:rsid w:val="009D4325"/>
    <w:rsid w:val="009D49D6"/>
    <w:rsid w:val="009D4D90"/>
    <w:rsid w:val="009D4E4A"/>
    <w:rsid w:val="009D6CF3"/>
    <w:rsid w:val="009D6DBC"/>
    <w:rsid w:val="009D74CA"/>
    <w:rsid w:val="009D7852"/>
    <w:rsid w:val="009E0968"/>
    <w:rsid w:val="009E253C"/>
    <w:rsid w:val="009E35DD"/>
    <w:rsid w:val="009E4CF6"/>
    <w:rsid w:val="009E6304"/>
    <w:rsid w:val="009E6419"/>
    <w:rsid w:val="009E6FB1"/>
    <w:rsid w:val="009E786E"/>
    <w:rsid w:val="009F0DC5"/>
    <w:rsid w:val="009F11FB"/>
    <w:rsid w:val="009F19D6"/>
    <w:rsid w:val="009F4922"/>
    <w:rsid w:val="009F5DD6"/>
    <w:rsid w:val="009F66D4"/>
    <w:rsid w:val="009F6EFD"/>
    <w:rsid w:val="009F74C4"/>
    <w:rsid w:val="00A00473"/>
    <w:rsid w:val="00A01806"/>
    <w:rsid w:val="00A024CC"/>
    <w:rsid w:val="00A03AF6"/>
    <w:rsid w:val="00A05430"/>
    <w:rsid w:val="00A05ED7"/>
    <w:rsid w:val="00A06761"/>
    <w:rsid w:val="00A10178"/>
    <w:rsid w:val="00A126A0"/>
    <w:rsid w:val="00A12E04"/>
    <w:rsid w:val="00A13125"/>
    <w:rsid w:val="00A1594B"/>
    <w:rsid w:val="00A15BF5"/>
    <w:rsid w:val="00A161FF"/>
    <w:rsid w:val="00A173E9"/>
    <w:rsid w:val="00A17612"/>
    <w:rsid w:val="00A17EC1"/>
    <w:rsid w:val="00A17FF5"/>
    <w:rsid w:val="00A204DF"/>
    <w:rsid w:val="00A21A07"/>
    <w:rsid w:val="00A222D6"/>
    <w:rsid w:val="00A224BD"/>
    <w:rsid w:val="00A22AA7"/>
    <w:rsid w:val="00A2329C"/>
    <w:rsid w:val="00A249C3"/>
    <w:rsid w:val="00A253F1"/>
    <w:rsid w:val="00A26A3B"/>
    <w:rsid w:val="00A3285F"/>
    <w:rsid w:val="00A32AA6"/>
    <w:rsid w:val="00A3491C"/>
    <w:rsid w:val="00A35807"/>
    <w:rsid w:val="00A3678C"/>
    <w:rsid w:val="00A372AD"/>
    <w:rsid w:val="00A37509"/>
    <w:rsid w:val="00A41678"/>
    <w:rsid w:val="00A429D5"/>
    <w:rsid w:val="00A42C60"/>
    <w:rsid w:val="00A43A8F"/>
    <w:rsid w:val="00A45D17"/>
    <w:rsid w:val="00A4601C"/>
    <w:rsid w:val="00A465FF"/>
    <w:rsid w:val="00A466BC"/>
    <w:rsid w:val="00A467DA"/>
    <w:rsid w:val="00A47653"/>
    <w:rsid w:val="00A47A53"/>
    <w:rsid w:val="00A501CB"/>
    <w:rsid w:val="00A51056"/>
    <w:rsid w:val="00A51ED4"/>
    <w:rsid w:val="00A54FB8"/>
    <w:rsid w:val="00A55737"/>
    <w:rsid w:val="00A5671E"/>
    <w:rsid w:val="00A57F47"/>
    <w:rsid w:val="00A60126"/>
    <w:rsid w:val="00A6088A"/>
    <w:rsid w:val="00A61848"/>
    <w:rsid w:val="00A64FE4"/>
    <w:rsid w:val="00A65204"/>
    <w:rsid w:val="00A65821"/>
    <w:rsid w:val="00A658B6"/>
    <w:rsid w:val="00A66F0A"/>
    <w:rsid w:val="00A67E46"/>
    <w:rsid w:val="00A719CC"/>
    <w:rsid w:val="00A7235F"/>
    <w:rsid w:val="00A72966"/>
    <w:rsid w:val="00A7315F"/>
    <w:rsid w:val="00A736F6"/>
    <w:rsid w:val="00A74075"/>
    <w:rsid w:val="00A74F83"/>
    <w:rsid w:val="00A80A2C"/>
    <w:rsid w:val="00A81F1D"/>
    <w:rsid w:val="00A820C9"/>
    <w:rsid w:val="00A8302C"/>
    <w:rsid w:val="00A85D90"/>
    <w:rsid w:val="00A85F31"/>
    <w:rsid w:val="00A905B0"/>
    <w:rsid w:val="00A91A3B"/>
    <w:rsid w:val="00A92C1D"/>
    <w:rsid w:val="00A93E26"/>
    <w:rsid w:val="00A944DB"/>
    <w:rsid w:val="00A974E6"/>
    <w:rsid w:val="00A9798E"/>
    <w:rsid w:val="00A97ECA"/>
    <w:rsid w:val="00AA0514"/>
    <w:rsid w:val="00AA093B"/>
    <w:rsid w:val="00AA28AD"/>
    <w:rsid w:val="00AA28FC"/>
    <w:rsid w:val="00AA336A"/>
    <w:rsid w:val="00AA4615"/>
    <w:rsid w:val="00AA4ED6"/>
    <w:rsid w:val="00AA6C77"/>
    <w:rsid w:val="00AA6EB1"/>
    <w:rsid w:val="00AA7BD9"/>
    <w:rsid w:val="00AB0274"/>
    <w:rsid w:val="00AB03A5"/>
    <w:rsid w:val="00AB0726"/>
    <w:rsid w:val="00AB0FDB"/>
    <w:rsid w:val="00AB1225"/>
    <w:rsid w:val="00AB1F16"/>
    <w:rsid w:val="00AB39BA"/>
    <w:rsid w:val="00AB40C3"/>
    <w:rsid w:val="00AB5B1E"/>
    <w:rsid w:val="00AB5D63"/>
    <w:rsid w:val="00AB5E5B"/>
    <w:rsid w:val="00AB6768"/>
    <w:rsid w:val="00AB7BE3"/>
    <w:rsid w:val="00AC1023"/>
    <w:rsid w:val="00AC31C0"/>
    <w:rsid w:val="00AC3205"/>
    <w:rsid w:val="00AC3B0D"/>
    <w:rsid w:val="00AC3D75"/>
    <w:rsid w:val="00AD058E"/>
    <w:rsid w:val="00AD0F34"/>
    <w:rsid w:val="00AD229F"/>
    <w:rsid w:val="00AD4424"/>
    <w:rsid w:val="00AD4D5B"/>
    <w:rsid w:val="00AD4E9A"/>
    <w:rsid w:val="00AD5F7F"/>
    <w:rsid w:val="00AD7194"/>
    <w:rsid w:val="00AD799D"/>
    <w:rsid w:val="00AE0D54"/>
    <w:rsid w:val="00AE2CC7"/>
    <w:rsid w:val="00AE365B"/>
    <w:rsid w:val="00AE5993"/>
    <w:rsid w:val="00AE5A7A"/>
    <w:rsid w:val="00AE5A8E"/>
    <w:rsid w:val="00AE7B57"/>
    <w:rsid w:val="00AF1638"/>
    <w:rsid w:val="00AF4BBE"/>
    <w:rsid w:val="00AF627B"/>
    <w:rsid w:val="00AF6333"/>
    <w:rsid w:val="00AF6BBF"/>
    <w:rsid w:val="00AF7148"/>
    <w:rsid w:val="00AF7D2D"/>
    <w:rsid w:val="00B00D37"/>
    <w:rsid w:val="00B0225B"/>
    <w:rsid w:val="00B03B2B"/>
    <w:rsid w:val="00B07460"/>
    <w:rsid w:val="00B103C2"/>
    <w:rsid w:val="00B111BA"/>
    <w:rsid w:val="00B1281F"/>
    <w:rsid w:val="00B12951"/>
    <w:rsid w:val="00B12BA8"/>
    <w:rsid w:val="00B13069"/>
    <w:rsid w:val="00B15E60"/>
    <w:rsid w:val="00B15FD6"/>
    <w:rsid w:val="00B1697A"/>
    <w:rsid w:val="00B179CE"/>
    <w:rsid w:val="00B21DAE"/>
    <w:rsid w:val="00B2361E"/>
    <w:rsid w:val="00B244DF"/>
    <w:rsid w:val="00B26480"/>
    <w:rsid w:val="00B26EC8"/>
    <w:rsid w:val="00B271BF"/>
    <w:rsid w:val="00B27439"/>
    <w:rsid w:val="00B27449"/>
    <w:rsid w:val="00B306C0"/>
    <w:rsid w:val="00B30841"/>
    <w:rsid w:val="00B30D1F"/>
    <w:rsid w:val="00B31338"/>
    <w:rsid w:val="00B31A94"/>
    <w:rsid w:val="00B32C6C"/>
    <w:rsid w:val="00B32D3D"/>
    <w:rsid w:val="00B34863"/>
    <w:rsid w:val="00B3712B"/>
    <w:rsid w:val="00B42BF8"/>
    <w:rsid w:val="00B470F9"/>
    <w:rsid w:val="00B50041"/>
    <w:rsid w:val="00B5045B"/>
    <w:rsid w:val="00B50993"/>
    <w:rsid w:val="00B512BA"/>
    <w:rsid w:val="00B5278F"/>
    <w:rsid w:val="00B53BCA"/>
    <w:rsid w:val="00B5650D"/>
    <w:rsid w:val="00B60235"/>
    <w:rsid w:val="00B608AC"/>
    <w:rsid w:val="00B60B00"/>
    <w:rsid w:val="00B6310F"/>
    <w:rsid w:val="00B650AC"/>
    <w:rsid w:val="00B6567D"/>
    <w:rsid w:val="00B669EB"/>
    <w:rsid w:val="00B674B4"/>
    <w:rsid w:val="00B67684"/>
    <w:rsid w:val="00B70608"/>
    <w:rsid w:val="00B71B23"/>
    <w:rsid w:val="00B7561E"/>
    <w:rsid w:val="00B75E03"/>
    <w:rsid w:val="00B765DF"/>
    <w:rsid w:val="00B777BE"/>
    <w:rsid w:val="00B77F05"/>
    <w:rsid w:val="00B800F1"/>
    <w:rsid w:val="00B806C3"/>
    <w:rsid w:val="00B825CC"/>
    <w:rsid w:val="00B82F50"/>
    <w:rsid w:val="00B9066D"/>
    <w:rsid w:val="00B90CB9"/>
    <w:rsid w:val="00B91A58"/>
    <w:rsid w:val="00B920C8"/>
    <w:rsid w:val="00B920D0"/>
    <w:rsid w:val="00B92656"/>
    <w:rsid w:val="00B92FEE"/>
    <w:rsid w:val="00B941C8"/>
    <w:rsid w:val="00B946F2"/>
    <w:rsid w:val="00B9491E"/>
    <w:rsid w:val="00B95F61"/>
    <w:rsid w:val="00B9629C"/>
    <w:rsid w:val="00B971F8"/>
    <w:rsid w:val="00B974B4"/>
    <w:rsid w:val="00BA1F8B"/>
    <w:rsid w:val="00BA1FDF"/>
    <w:rsid w:val="00BA48CF"/>
    <w:rsid w:val="00BA4C89"/>
    <w:rsid w:val="00BA5879"/>
    <w:rsid w:val="00BA6240"/>
    <w:rsid w:val="00BA7031"/>
    <w:rsid w:val="00BA7EDD"/>
    <w:rsid w:val="00BB141B"/>
    <w:rsid w:val="00BB14D6"/>
    <w:rsid w:val="00BB2111"/>
    <w:rsid w:val="00BB3D1B"/>
    <w:rsid w:val="00BB5D20"/>
    <w:rsid w:val="00BB62F6"/>
    <w:rsid w:val="00BB74AB"/>
    <w:rsid w:val="00BB791A"/>
    <w:rsid w:val="00BC19A9"/>
    <w:rsid w:val="00BC30AC"/>
    <w:rsid w:val="00BC5CB9"/>
    <w:rsid w:val="00BC6CC7"/>
    <w:rsid w:val="00BC756F"/>
    <w:rsid w:val="00BD0104"/>
    <w:rsid w:val="00BD2095"/>
    <w:rsid w:val="00BD2B26"/>
    <w:rsid w:val="00BD2DCB"/>
    <w:rsid w:val="00BD3F60"/>
    <w:rsid w:val="00BD5317"/>
    <w:rsid w:val="00BD5A4D"/>
    <w:rsid w:val="00BD63A1"/>
    <w:rsid w:val="00BD6674"/>
    <w:rsid w:val="00BD7052"/>
    <w:rsid w:val="00BD73DF"/>
    <w:rsid w:val="00BD7E90"/>
    <w:rsid w:val="00BE0DE5"/>
    <w:rsid w:val="00BE0E82"/>
    <w:rsid w:val="00BE1627"/>
    <w:rsid w:val="00BE1FF3"/>
    <w:rsid w:val="00BE2C2F"/>
    <w:rsid w:val="00BE42AD"/>
    <w:rsid w:val="00BE4B11"/>
    <w:rsid w:val="00BE56D4"/>
    <w:rsid w:val="00BE5836"/>
    <w:rsid w:val="00BE5DA4"/>
    <w:rsid w:val="00BE62A0"/>
    <w:rsid w:val="00BE75DF"/>
    <w:rsid w:val="00BE76E0"/>
    <w:rsid w:val="00BF1E3E"/>
    <w:rsid w:val="00BF2D3F"/>
    <w:rsid w:val="00BF316C"/>
    <w:rsid w:val="00BF391C"/>
    <w:rsid w:val="00BF6737"/>
    <w:rsid w:val="00BF6835"/>
    <w:rsid w:val="00BF6B76"/>
    <w:rsid w:val="00C00C63"/>
    <w:rsid w:val="00C01278"/>
    <w:rsid w:val="00C02E27"/>
    <w:rsid w:val="00C03437"/>
    <w:rsid w:val="00C0345C"/>
    <w:rsid w:val="00C037CB"/>
    <w:rsid w:val="00C041A5"/>
    <w:rsid w:val="00C045AF"/>
    <w:rsid w:val="00C0465F"/>
    <w:rsid w:val="00C05C64"/>
    <w:rsid w:val="00C07C0B"/>
    <w:rsid w:val="00C10CE6"/>
    <w:rsid w:val="00C12ED1"/>
    <w:rsid w:val="00C14432"/>
    <w:rsid w:val="00C14F73"/>
    <w:rsid w:val="00C16A0D"/>
    <w:rsid w:val="00C16C16"/>
    <w:rsid w:val="00C1793D"/>
    <w:rsid w:val="00C22332"/>
    <w:rsid w:val="00C22C76"/>
    <w:rsid w:val="00C231C3"/>
    <w:rsid w:val="00C2619A"/>
    <w:rsid w:val="00C26707"/>
    <w:rsid w:val="00C2757B"/>
    <w:rsid w:val="00C30958"/>
    <w:rsid w:val="00C31714"/>
    <w:rsid w:val="00C34141"/>
    <w:rsid w:val="00C3418F"/>
    <w:rsid w:val="00C3621F"/>
    <w:rsid w:val="00C3697D"/>
    <w:rsid w:val="00C41B57"/>
    <w:rsid w:val="00C42F81"/>
    <w:rsid w:val="00C43D2B"/>
    <w:rsid w:val="00C44276"/>
    <w:rsid w:val="00C44AC9"/>
    <w:rsid w:val="00C45FE6"/>
    <w:rsid w:val="00C518BF"/>
    <w:rsid w:val="00C51CBF"/>
    <w:rsid w:val="00C53597"/>
    <w:rsid w:val="00C539F9"/>
    <w:rsid w:val="00C55B58"/>
    <w:rsid w:val="00C57E18"/>
    <w:rsid w:val="00C60FFD"/>
    <w:rsid w:val="00C6196E"/>
    <w:rsid w:val="00C61B5B"/>
    <w:rsid w:val="00C62A3C"/>
    <w:rsid w:val="00C62BAD"/>
    <w:rsid w:val="00C6352E"/>
    <w:rsid w:val="00C64819"/>
    <w:rsid w:val="00C65CD7"/>
    <w:rsid w:val="00C67C1F"/>
    <w:rsid w:val="00C70643"/>
    <w:rsid w:val="00C711AB"/>
    <w:rsid w:val="00C742FE"/>
    <w:rsid w:val="00C76D9B"/>
    <w:rsid w:val="00C77BF8"/>
    <w:rsid w:val="00C77C37"/>
    <w:rsid w:val="00C8035A"/>
    <w:rsid w:val="00C83B93"/>
    <w:rsid w:val="00C83D3B"/>
    <w:rsid w:val="00C851EF"/>
    <w:rsid w:val="00C85CC5"/>
    <w:rsid w:val="00C85D32"/>
    <w:rsid w:val="00C86157"/>
    <w:rsid w:val="00C86D39"/>
    <w:rsid w:val="00C92F76"/>
    <w:rsid w:val="00C93192"/>
    <w:rsid w:val="00C93C85"/>
    <w:rsid w:val="00C94CEC"/>
    <w:rsid w:val="00CA1A36"/>
    <w:rsid w:val="00CA1F88"/>
    <w:rsid w:val="00CA41FF"/>
    <w:rsid w:val="00CA532B"/>
    <w:rsid w:val="00CA56FE"/>
    <w:rsid w:val="00CA642A"/>
    <w:rsid w:val="00CA7950"/>
    <w:rsid w:val="00CB1E20"/>
    <w:rsid w:val="00CB2110"/>
    <w:rsid w:val="00CB286C"/>
    <w:rsid w:val="00CB2FA4"/>
    <w:rsid w:val="00CB3A43"/>
    <w:rsid w:val="00CB3B31"/>
    <w:rsid w:val="00CB571A"/>
    <w:rsid w:val="00CB6FA1"/>
    <w:rsid w:val="00CD0148"/>
    <w:rsid w:val="00CD0686"/>
    <w:rsid w:val="00CD0D97"/>
    <w:rsid w:val="00CD1130"/>
    <w:rsid w:val="00CD1ADF"/>
    <w:rsid w:val="00CD2504"/>
    <w:rsid w:val="00CD347E"/>
    <w:rsid w:val="00CD39F3"/>
    <w:rsid w:val="00CD3E99"/>
    <w:rsid w:val="00CD55B6"/>
    <w:rsid w:val="00CD676E"/>
    <w:rsid w:val="00CD6B02"/>
    <w:rsid w:val="00CE3EC7"/>
    <w:rsid w:val="00CE4997"/>
    <w:rsid w:val="00CE4DCF"/>
    <w:rsid w:val="00CE667A"/>
    <w:rsid w:val="00CE7AE1"/>
    <w:rsid w:val="00CE7CCE"/>
    <w:rsid w:val="00CF088E"/>
    <w:rsid w:val="00CF0CEF"/>
    <w:rsid w:val="00CF27B8"/>
    <w:rsid w:val="00CF28A0"/>
    <w:rsid w:val="00CF2F3B"/>
    <w:rsid w:val="00CF5786"/>
    <w:rsid w:val="00CF5E9E"/>
    <w:rsid w:val="00CF65F6"/>
    <w:rsid w:val="00CF6E5D"/>
    <w:rsid w:val="00D010E2"/>
    <w:rsid w:val="00D0110D"/>
    <w:rsid w:val="00D0120F"/>
    <w:rsid w:val="00D027D5"/>
    <w:rsid w:val="00D0482E"/>
    <w:rsid w:val="00D06839"/>
    <w:rsid w:val="00D0797A"/>
    <w:rsid w:val="00D105BB"/>
    <w:rsid w:val="00D12BFD"/>
    <w:rsid w:val="00D1365B"/>
    <w:rsid w:val="00D1383D"/>
    <w:rsid w:val="00D143E6"/>
    <w:rsid w:val="00D14E87"/>
    <w:rsid w:val="00D16AB5"/>
    <w:rsid w:val="00D17CAF"/>
    <w:rsid w:val="00D205E6"/>
    <w:rsid w:val="00D21548"/>
    <w:rsid w:val="00D23376"/>
    <w:rsid w:val="00D237A5"/>
    <w:rsid w:val="00D24F37"/>
    <w:rsid w:val="00D25C2D"/>
    <w:rsid w:val="00D2777F"/>
    <w:rsid w:val="00D3034A"/>
    <w:rsid w:val="00D3080D"/>
    <w:rsid w:val="00D30B88"/>
    <w:rsid w:val="00D34B1B"/>
    <w:rsid w:val="00D34C52"/>
    <w:rsid w:val="00D36322"/>
    <w:rsid w:val="00D3708F"/>
    <w:rsid w:val="00D417CB"/>
    <w:rsid w:val="00D421C6"/>
    <w:rsid w:val="00D43042"/>
    <w:rsid w:val="00D4387C"/>
    <w:rsid w:val="00D43CA9"/>
    <w:rsid w:val="00D447CB"/>
    <w:rsid w:val="00D44E6F"/>
    <w:rsid w:val="00D460B9"/>
    <w:rsid w:val="00D460C5"/>
    <w:rsid w:val="00D5040D"/>
    <w:rsid w:val="00D5220C"/>
    <w:rsid w:val="00D5707C"/>
    <w:rsid w:val="00D57407"/>
    <w:rsid w:val="00D5746C"/>
    <w:rsid w:val="00D608E6"/>
    <w:rsid w:val="00D629DA"/>
    <w:rsid w:val="00D62C7C"/>
    <w:rsid w:val="00D632CE"/>
    <w:rsid w:val="00D6361B"/>
    <w:rsid w:val="00D645D1"/>
    <w:rsid w:val="00D649BF"/>
    <w:rsid w:val="00D67231"/>
    <w:rsid w:val="00D70272"/>
    <w:rsid w:val="00D704BC"/>
    <w:rsid w:val="00D71DCF"/>
    <w:rsid w:val="00D72103"/>
    <w:rsid w:val="00D7222D"/>
    <w:rsid w:val="00D724A2"/>
    <w:rsid w:val="00D725AE"/>
    <w:rsid w:val="00D73CC0"/>
    <w:rsid w:val="00D746F4"/>
    <w:rsid w:val="00D805A7"/>
    <w:rsid w:val="00D806A3"/>
    <w:rsid w:val="00D806C5"/>
    <w:rsid w:val="00D80F81"/>
    <w:rsid w:val="00D83088"/>
    <w:rsid w:val="00D839A7"/>
    <w:rsid w:val="00D84CA7"/>
    <w:rsid w:val="00D859E8"/>
    <w:rsid w:val="00D85C5B"/>
    <w:rsid w:val="00D86410"/>
    <w:rsid w:val="00D909D1"/>
    <w:rsid w:val="00D92CA4"/>
    <w:rsid w:val="00D94B24"/>
    <w:rsid w:val="00D94B27"/>
    <w:rsid w:val="00D94F82"/>
    <w:rsid w:val="00D9669C"/>
    <w:rsid w:val="00DA08E7"/>
    <w:rsid w:val="00DA13EB"/>
    <w:rsid w:val="00DA1C50"/>
    <w:rsid w:val="00DA22E9"/>
    <w:rsid w:val="00DA3279"/>
    <w:rsid w:val="00DA3566"/>
    <w:rsid w:val="00DA421C"/>
    <w:rsid w:val="00DA6586"/>
    <w:rsid w:val="00DB0EE5"/>
    <w:rsid w:val="00DB2CB9"/>
    <w:rsid w:val="00DB41AD"/>
    <w:rsid w:val="00DB4758"/>
    <w:rsid w:val="00DB59A4"/>
    <w:rsid w:val="00DB6016"/>
    <w:rsid w:val="00DB7651"/>
    <w:rsid w:val="00DC19CF"/>
    <w:rsid w:val="00DC26F2"/>
    <w:rsid w:val="00DC32D5"/>
    <w:rsid w:val="00DC3384"/>
    <w:rsid w:val="00DC47CE"/>
    <w:rsid w:val="00DC49A1"/>
    <w:rsid w:val="00DC750C"/>
    <w:rsid w:val="00DC7A32"/>
    <w:rsid w:val="00DC7ACB"/>
    <w:rsid w:val="00DD10BF"/>
    <w:rsid w:val="00DD2C9F"/>
    <w:rsid w:val="00DD3DBD"/>
    <w:rsid w:val="00DD7767"/>
    <w:rsid w:val="00DD7EA6"/>
    <w:rsid w:val="00DE011A"/>
    <w:rsid w:val="00DE0B9C"/>
    <w:rsid w:val="00DE406C"/>
    <w:rsid w:val="00DE4A5A"/>
    <w:rsid w:val="00DE50E0"/>
    <w:rsid w:val="00DE5AB9"/>
    <w:rsid w:val="00DF07F4"/>
    <w:rsid w:val="00DF0E03"/>
    <w:rsid w:val="00DF1EA2"/>
    <w:rsid w:val="00DF2D2D"/>
    <w:rsid w:val="00DF3246"/>
    <w:rsid w:val="00DF461E"/>
    <w:rsid w:val="00DF4E30"/>
    <w:rsid w:val="00DF543B"/>
    <w:rsid w:val="00DF6F3E"/>
    <w:rsid w:val="00DF7E89"/>
    <w:rsid w:val="00E00546"/>
    <w:rsid w:val="00E00CA0"/>
    <w:rsid w:val="00E024F6"/>
    <w:rsid w:val="00E03075"/>
    <w:rsid w:val="00E031F6"/>
    <w:rsid w:val="00E05FC7"/>
    <w:rsid w:val="00E06F36"/>
    <w:rsid w:val="00E11FD6"/>
    <w:rsid w:val="00E126C0"/>
    <w:rsid w:val="00E12E10"/>
    <w:rsid w:val="00E14021"/>
    <w:rsid w:val="00E147E0"/>
    <w:rsid w:val="00E15431"/>
    <w:rsid w:val="00E1705F"/>
    <w:rsid w:val="00E208E3"/>
    <w:rsid w:val="00E2223C"/>
    <w:rsid w:val="00E22E3F"/>
    <w:rsid w:val="00E23861"/>
    <w:rsid w:val="00E24994"/>
    <w:rsid w:val="00E26457"/>
    <w:rsid w:val="00E274A1"/>
    <w:rsid w:val="00E30B48"/>
    <w:rsid w:val="00E32868"/>
    <w:rsid w:val="00E35427"/>
    <w:rsid w:val="00E366EF"/>
    <w:rsid w:val="00E40290"/>
    <w:rsid w:val="00E41439"/>
    <w:rsid w:val="00E415A4"/>
    <w:rsid w:val="00E42A4D"/>
    <w:rsid w:val="00E42C50"/>
    <w:rsid w:val="00E435A6"/>
    <w:rsid w:val="00E4381E"/>
    <w:rsid w:val="00E441D4"/>
    <w:rsid w:val="00E46798"/>
    <w:rsid w:val="00E52616"/>
    <w:rsid w:val="00E52BCF"/>
    <w:rsid w:val="00E54086"/>
    <w:rsid w:val="00E54DF9"/>
    <w:rsid w:val="00E5697B"/>
    <w:rsid w:val="00E57CF3"/>
    <w:rsid w:val="00E60CC8"/>
    <w:rsid w:val="00E615DD"/>
    <w:rsid w:val="00E6241C"/>
    <w:rsid w:val="00E627F0"/>
    <w:rsid w:val="00E662A3"/>
    <w:rsid w:val="00E662CE"/>
    <w:rsid w:val="00E66859"/>
    <w:rsid w:val="00E66936"/>
    <w:rsid w:val="00E67D6B"/>
    <w:rsid w:val="00E70CA3"/>
    <w:rsid w:val="00E71A04"/>
    <w:rsid w:val="00E72841"/>
    <w:rsid w:val="00E73131"/>
    <w:rsid w:val="00E74F52"/>
    <w:rsid w:val="00E7526A"/>
    <w:rsid w:val="00E76000"/>
    <w:rsid w:val="00E76466"/>
    <w:rsid w:val="00E7674E"/>
    <w:rsid w:val="00E8008B"/>
    <w:rsid w:val="00E80571"/>
    <w:rsid w:val="00E81565"/>
    <w:rsid w:val="00E81592"/>
    <w:rsid w:val="00E860DC"/>
    <w:rsid w:val="00E86703"/>
    <w:rsid w:val="00E8687A"/>
    <w:rsid w:val="00E86CB7"/>
    <w:rsid w:val="00E9016B"/>
    <w:rsid w:val="00E90702"/>
    <w:rsid w:val="00E90C0F"/>
    <w:rsid w:val="00E90F2D"/>
    <w:rsid w:val="00E9226C"/>
    <w:rsid w:val="00E92AA5"/>
    <w:rsid w:val="00E92B69"/>
    <w:rsid w:val="00E932DD"/>
    <w:rsid w:val="00E95C9D"/>
    <w:rsid w:val="00E95DA5"/>
    <w:rsid w:val="00EA0418"/>
    <w:rsid w:val="00EA496F"/>
    <w:rsid w:val="00EA4E22"/>
    <w:rsid w:val="00EA7962"/>
    <w:rsid w:val="00EA7CD4"/>
    <w:rsid w:val="00EB11D6"/>
    <w:rsid w:val="00EB1FDE"/>
    <w:rsid w:val="00EB27AE"/>
    <w:rsid w:val="00EB2CDB"/>
    <w:rsid w:val="00EB34DD"/>
    <w:rsid w:val="00EB47AD"/>
    <w:rsid w:val="00EB5F3D"/>
    <w:rsid w:val="00EC1ADB"/>
    <w:rsid w:val="00EC251B"/>
    <w:rsid w:val="00EC27F8"/>
    <w:rsid w:val="00EC2C82"/>
    <w:rsid w:val="00EC5763"/>
    <w:rsid w:val="00ED244C"/>
    <w:rsid w:val="00ED2C64"/>
    <w:rsid w:val="00ED3ACB"/>
    <w:rsid w:val="00ED492A"/>
    <w:rsid w:val="00ED50DC"/>
    <w:rsid w:val="00EE39C5"/>
    <w:rsid w:val="00EE5341"/>
    <w:rsid w:val="00EE7DF6"/>
    <w:rsid w:val="00EF1BDD"/>
    <w:rsid w:val="00EF226A"/>
    <w:rsid w:val="00EF3E9E"/>
    <w:rsid w:val="00EF502C"/>
    <w:rsid w:val="00EF5B66"/>
    <w:rsid w:val="00EF678C"/>
    <w:rsid w:val="00EF68B2"/>
    <w:rsid w:val="00EF68FA"/>
    <w:rsid w:val="00F017B7"/>
    <w:rsid w:val="00F02CB1"/>
    <w:rsid w:val="00F04AE2"/>
    <w:rsid w:val="00F1213D"/>
    <w:rsid w:val="00F128B8"/>
    <w:rsid w:val="00F12E9C"/>
    <w:rsid w:val="00F1423A"/>
    <w:rsid w:val="00F1471B"/>
    <w:rsid w:val="00F14CB4"/>
    <w:rsid w:val="00F16117"/>
    <w:rsid w:val="00F162C3"/>
    <w:rsid w:val="00F16358"/>
    <w:rsid w:val="00F16E57"/>
    <w:rsid w:val="00F17883"/>
    <w:rsid w:val="00F17B41"/>
    <w:rsid w:val="00F20059"/>
    <w:rsid w:val="00F20160"/>
    <w:rsid w:val="00F2021F"/>
    <w:rsid w:val="00F21416"/>
    <w:rsid w:val="00F21479"/>
    <w:rsid w:val="00F21967"/>
    <w:rsid w:val="00F21FD1"/>
    <w:rsid w:val="00F2393C"/>
    <w:rsid w:val="00F2397B"/>
    <w:rsid w:val="00F253CC"/>
    <w:rsid w:val="00F2676A"/>
    <w:rsid w:val="00F34060"/>
    <w:rsid w:val="00F34097"/>
    <w:rsid w:val="00F34F5E"/>
    <w:rsid w:val="00F35A62"/>
    <w:rsid w:val="00F36083"/>
    <w:rsid w:val="00F36B31"/>
    <w:rsid w:val="00F372CE"/>
    <w:rsid w:val="00F40C65"/>
    <w:rsid w:val="00F41EFA"/>
    <w:rsid w:val="00F42A78"/>
    <w:rsid w:val="00F42B0D"/>
    <w:rsid w:val="00F46D02"/>
    <w:rsid w:val="00F47047"/>
    <w:rsid w:val="00F4766C"/>
    <w:rsid w:val="00F47690"/>
    <w:rsid w:val="00F5322D"/>
    <w:rsid w:val="00F542EB"/>
    <w:rsid w:val="00F56B7D"/>
    <w:rsid w:val="00F61614"/>
    <w:rsid w:val="00F63FF7"/>
    <w:rsid w:val="00F644F8"/>
    <w:rsid w:val="00F70286"/>
    <w:rsid w:val="00F711C9"/>
    <w:rsid w:val="00F71311"/>
    <w:rsid w:val="00F71804"/>
    <w:rsid w:val="00F7258A"/>
    <w:rsid w:val="00F73B7A"/>
    <w:rsid w:val="00F742B4"/>
    <w:rsid w:val="00F757EC"/>
    <w:rsid w:val="00F8023F"/>
    <w:rsid w:val="00F817FF"/>
    <w:rsid w:val="00F84CF9"/>
    <w:rsid w:val="00F85EB2"/>
    <w:rsid w:val="00F861EF"/>
    <w:rsid w:val="00F864AE"/>
    <w:rsid w:val="00F86EBE"/>
    <w:rsid w:val="00F87BA5"/>
    <w:rsid w:val="00F902C7"/>
    <w:rsid w:val="00F90ECC"/>
    <w:rsid w:val="00F90FAD"/>
    <w:rsid w:val="00F923D0"/>
    <w:rsid w:val="00F96322"/>
    <w:rsid w:val="00FA07DB"/>
    <w:rsid w:val="00FA2519"/>
    <w:rsid w:val="00FA2902"/>
    <w:rsid w:val="00FA4D63"/>
    <w:rsid w:val="00FA6BC2"/>
    <w:rsid w:val="00FB0002"/>
    <w:rsid w:val="00FB2430"/>
    <w:rsid w:val="00FB425A"/>
    <w:rsid w:val="00FB5DE0"/>
    <w:rsid w:val="00FB5F4B"/>
    <w:rsid w:val="00FB694C"/>
    <w:rsid w:val="00FB6ABF"/>
    <w:rsid w:val="00FC0301"/>
    <w:rsid w:val="00FC0D7D"/>
    <w:rsid w:val="00FC27C6"/>
    <w:rsid w:val="00FC280C"/>
    <w:rsid w:val="00FC2872"/>
    <w:rsid w:val="00FC35F3"/>
    <w:rsid w:val="00FC41C0"/>
    <w:rsid w:val="00FC4793"/>
    <w:rsid w:val="00FC503E"/>
    <w:rsid w:val="00FD57F0"/>
    <w:rsid w:val="00FD6634"/>
    <w:rsid w:val="00FD6B06"/>
    <w:rsid w:val="00FE03F9"/>
    <w:rsid w:val="00FE0809"/>
    <w:rsid w:val="00FE27F0"/>
    <w:rsid w:val="00FE2AF6"/>
    <w:rsid w:val="00FE360E"/>
    <w:rsid w:val="00FE47B7"/>
    <w:rsid w:val="00FE51CC"/>
    <w:rsid w:val="00FE54F5"/>
    <w:rsid w:val="00FE6DE2"/>
    <w:rsid w:val="00FF1219"/>
    <w:rsid w:val="00FF1B01"/>
    <w:rsid w:val="00FF1F0C"/>
    <w:rsid w:val="00FF1F18"/>
    <w:rsid w:val="00FF2460"/>
    <w:rsid w:val="00FF25DA"/>
    <w:rsid w:val="00FF4725"/>
    <w:rsid w:val="00FF4AC6"/>
    <w:rsid w:val="00FF6190"/>
    <w:rsid w:val="00FF657E"/>
    <w:rsid w:val="00FF7A6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F4FFED"/>
  <w15:docId w15:val="{21C962FA-F502-4D1F-93AC-0B68FC3449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A820C9"/>
    <w:pPr>
      <w:spacing w:after="0" w:line="240" w:lineRule="auto"/>
      <w:ind w:firstLine="567"/>
      <w:jc w:val="both"/>
    </w:pPr>
    <w:rPr>
      <w:rFonts w:ascii="Tahoma" w:eastAsia="Times New Roman" w:hAnsi="Tahoma" w:cs="Times New Roman"/>
      <w:sz w:val="30"/>
      <w:szCs w:val="20"/>
      <w:lang w:eastAsia="pl-PL"/>
    </w:rPr>
  </w:style>
  <w:style w:type="paragraph" w:styleId="Nagwek2">
    <w:name w:val="heading 2"/>
    <w:basedOn w:val="Normalny"/>
    <w:next w:val="Normalny"/>
    <w:link w:val="Nagwek2Znak"/>
    <w:uiPriority w:val="9"/>
    <w:semiHidden/>
    <w:unhideWhenUsed/>
    <w:qFormat/>
    <w:rsid w:val="004E2711"/>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Nagwek4">
    <w:name w:val="heading 4"/>
    <w:basedOn w:val="Normalny"/>
    <w:link w:val="Nagwek4Znak"/>
    <w:uiPriority w:val="9"/>
    <w:qFormat/>
    <w:rsid w:val="006E1AE6"/>
    <w:pPr>
      <w:spacing w:before="100" w:beforeAutospacing="1" w:after="100" w:afterAutospacing="1"/>
      <w:ind w:firstLine="0"/>
      <w:jc w:val="left"/>
      <w:outlineLvl w:val="3"/>
    </w:pPr>
    <w:rPr>
      <w:rFonts w:ascii="Times New Roman" w:hAnsi="Times New Roman"/>
      <w:b/>
      <w:bCs/>
      <w:sz w:val="24"/>
      <w:szCs w:val="24"/>
    </w:rPr>
  </w:style>
  <w:style w:type="paragraph" w:styleId="Nagwek5">
    <w:name w:val="heading 5"/>
    <w:basedOn w:val="Normalny"/>
    <w:link w:val="Nagwek5Znak"/>
    <w:uiPriority w:val="9"/>
    <w:qFormat/>
    <w:rsid w:val="006E1AE6"/>
    <w:pPr>
      <w:spacing w:before="100" w:beforeAutospacing="1" w:after="100" w:afterAutospacing="1"/>
      <w:ind w:firstLine="0"/>
      <w:jc w:val="left"/>
      <w:outlineLvl w:val="4"/>
    </w:pPr>
    <w:rPr>
      <w:rFonts w:ascii="Times New Roman" w:hAnsi="Times New Roman"/>
      <w:b/>
      <w:bCs/>
      <w:sz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A820C9"/>
    <w:pPr>
      <w:tabs>
        <w:tab w:val="center" w:pos="4536"/>
        <w:tab w:val="right" w:pos="9072"/>
      </w:tabs>
    </w:pPr>
  </w:style>
  <w:style w:type="character" w:customStyle="1" w:styleId="NagwekZnak">
    <w:name w:val="Nagłówek Znak"/>
    <w:basedOn w:val="Domylnaczcionkaakapitu"/>
    <w:link w:val="Nagwek"/>
    <w:uiPriority w:val="99"/>
    <w:rsid w:val="00A820C9"/>
    <w:rPr>
      <w:rFonts w:ascii="Tahoma" w:eastAsia="Times New Roman" w:hAnsi="Tahoma" w:cs="Times New Roman"/>
      <w:sz w:val="30"/>
      <w:szCs w:val="20"/>
      <w:lang w:eastAsia="pl-PL"/>
    </w:rPr>
  </w:style>
  <w:style w:type="paragraph" w:styleId="Stopka">
    <w:name w:val="footer"/>
    <w:basedOn w:val="Normalny"/>
    <w:link w:val="StopkaZnak"/>
    <w:uiPriority w:val="99"/>
    <w:unhideWhenUsed/>
    <w:rsid w:val="00A820C9"/>
    <w:pPr>
      <w:tabs>
        <w:tab w:val="center" w:pos="4536"/>
        <w:tab w:val="right" w:pos="9072"/>
      </w:tabs>
    </w:pPr>
  </w:style>
  <w:style w:type="character" w:customStyle="1" w:styleId="StopkaZnak">
    <w:name w:val="Stopka Znak"/>
    <w:basedOn w:val="Domylnaczcionkaakapitu"/>
    <w:link w:val="Stopka"/>
    <w:uiPriority w:val="99"/>
    <w:rsid w:val="00A820C9"/>
    <w:rPr>
      <w:rFonts w:ascii="Tahoma" w:eastAsia="Times New Roman" w:hAnsi="Tahoma" w:cs="Times New Roman"/>
      <w:sz w:val="30"/>
      <w:szCs w:val="20"/>
      <w:lang w:eastAsia="pl-PL"/>
    </w:rPr>
  </w:style>
  <w:style w:type="paragraph" w:styleId="Tekstprzypisukocowego">
    <w:name w:val="endnote text"/>
    <w:basedOn w:val="Normalny"/>
    <w:link w:val="TekstprzypisukocowegoZnak"/>
    <w:uiPriority w:val="99"/>
    <w:semiHidden/>
    <w:unhideWhenUsed/>
    <w:rsid w:val="0074017C"/>
    <w:rPr>
      <w:sz w:val="20"/>
    </w:rPr>
  </w:style>
  <w:style w:type="character" w:customStyle="1" w:styleId="TekstprzypisukocowegoZnak">
    <w:name w:val="Tekst przypisu końcowego Znak"/>
    <w:basedOn w:val="Domylnaczcionkaakapitu"/>
    <w:link w:val="Tekstprzypisukocowego"/>
    <w:uiPriority w:val="99"/>
    <w:semiHidden/>
    <w:rsid w:val="0074017C"/>
    <w:rPr>
      <w:rFonts w:ascii="Tahoma" w:eastAsia="Times New Roman" w:hAnsi="Tahoma" w:cs="Times New Roman"/>
      <w:sz w:val="20"/>
      <w:szCs w:val="20"/>
      <w:lang w:eastAsia="pl-PL"/>
    </w:rPr>
  </w:style>
  <w:style w:type="character" w:styleId="Odwoanieprzypisukocowego">
    <w:name w:val="endnote reference"/>
    <w:basedOn w:val="Domylnaczcionkaakapitu"/>
    <w:uiPriority w:val="99"/>
    <w:semiHidden/>
    <w:unhideWhenUsed/>
    <w:rsid w:val="0074017C"/>
    <w:rPr>
      <w:vertAlign w:val="superscript"/>
    </w:rPr>
  </w:style>
  <w:style w:type="paragraph" w:styleId="Tekstprzypisudolnego">
    <w:name w:val="footnote text"/>
    <w:basedOn w:val="Normalny"/>
    <w:link w:val="TekstprzypisudolnegoZnak"/>
    <w:uiPriority w:val="99"/>
    <w:semiHidden/>
    <w:unhideWhenUsed/>
    <w:rsid w:val="00D143E6"/>
    <w:rPr>
      <w:sz w:val="20"/>
    </w:rPr>
  </w:style>
  <w:style w:type="character" w:customStyle="1" w:styleId="TekstprzypisudolnegoZnak">
    <w:name w:val="Tekst przypisu dolnego Znak"/>
    <w:basedOn w:val="Domylnaczcionkaakapitu"/>
    <w:link w:val="Tekstprzypisudolnego"/>
    <w:uiPriority w:val="99"/>
    <w:semiHidden/>
    <w:rsid w:val="00D143E6"/>
    <w:rPr>
      <w:rFonts w:ascii="Tahoma" w:eastAsia="Times New Roman" w:hAnsi="Tahoma" w:cs="Times New Roman"/>
      <w:sz w:val="20"/>
      <w:szCs w:val="20"/>
      <w:lang w:eastAsia="pl-PL"/>
    </w:rPr>
  </w:style>
  <w:style w:type="character" w:styleId="Odwoanieprzypisudolnego">
    <w:name w:val="footnote reference"/>
    <w:basedOn w:val="Domylnaczcionkaakapitu"/>
    <w:uiPriority w:val="99"/>
    <w:semiHidden/>
    <w:unhideWhenUsed/>
    <w:rsid w:val="00D143E6"/>
    <w:rPr>
      <w:vertAlign w:val="superscript"/>
    </w:rPr>
  </w:style>
  <w:style w:type="paragraph" w:styleId="Akapitzlist">
    <w:name w:val="List Paragraph"/>
    <w:basedOn w:val="Normalny"/>
    <w:uiPriority w:val="34"/>
    <w:qFormat/>
    <w:rsid w:val="00021809"/>
    <w:pPr>
      <w:ind w:left="720"/>
      <w:contextualSpacing/>
    </w:pPr>
  </w:style>
  <w:style w:type="character" w:customStyle="1" w:styleId="Nagwek4Znak">
    <w:name w:val="Nagłówek 4 Znak"/>
    <w:basedOn w:val="Domylnaczcionkaakapitu"/>
    <w:link w:val="Nagwek4"/>
    <w:uiPriority w:val="9"/>
    <w:rsid w:val="006E1AE6"/>
    <w:rPr>
      <w:rFonts w:ascii="Times New Roman" w:eastAsia="Times New Roman" w:hAnsi="Times New Roman" w:cs="Times New Roman"/>
      <w:b/>
      <w:bCs/>
      <w:sz w:val="24"/>
      <w:szCs w:val="24"/>
      <w:lang w:eastAsia="pl-PL"/>
    </w:rPr>
  </w:style>
  <w:style w:type="character" w:customStyle="1" w:styleId="Nagwek5Znak">
    <w:name w:val="Nagłówek 5 Znak"/>
    <w:basedOn w:val="Domylnaczcionkaakapitu"/>
    <w:link w:val="Nagwek5"/>
    <w:uiPriority w:val="9"/>
    <w:rsid w:val="006E1AE6"/>
    <w:rPr>
      <w:rFonts w:ascii="Times New Roman" w:eastAsia="Times New Roman" w:hAnsi="Times New Roman" w:cs="Times New Roman"/>
      <w:b/>
      <w:bCs/>
      <w:sz w:val="20"/>
      <w:szCs w:val="20"/>
      <w:lang w:eastAsia="pl-PL"/>
    </w:rPr>
  </w:style>
  <w:style w:type="character" w:customStyle="1" w:styleId="egwlink">
    <w:name w:val="egwlink"/>
    <w:basedOn w:val="Domylnaczcionkaakapitu"/>
    <w:rsid w:val="006E1AE6"/>
  </w:style>
  <w:style w:type="character" w:customStyle="1" w:styleId="refcode">
    <w:name w:val="refcode"/>
    <w:basedOn w:val="Domylnaczcionkaakapitu"/>
    <w:rsid w:val="006E1AE6"/>
  </w:style>
  <w:style w:type="paragraph" w:styleId="NormalnyWeb">
    <w:name w:val="Normal (Web)"/>
    <w:basedOn w:val="Normalny"/>
    <w:uiPriority w:val="99"/>
    <w:semiHidden/>
    <w:unhideWhenUsed/>
    <w:rsid w:val="006E1AE6"/>
    <w:pPr>
      <w:spacing w:before="100" w:beforeAutospacing="1" w:after="100" w:afterAutospacing="1"/>
      <w:ind w:firstLine="0"/>
      <w:jc w:val="left"/>
    </w:pPr>
    <w:rPr>
      <w:rFonts w:ascii="Times New Roman" w:hAnsi="Times New Roman"/>
      <w:sz w:val="24"/>
      <w:szCs w:val="24"/>
    </w:rPr>
  </w:style>
  <w:style w:type="character" w:customStyle="1" w:styleId="non-egw-comment">
    <w:name w:val="non-egw-comment"/>
    <w:basedOn w:val="Domylnaczcionkaakapitu"/>
    <w:rsid w:val="00BC5CB9"/>
  </w:style>
  <w:style w:type="paragraph" w:styleId="Listapunktowana">
    <w:name w:val="List Bullet"/>
    <w:basedOn w:val="Normalny"/>
    <w:uiPriority w:val="99"/>
    <w:unhideWhenUsed/>
    <w:rsid w:val="000B374B"/>
    <w:pPr>
      <w:numPr>
        <w:numId w:val="1"/>
      </w:numPr>
      <w:contextualSpacing/>
    </w:pPr>
  </w:style>
  <w:style w:type="character" w:customStyle="1" w:styleId="Nagwek2Znak">
    <w:name w:val="Nagłówek 2 Znak"/>
    <w:basedOn w:val="Domylnaczcionkaakapitu"/>
    <w:link w:val="Nagwek2"/>
    <w:uiPriority w:val="9"/>
    <w:semiHidden/>
    <w:rsid w:val="004E2711"/>
    <w:rPr>
      <w:rFonts w:asciiTheme="majorHAnsi" w:eastAsiaTheme="majorEastAsia" w:hAnsiTheme="majorHAnsi" w:cstheme="majorBidi"/>
      <w:color w:val="2E74B5" w:themeColor="accent1" w:themeShade="BF"/>
      <w:sz w:val="26"/>
      <w:szCs w:val="26"/>
      <w:lang w:eastAsia="pl-PL"/>
    </w:rPr>
  </w:style>
  <w:style w:type="character" w:styleId="Hipercze">
    <w:name w:val="Hyperlink"/>
    <w:basedOn w:val="Domylnaczcionkaakapitu"/>
    <w:uiPriority w:val="99"/>
    <w:unhideWhenUsed/>
    <w:rsid w:val="00E00546"/>
    <w:rPr>
      <w:color w:val="0563C1" w:themeColor="hyperlink"/>
      <w:u w:val="single"/>
    </w:rPr>
  </w:style>
  <w:style w:type="character" w:customStyle="1" w:styleId="reference-text">
    <w:name w:val="reference-text"/>
    <w:basedOn w:val="Domylnaczcionkaakapitu"/>
    <w:rsid w:val="008A5129"/>
  </w:style>
  <w:style w:type="table" w:styleId="Tabela-Siatka">
    <w:name w:val="Table Grid"/>
    <w:basedOn w:val="Standardowy"/>
    <w:uiPriority w:val="39"/>
    <w:rsid w:val="00B512BA"/>
    <w:pPr>
      <w:spacing w:after="0" w:line="240" w:lineRule="auto"/>
    </w:pPr>
    <w:rPr>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9800390">
      <w:bodyDiv w:val="1"/>
      <w:marLeft w:val="0"/>
      <w:marRight w:val="0"/>
      <w:marTop w:val="0"/>
      <w:marBottom w:val="0"/>
      <w:divBdr>
        <w:top w:val="none" w:sz="0" w:space="0" w:color="auto"/>
        <w:left w:val="none" w:sz="0" w:space="0" w:color="auto"/>
        <w:bottom w:val="none" w:sz="0" w:space="0" w:color="auto"/>
        <w:right w:val="none" w:sz="0" w:space="0" w:color="auto"/>
      </w:divBdr>
    </w:div>
    <w:div w:id="373046725">
      <w:bodyDiv w:val="1"/>
      <w:marLeft w:val="0"/>
      <w:marRight w:val="0"/>
      <w:marTop w:val="0"/>
      <w:marBottom w:val="0"/>
      <w:divBdr>
        <w:top w:val="none" w:sz="0" w:space="0" w:color="auto"/>
        <w:left w:val="none" w:sz="0" w:space="0" w:color="auto"/>
        <w:bottom w:val="none" w:sz="0" w:space="0" w:color="auto"/>
        <w:right w:val="none" w:sz="0" w:space="0" w:color="auto"/>
      </w:divBdr>
    </w:div>
    <w:div w:id="454105438">
      <w:bodyDiv w:val="1"/>
      <w:marLeft w:val="0"/>
      <w:marRight w:val="0"/>
      <w:marTop w:val="0"/>
      <w:marBottom w:val="0"/>
      <w:divBdr>
        <w:top w:val="none" w:sz="0" w:space="0" w:color="auto"/>
        <w:left w:val="none" w:sz="0" w:space="0" w:color="auto"/>
        <w:bottom w:val="none" w:sz="0" w:space="0" w:color="auto"/>
        <w:right w:val="none" w:sz="0" w:space="0" w:color="auto"/>
      </w:divBdr>
      <w:divsChild>
        <w:div w:id="363673534">
          <w:marLeft w:val="0"/>
          <w:marRight w:val="0"/>
          <w:marTop w:val="0"/>
          <w:marBottom w:val="0"/>
          <w:divBdr>
            <w:top w:val="none" w:sz="0" w:space="0" w:color="auto"/>
            <w:left w:val="none" w:sz="0" w:space="0" w:color="auto"/>
            <w:bottom w:val="none" w:sz="0" w:space="0" w:color="auto"/>
            <w:right w:val="none" w:sz="0" w:space="0" w:color="auto"/>
          </w:divBdr>
        </w:div>
        <w:div w:id="871109017">
          <w:marLeft w:val="0"/>
          <w:marRight w:val="0"/>
          <w:marTop w:val="0"/>
          <w:marBottom w:val="0"/>
          <w:divBdr>
            <w:top w:val="none" w:sz="0" w:space="0" w:color="auto"/>
            <w:left w:val="none" w:sz="0" w:space="0" w:color="auto"/>
            <w:bottom w:val="none" w:sz="0" w:space="0" w:color="auto"/>
            <w:right w:val="none" w:sz="0" w:space="0" w:color="auto"/>
          </w:divBdr>
        </w:div>
        <w:div w:id="1453203970">
          <w:marLeft w:val="0"/>
          <w:marRight w:val="0"/>
          <w:marTop w:val="0"/>
          <w:marBottom w:val="0"/>
          <w:divBdr>
            <w:top w:val="none" w:sz="0" w:space="0" w:color="auto"/>
            <w:left w:val="none" w:sz="0" w:space="0" w:color="auto"/>
            <w:bottom w:val="none" w:sz="0" w:space="0" w:color="auto"/>
            <w:right w:val="none" w:sz="0" w:space="0" w:color="auto"/>
          </w:divBdr>
        </w:div>
      </w:divsChild>
    </w:div>
    <w:div w:id="511341799">
      <w:bodyDiv w:val="1"/>
      <w:marLeft w:val="0"/>
      <w:marRight w:val="0"/>
      <w:marTop w:val="0"/>
      <w:marBottom w:val="0"/>
      <w:divBdr>
        <w:top w:val="none" w:sz="0" w:space="0" w:color="auto"/>
        <w:left w:val="none" w:sz="0" w:space="0" w:color="auto"/>
        <w:bottom w:val="none" w:sz="0" w:space="0" w:color="auto"/>
        <w:right w:val="none" w:sz="0" w:space="0" w:color="auto"/>
      </w:divBdr>
    </w:div>
    <w:div w:id="748043491">
      <w:bodyDiv w:val="1"/>
      <w:marLeft w:val="0"/>
      <w:marRight w:val="0"/>
      <w:marTop w:val="0"/>
      <w:marBottom w:val="0"/>
      <w:divBdr>
        <w:top w:val="none" w:sz="0" w:space="0" w:color="auto"/>
        <w:left w:val="none" w:sz="0" w:space="0" w:color="auto"/>
        <w:bottom w:val="none" w:sz="0" w:space="0" w:color="auto"/>
        <w:right w:val="none" w:sz="0" w:space="0" w:color="auto"/>
      </w:divBdr>
    </w:div>
    <w:div w:id="1010959127">
      <w:bodyDiv w:val="1"/>
      <w:marLeft w:val="0"/>
      <w:marRight w:val="0"/>
      <w:marTop w:val="0"/>
      <w:marBottom w:val="0"/>
      <w:divBdr>
        <w:top w:val="none" w:sz="0" w:space="0" w:color="auto"/>
        <w:left w:val="none" w:sz="0" w:space="0" w:color="auto"/>
        <w:bottom w:val="none" w:sz="0" w:space="0" w:color="auto"/>
        <w:right w:val="none" w:sz="0" w:space="0" w:color="auto"/>
      </w:divBdr>
    </w:div>
    <w:div w:id="1186754336">
      <w:bodyDiv w:val="1"/>
      <w:marLeft w:val="0"/>
      <w:marRight w:val="0"/>
      <w:marTop w:val="0"/>
      <w:marBottom w:val="0"/>
      <w:divBdr>
        <w:top w:val="none" w:sz="0" w:space="0" w:color="auto"/>
        <w:left w:val="none" w:sz="0" w:space="0" w:color="auto"/>
        <w:bottom w:val="none" w:sz="0" w:space="0" w:color="auto"/>
        <w:right w:val="none" w:sz="0" w:space="0" w:color="auto"/>
      </w:divBdr>
    </w:div>
    <w:div w:id="1250777368">
      <w:bodyDiv w:val="1"/>
      <w:marLeft w:val="0"/>
      <w:marRight w:val="0"/>
      <w:marTop w:val="0"/>
      <w:marBottom w:val="0"/>
      <w:divBdr>
        <w:top w:val="none" w:sz="0" w:space="0" w:color="auto"/>
        <w:left w:val="none" w:sz="0" w:space="0" w:color="auto"/>
        <w:bottom w:val="none" w:sz="0" w:space="0" w:color="auto"/>
        <w:right w:val="none" w:sz="0" w:space="0" w:color="auto"/>
      </w:divBdr>
    </w:div>
    <w:div w:id="1379554519">
      <w:bodyDiv w:val="1"/>
      <w:marLeft w:val="0"/>
      <w:marRight w:val="0"/>
      <w:marTop w:val="0"/>
      <w:marBottom w:val="0"/>
      <w:divBdr>
        <w:top w:val="none" w:sz="0" w:space="0" w:color="auto"/>
        <w:left w:val="none" w:sz="0" w:space="0" w:color="auto"/>
        <w:bottom w:val="none" w:sz="0" w:space="0" w:color="auto"/>
        <w:right w:val="none" w:sz="0" w:space="0" w:color="auto"/>
      </w:divBdr>
      <w:divsChild>
        <w:div w:id="615675724">
          <w:marLeft w:val="0"/>
          <w:marRight w:val="0"/>
          <w:marTop w:val="0"/>
          <w:marBottom w:val="0"/>
          <w:divBdr>
            <w:top w:val="none" w:sz="0" w:space="0" w:color="auto"/>
            <w:left w:val="none" w:sz="0" w:space="0" w:color="auto"/>
            <w:bottom w:val="none" w:sz="0" w:space="0" w:color="auto"/>
            <w:right w:val="none" w:sz="0" w:space="0" w:color="auto"/>
          </w:divBdr>
        </w:div>
        <w:div w:id="1077826348">
          <w:marLeft w:val="0"/>
          <w:marRight w:val="0"/>
          <w:marTop w:val="0"/>
          <w:marBottom w:val="0"/>
          <w:divBdr>
            <w:top w:val="none" w:sz="0" w:space="0" w:color="auto"/>
            <w:left w:val="none" w:sz="0" w:space="0" w:color="auto"/>
            <w:bottom w:val="none" w:sz="0" w:space="0" w:color="auto"/>
            <w:right w:val="none" w:sz="0" w:space="0" w:color="auto"/>
          </w:divBdr>
        </w:div>
        <w:div w:id="1838417379">
          <w:marLeft w:val="0"/>
          <w:marRight w:val="0"/>
          <w:marTop w:val="0"/>
          <w:marBottom w:val="0"/>
          <w:divBdr>
            <w:top w:val="none" w:sz="0" w:space="0" w:color="auto"/>
            <w:left w:val="none" w:sz="0" w:space="0" w:color="auto"/>
            <w:bottom w:val="none" w:sz="0" w:space="0" w:color="auto"/>
            <w:right w:val="none" w:sz="0" w:space="0" w:color="auto"/>
          </w:divBdr>
        </w:div>
      </w:divsChild>
    </w:div>
    <w:div w:id="1650786891">
      <w:bodyDiv w:val="1"/>
      <w:marLeft w:val="0"/>
      <w:marRight w:val="0"/>
      <w:marTop w:val="0"/>
      <w:marBottom w:val="0"/>
      <w:divBdr>
        <w:top w:val="none" w:sz="0" w:space="0" w:color="auto"/>
        <w:left w:val="none" w:sz="0" w:space="0" w:color="auto"/>
        <w:bottom w:val="none" w:sz="0" w:space="0" w:color="auto"/>
        <w:right w:val="none" w:sz="0" w:space="0" w:color="auto"/>
      </w:divBdr>
    </w:div>
    <w:div w:id="1886795306">
      <w:bodyDiv w:val="1"/>
      <w:marLeft w:val="0"/>
      <w:marRight w:val="0"/>
      <w:marTop w:val="0"/>
      <w:marBottom w:val="0"/>
      <w:divBdr>
        <w:top w:val="none" w:sz="0" w:space="0" w:color="auto"/>
        <w:left w:val="none" w:sz="0" w:space="0" w:color="auto"/>
        <w:bottom w:val="none" w:sz="0" w:space="0" w:color="auto"/>
        <w:right w:val="none" w:sz="0" w:space="0" w:color="auto"/>
      </w:divBdr>
    </w:div>
    <w:div w:id="1890074513">
      <w:bodyDiv w:val="1"/>
      <w:marLeft w:val="0"/>
      <w:marRight w:val="0"/>
      <w:marTop w:val="0"/>
      <w:marBottom w:val="0"/>
      <w:divBdr>
        <w:top w:val="none" w:sz="0" w:space="0" w:color="auto"/>
        <w:left w:val="none" w:sz="0" w:space="0" w:color="auto"/>
        <w:bottom w:val="none" w:sz="0" w:space="0" w:color="auto"/>
        <w:right w:val="none" w:sz="0" w:space="0" w:color="auto"/>
      </w:divBdr>
    </w:div>
    <w:div w:id="1982228436">
      <w:bodyDiv w:val="1"/>
      <w:marLeft w:val="0"/>
      <w:marRight w:val="0"/>
      <w:marTop w:val="0"/>
      <w:marBottom w:val="0"/>
      <w:divBdr>
        <w:top w:val="none" w:sz="0" w:space="0" w:color="auto"/>
        <w:left w:val="none" w:sz="0" w:space="0" w:color="auto"/>
        <w:bottom w:val="none" w:sz="0" w:space="0" w:color="auto"/>
        <w:right w:val="none" w:sz="0" w:space="0" w:color="auto"/>
      </w:divBdr>
    </w:div>
    <w:div w:id="1987582380">
      <w:bodyDiv w:val="1"/>
      <w:marLeft w:val="0"/>
      <w:marRight w:val="0"/>
      <w:marTop w:val="0"/>
      <w:marBottom w:val="0"/>
      <w:divBdr>
        <w:top w:val="none" w:sz="0" w:space="0" w:color="auto"/>
        <w:left w:val="none" w:sz="0" w:space="0" w:color="auto"/>
        <w:bottom w:val="none" w:sz="0" w:space="0" w:color="auto"/>
        <w:right w:val="none" w:sz="0" w:space="0" w:color="auto"/>
      </w:divBdr>
    </w:div>
    <w:div w:id="2054502422">
      <w:bodyDiv w:val="1"/>
      <w:marLeft w:val="0"/>
      <w:marRight w:val="0"/>
      <w:marTop w:val="0"/>
      <w:marBottom w:val="0"/>
      <w:divBdr>
        <w:top w:val="none" w:sz="0" w:space="0" w:color="auto"/>
        <w:left w:val="none" w:sz="0" w:space="0" w:color="auto"/>
        <w:bottom w:val="none" w:sz="0" w:space="0" w:color="auto"/>
        <w:right w:val="none" w:sz="0" w:space="0" w:color="auto"/>
      </w:divBdr>
    </w:div>
    <w:div w:id="209107977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pl.wikipedia.org/wiki/Manipulacja_(psychologia)"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pl.wikipedia.org/wiki/Manipulacja_(psychologia)" TargetMode="External"/><Relationship Id="rId17" Type="http://schemas.openxmlformats.org/officeDocument/2006/relationships/hyperlink" Target="http://www.adwent.pl" TargetMode="External"/><Relationship Id="rId2" Type="http://schemas.openxmlformats.org/officeDocument/2006/relationships/customXml" Target="../customXml/item2.xml"/><Relationship Id="rId16" Type="http://schemas.openxmlformats.org/officeDocument/2006/relationships/hyperlink" Target="http://www.adwent.pl"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pl.wikipedia.org/wiki/Wolna_wola" TargetMode="External"/><Relationship Id="rId5" Type="http://schemas.openxmlformats.org/officeDocument/2006/relationships/numbering" Target="numbering.xml"/><Relationship Id="rId15" Type="http://schemas.openxmlformats.org/officeDocument/2006/relationships/image" Target="media/image1.jpg"/><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pl.wikipedia.org/wiki/Interakcja_spo%C5%82eczna"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_activity xmlns="91e162d8-00b8-4d0f-9943-0ae84b4da7c0"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kument" ma:contentTypeID="0x0101000DBFAF8F64ED2F4E9FC96E8F5B623640" ma:contentTypeVersion="16" ma:contentTypeDescription="Utwórz nowy dokument." ma:contentTypeScope="" ma:versionID="7db4265995767a473fbd096b6d556bae">
  <xsd:schema xmlns:xsd="http://www.w3.org/2001/XMLSchema" xmlns:xs="http://www.w3.org/2001/XMLSchema" xmlns:p="http://schemas.microsoft.com/office/2006/metadata/properties" xmlns:ns3="91e162d8-00b8-4d0f-9943-0ae84b4da7c0" xmlns:ns4="e5818813-72fe-43f1-bb1b-569c2c4920b2" targetNamespace="http://schemas.microsoft.com/office/2006/metadata/properties" ma:root="true" ma:fieldsID="1d0f497300be49d465dcdb45b09f7b50" ns3:_="" ns4:_="">
    <xsd:import namespace="91e162d8-00b8-4d0f-9943-0ae84b4da7c0"/>
    <xsd:import namespace="e5818813-72fe-43f1-bb1b-569c2c4920b2"/>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Location" minOccurs="0"/>
                <xsd:element ref="ns3:MediaLengthInSeconds" minOccurs="0"/>
                <xsd:element ref="ns3:_activity"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1e162d8-00b8-4d0f-9943-0ae84b4da7c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5818813-72fe-43f1-bb1b-569c2c4920b2" elementFormDefault="qualified">
    <xsd:import namespace="http://schemas.microsoft.com/office/2006/documentManagement/types"/>
    <xsd:import namespace="http://schemas.microsoft.com/office/infopath/2007/PartnerControls"/>
    <xsd:element name="SharedWithUsers" ma:index="12" nillable="true" ma:displayName="Udostępniani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Udostępnione dla — szczegóły" ma:internalName="SharedWithDetails" ma:readOnly="true">
      <xsd:simpleType>
        <xsd:restriction base="dms:Note">
          <xsd:maxLength value="255"/>
        </xsd:restriction>
      </xsd:simpleType>
    </xsd:element>
    <xsd:element name="SharingHintHash" ma:index="14" nillable="true" ma:displayName="Skrót wskazówki dotyczącej udostępniania"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2D2C6E4-65F9-4E88-A2B3-F48092A5BD3F}">
  <ds:schemaRefs>
    <ds:schemaRef ds:uri="http://schemas.microsoft.com/sharepoint/v3/contenttype/forms"/>
  </ds:schemaRefs>
</ds:datastoreItem>
</file>

<file path=customXml/itemProps2.xml><?xml version="1.0" encoding="utf-8"?>
<ds:datastoreItem xmlns:ds="http://schemas.openxmlformats.org/officeDocument/2006/customXml" ds:itemID="{38D8379D-7B0F-4A4C-9243-76CFED5AFD4A}">
  <ds:schemaRefs>
    <ds:schemaRef ds:uri="http://schemas.openxmlformats.org/officeDocument/2006/bibliography"/>
  </ds:schemaRefs>
</ds:datastoreItem>
</file>

<file path=customXml/itemProps3.xml><?xml version="1.0" encoding="utf-8"?>
<ds:datastoreItem xmlns:ds="http://schemas.openxmlformats.org/officeDocument/2006/customXml" ds:itemID="{179DEA31-7E32-4653-AA92-6FFDDEC0B4D6}">
  <ds:schemaRefs>
    <ds:schemaRef ds:uri="http://schemas.microsoft.com/office/2006/metadata/properties"/>
    <ds:schemaRef ds:uri="http://schemas.microsoft.com/office/infopath/2007/PartnerControls"/>
    <ds:schemaRef ds:uri="91e162d8-00b8-4d0f-9943-0ae84b4da7c0"/>
  </ds:schemaRefs>
</ds:datastoreItem>
</file>

<file path=customXml/itemProps4.xml><?xml version="1.0" encoding="utf-8"?>
<ds:datastoreItem xmlns:ds="http://schemas.openxmlformats.org/officeDocument/2006/customXml" ds:itemID="{9981F7FC-DF1B-49D4-85CC-892ABBA4742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1e162d8-00b8-4d0f-9943-0ae84b4da7c0"/>
    <ds:schemaRef ds:uri="e5818813-72fe-43f1-bb1b-569c2c4920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343</TotalTime>
  <Pages>2</Pages>
  <Words>798</Words>
  <Characters>5399</Characters>
  <Application>Microsoft Office Word</Application>
  <DocSecurity>0</DocSecurity>
  <Lines>112</Lines>
  <Paragraphs>98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6099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remigiusz.krok@gmail.com</dc:creator>
  <cp:keywords/>
  <dc:description/>
  <cp:lastModifiedBy>Remigiusz Krok</cp:lastModifiedBy>
  <cp:revision>6</cp:revision>
  <cp:lastPrinted>2024-03-28T16:45:00Z</cp:lastPrinted>
  <dcterms:created xsi:type="dcterms:W3CDTF">2024-02-02T12:22:00Z</dcterms:created>
  <dcterms:modified xsi:type="dcterms:W3CDTF">2024-03-28T18:17:00Z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0x0101000DBFAF8F64ED2F4E9FC96E8F5B623640</vt:lpwstr>
  </property>
</Properties>
</file>