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F85" w:rsidRPr="000701AD" w:rsidRDefault="006B2F85" w:rsidP="006B2F85">
      <w:pPr>
        <w:rPr>
          <w:rFonts w:ascii="Times New Roman" w:hAnsi="Times New Roman"/>
          <w:b/>
          <w:bCs/>
          <w:i/>
          <w:sz w:val="22"/>
          <w:szCs w:val="22"/>
        </w:rPr>
      </w:pPr>
    </w:p>
    <w:p w:rsidR="00E40EA0" w:rsidRPr="000701AD" w:rsidRDefault="00E40EA0" w:rsidP="00E40EA0">
      <w:pPr>
        <w:rPr>
          <w:rFonts w:ascii="Times New Roman" w:hAnsi="Times New Roman"/>
          <w:sz w:val="20"/>
          <w:szCs w:val="22"/>
        </w:rPr>
      </w:pPr>
      <w:r w:rsidRPr="000701AD">
        <w:rPr>
          <w:rFonts w:ascii="Times New Roman" w:hAnsi="Times New Roman"/>
          <w:sz w:val="20"/>
          <w:szCs w:val="22"/>
        </w:rPr>
        <w:t>Lekcja 1</w:t>
      </w:r>
      <w:r w:rsidR="000701AD" w:rsidRPr="000701AD">
        <w:rPr>
          <w:rFonts w:ascii="Times New Roman" w:hAnsi="Times New Roman"/>
          <w:sz w:val="20"/>
          <w:szCs w:val="22"/>
        </w:rPr>
        <w:t>1</w:t>
      </w:r>
      <w:r w:rsidRPr="000701AD">
        <w:rPr>
          <w:rFonts w:ascii="Times New Roman" w:hAnsi="Times New Roman"/>
          <w:sz w:val="20"/>
          <w:szCs w:val="22"/>
        </w:rPr>
        <w:t xml:space="preserve"> </w:t>
      </w:r>
      <w:r w:rsidRPr="000701AD">
        <w:rPr>
          <w:rFonts w:ascii="Times New Roman" w:hAnsi="Times New Roman"/>
          <w:sz w:val="20"/>
          <w:szCs w:val="22"/>
        </w:rPr>
        <w:tab/>
      </w:r>
      <w:r w:rsidRPr="000701AD">
        <w:rPr>
          <w:rFonts w:ascii="Times New Roman" w:hAnsi="Times New Roman"/>
          <w:sz w:val="20"/>
          <w:szCs w:val="22"/>
        </w:rPr>
        <w:tab/>
      </w:r>
      <w:r w:rsidRPr="000701AD">
        <w:rPr>
          <w:rFonts w:ascii="Times New Roman" w:hAnsi="Times New Roman"/>
          <w:sz w:val="20"/>
          <w:szCs w:val="22"/>
        </w:rPr>
        <w:tab/>
      </w:r>
      <w:r w:rsidRPr="000701AD">
        <w:rPr>
          <w:rFonts w:ascii="Times New Roman" w:hAnsi="Times New Roman"/>
          <w:sz w:val="20"/>
          <w:szCs w:val="22"/>
        </w:rPr>
        <w:tab/>
      </w:r>
      <w:r w:rsidRPr="000701AD">
        <w:rPr>
          <w:rFonts w:ascii="Times New Roman" w:hAnsi="Times New Roman"/>
          <w:sz w:val="20"/>
          <w:szCs w:val="22"/>
        </w:rPr>
        <w:tab/>
      </w:r>
      <w:r w:rsidRPr="000701AD">
        <w:rPr>
          <w:rFonts w:ascii="Times New Roman" w:hAnsi="Times New Roman"/>
          <w:sz w:val="20"/>
          <w:szCs w:val="22"/>
        </w:rPr>
        <w:tab/>
      </w:r>
      <w:r w:rsidRPr="000701AD">
        <w:rPr>
          <w:rFonts w:ascii="Times New Roman" w:hAnsi="Times New Roman"/>
          <w:sz w:val="20"/>
          <w:szCs w:val="22"/>
        </w:rPr>
        <w:tab/>
      </w:r>
      <w:r w:rsidRPr="000701AD">
        <w:rPr>
          <w:rFonts w:ascii="Times New Roman" w:hAnsi="Times New Roman"/>
          <w:sz w:val="20"/>
          <w:szCs w:val="22"/>
        </w:rPr>
        <w:tab/>
      </w:r>
      <w:r w:rsidRPr="000701AD">
        <w:rPr>
          <w:rFonts w:ascii="Times New Roman" w:hAnsi="Times New Roman"/>
          <w:sz w:val="20"/>
          <w:szCs w:val="22"/>
        </w:rPr>
        <w:tab/>
        <w:t xml:space="preserve"> </w:t>
      </w:r>
      <w:r w:rsidR="000701AD">
        <w:rPr>
          <w:rFonts w:ascii="Times New Roman" w:hAnsi="Times New Roman"/>
          <w:sz w:val="20"/>
          <w:szCs w:val="22"/>
        </w:rPr>
        <w:t xml:space="preserve">               </w:t>
      </w:r>
      <w:r w:rsidRPr="000701AD">
        <w:rPr>
          <w:rFonts w:ascii="Times New Roman" w:hAnsi="Times New Roman"/>
          <w:sz w:val="20"/>
          <w:szCs w:val="22"/>
        </w:rPr>
        <w:t>1</w:t>
      </w:r>
      <w:r w:rsidR="000701AD" w:rsidRPr="000701AD">
        <w:rPr>
          <w:rFonts w:ascii="Times New Roman" w:hAnsi="Times New Roman"/>
          <w:sz w:val="20"/>
          <w:szCs w:val="22"/>
        </w:rPr>
        <w:t>7</w:t>
      </w:r>
      <w:r w:rsidRPr="000701AD">
        <w:rPr>
          <w:rFonts w:ascii="Times New Roman" w:hAnsi="Times New Roman"/>
          <w:sz w:val="20"/>
          <w:szCs w:val="22"/>
        </w:rPr>
        <w:t xml:space="preserve"> marca</w:t>
      </w:r>
    </w:p>
    <w:p w:rsidR="00E40EA0" w:rsidRPr="000701AD" w:rsidRDefault="00E40EA0" w:rsidP="00E40EA0">
      <w:pPr>
        <w:rPr>
          <w:rFonts w:ascii="Times New Roman" w:hAnsi="Times New Roman"/>
          <w:b/>
          <w:sz w:val="22"/>
          <w:szCs w:val="22"/>
        </w:rPr>
      </w:pPr>
    </w:p>
    <w:p w:rsidR="000701AD" w:rsidRPr="000701AD" w:rsidRDefault="000701AD" w:rsidP="000701AD">
      <w:pPr>
        <w:jc w:val="center"/>
        <w:rPr>
          <w:rFonts w:ascii="Times New Roman" w:hAnsi="Times New Roman"/>
          <w:b/>
          <w:sz w:val="36"/>
          <w:szCs w:val="36"/>
        </w:rPr>
      </w:pPr>
      <w:r w:rsidRPr="000701AD">
        <w:rPr>
          <w:rFonts w:ascii="Times New Roman" w:hAnsi="Times New Roman"/>
          <w:b/>
          <w:sz w:val="36"/>
          <w:szCs w:val="36"/>
        </w:rPr>
        <w:t>DŁUG - CODZIENNA DECYZJA</w:t>
      </w:r>
    </w:p>
    <w:p w:rsidR="000701AD" w:rsidRPr="000701AD" w:rsidRDefault="000701AD" w:rsidP="000701AD">
      <w:pPr>
        <w:rPr>
          <w:rFonts w:ascii="Times New Roman" w:hAnsi="Times New Roman"/>
          <w:sz w:val="22"/>
          <w:szCs w:val="22"/>
        </w:rPr>
      </w:pPr>
    </w:p>
    <w:p w:rsidR="000701AD" w:rsidRPr="000701AD" w:rsidRDefault="000701AD" w:rsidP="000701AD">
      <w:pPr>
        <w:rPr>
          <w:rFonts w:ascii="Times New Roman" w:hAnsi="Times New Roman"/>
          <w:iCs/>
          <w:sz w:val="22"/>
          <w:szCs w:val="22"/>
        </w:rPr>
      </w:pPr>
      <w:r w:rsidRPr="000701AD">
        <w:rPr>
          <w:rFonts w:ascii="Times New Roman" w:hAnsi="Times New Roman"/>
          <w:b/>
          <w:bCs/>
          <w:sz w:val="22"/>
          <w:szCs w:val="22"/>
        </w:rPr>
        <w:t xml:space="preserve">Tekst biblijny: </w:t>
      </w:r>
      <w:proofErr w:type="spellStart"/>
      <w:r>
        <w:rPr>
          <w:rFonts w:ascii="Times New Roman" w:hAnsi="Times New Roman"/>
          <w:iCs/>
          <w:sz w:val="22"/>
          <w:szCs w:val="22"/>
        </w:rPr>
        <w:t>Rz</w:t>
      </w:r>
      <w:proofErr w:type="spellEnd"/>
      <w:r>
        <w:rPr>
          <w:rFonts w:ascii="Times New Roman" w:hAnsi="Times New Roman"/>
          <w:iCs/>
          <w:sz w:val="22"/>
          <w:szCs w:val="22"/>
        </w:rPr>
        <w:t xml:space="preserve"> 13,7-8</w:t>
      </w:r>
      <w:bookmarkStart w:id="0" w:name="_GoBack"/>
      <w:bookmarkEnd w:id="0"/>
    </w:p>
    <w:p w:rsidR="000701AD" w:rsidRPr="000701AD" w:rsidRDefault="000701AD" w:rsidP="000701AD">
      <w:pPr>
        <w:rPr>
          <w:rFonts w:ascii="Times New Roman" w:hAnsi="Times New Roman"/>
          <w:sz w:val="22"/>
          <w:szCs w:val="22"/>
        </w:rPr>
      </w:pPr>
    </w:p>
    <w:p w:rsidR="000701AD" w:rsidRPr="000701AD" w:rsidRDefault="000701AD" w:rsidP="000701AD">
      <w:pPr>
        <w:spacing w:line="360" w:lineRule="auto"/>
        <w:rPr>
          <w:rFonts w:ascii="Times New Roman" w:hAnsi="Times New Roman"/>
          <w:sz w:val="22"/>
          <w:szCs w:val="22"/>
        </w:rPr>
      </w:pPr>
      <w:r w:rsidRPr="000701AD">
        <w:rPr>
          <w:rFonts w:ascii="Times New Roman" w:hAnsi="Times New Roman"/>
          <w:b/>
          <w:bCs/>
          <w:sz w:val="22"/>
          <w:szCs w:val="22"/>
        </w:rPr>
        <w:t xml:space="preserve">Cel </w:t>
      </w:r>
      <w:r>
        <w:rPr>
          <w:rFonts w:ascii="Times New Roman" w:hAnsi="Times New Roman"/>
          <w:b/>
          <w:bCs/>
          <w:sz w:val="22"/>
          <w:szCs w:val="22"/>
        </w:rPr>
        <w:t>lekcji:</w:t>
      </w:r>
    </w:p>
    <w:p w:rsidR="000701AD" w:rsidRPr="000701AD" w:rsidRDefault="000701AD" w:rsidP="000701AD">
      <w:pPr>
        <w:spacing w:line="360" w:lineRule="auto"/>
        <w:ind w:left="567" w:firstLine="0"/>
        <w:rPr>
          <w:rFonts w:ascii="Times New Roman" w:hAnsi="Times New Roman"/>
          <w:sz w:val="22"/>
          <w:szCs w:val="22"/>
        </w:rPr>
      </w:pPr>
      <w:r w:rsidRPr="000701AD">
        <w:rPr>
          <w:rFonts w:ascii="Times New Roman" w:hAnsi="Times New Roman"/>
          <w:b/>
          <w:bCs/>
          <w:sz w:val="22"/>
          <w:szCs w:val="22"/>
        </w:rPr>
        <w:t xml:space="preserve">Poznanie: </w:t>
      </w:r>
      <w:r w:rsidRPr="000701AD">
        <w:rPr>
          <w:rFonts w:ascii="Times New Roman" w:hAnsi="Times New Roman"/>
          <w:sz w:val="22"/>
          <w:szCs w:val="22"/>
        </w:rPr>
        <w:t>Określenie czynników przyczyniających się do zaciągania niepotrzebnych długów w</w:t>
      </w:r>
      <w:r>
        <w:rPr>
          <w:rFonts w:ascii="Times New Roman" w:hAnsi="Times New Roman"/>
          <w:sz w:val="22"/>
          <w:szCs w:val="22"/>
        </w:rPr>
        <w:t> </w:t>
      </w:r>
      <w:r w:rsidRPr="000701AD">
        <w:rPr>
          <w:rFonts w:ascii="Times New Roman" w:hAnsi="Times New Roman"/>
          <w:sz w:val="22"/>
          <w:szCs w:val="22"/>
        </w:rPr>
        <w:t xml:space="preserve"> kontekście szafowania środkami finansowymi powierzonymi nam przez Boga.</w:t>
      </w:r>
    </w:p>
    <w:p w:rsidR="000701AD" w:rsidRPr="000701AD" w:rsidRDefault="000701AD" w:rsidP="000701AD">
      <w:pPr>
        <w:spacing w:line="360" w:lineRule="auto"/>
        <w:ind w:left="567" w:firstLine="0"/>
        <w:rPr>
          <w:rFonts w:ascii="Times New Roman" w:hAnsi="Times New Roman"/>
          <w:sz w:val="22"/>
          <w:szCs w:val="22"/>
        </w:rPr>
      </w:pPr>
      <w:r w:rsidRPr="000701AD">
        <w:rPr>
          <w:rFonts w:ascii="Times New Roman" w:hAnsi="Times New Roman"/>
          <w:b/>
          <w:bCs/>
          <w:sz w:val="22"/>
          <w:szCs w:val="22"/>
        </w:rPr>
        <w:t xml:space="preserve">Odczucie: </w:t>
      </w:r>
      <w:r w:rsidRPr="000701AD">
        <w:rPr>
          <w:rFonts w:ascii="Times New Roman" w:hAnsi="Times New Roman"/>
          <w:sz w:val="22"/>
          <w:szCs w:val="22"/>
        </w:rPr>
        <w:t>Doświadczenie emocjonalnej wolności przez uwolnienie się od długu i możliwość inwestowania nadwyżek finansowych w rozwój królestwa Bożego.</w:t>
      </w:r>
    </w:p>
    <w:p w:rsidR="000701AD" w:rsidRPr="000701AD" w:rsidRDefault="000701AD" w:rsidP="000701AD">
      <w:pPr>
        <w:spacing w:line="360" w:lineRule="auto"/>
        <w:ind w:left="567" w:firstLine="0"/>
        <w:rPr>
          <w:rFonts w:ascii="Times New Roman" w:hAnsi="Times New Roman"/>
          <w:sz w:val="22"/>
          <w:szCs w:val="22"/>
        </w:rPr>
      </w:pPr>
      <w:r w:rsidRPr="000701AD">
        <w:rPr>
          <w:rFonts w:ascii="Times New Roman" w:hAnsi="Times New Roman"/>
          <w:b/>
          <w:bCs/>
          <w:sz w:val="22"/>
          <w:szCs w:val="22"/>
        </w:rPr>
        <w:t xml:space="preserve">Działanie: </w:t>
      </w:r>
      <w:r w:rsidRPr="000701AD">
        <w:rPr>
          <w:rFonts w:ascii="Times New Roman" w:hAnsi="Times New Roman"/>
          <w:sz w:val="22"/>
          <w:szCs w:val="22"/>
        </w:rPr>
        <w:t>Planowanie dochodu i wydatków tak, by nie obciążać się finansowo i emocjonalnie długiem.</w:t>
      </w:r>
    </w:p>
    <w:p w:rsidR="000701AD" w:rsidRPr="000701AD" w:rsidRDefault="000701AD" w:rsidP="000701AD">
      <w:pPr>
        <w:spacing w:line="360" w:lineRule="auto"/>
        <w:ind w:left="567" w:firstLine="0"/>
        <w:rPr>
          <w:rFonts w:ascii="Times New Roman" w:hAnsi="Times New Roman"/>
          <w:sz w:val="22"/>
          <w:szCs w:val="22"/>
        </w:rPr>
      </w:pPr>
    </w:p>
    <w:p w:rsidR="000701AD" w:rsidRPr="000701AD" w:rsidRDefault="000701AD" w:rsidP="000701AD">
      <w:pPr>
        <w:spacing w:line="360" w:lineRule="auto"/>
        <w:rPr>
          <w:rFonts w:ascii="Times New Roman" w:hAnsi="Times New Roman"/>
          <w:sz w:val="22"/>
          <w:szCs w:val="22"/>
        </w:rPr>
      </w:pPr>
      <w:r w:rsidRPr="000701AD">
        <w:rPr>
          <w:rFonts w:ascii="Times New Roman" w:hAnsi="Times New Roman"/>
          <w:b/>
          <w:bCs/>
          <w:sz w:val="22"/>
          <w:szCs w:val="22"/>
        </w:rPr>
        <w:t>Plan nauczania</w:t>
      </w:r>
    </w:p>
    <w:p w:rsidR="000701AD" w:rsidRPr="000701AD" w:rsidRDefault="000701AD" w:rsidP="000701AD">
      <w:pPr>
        <w:spacing w:line="360" w:lineRule="auto"/>
        <w:rPr>
          <w:rFonts w:ascii="Times New Roman" w:hAnsi="Times New Roman"/>
          <w:bCs/>
          <w:sz w:val="22"/>
          <w:szCs w:val="22"/>
        </w:rPr>
      </w:pPr>
      <w:r w:rsidRPr="000701AD">
        <w:rPr>
          <w:rFonts w:ascii="Times New Roman" w:hAnsi="Times New Roman"/>
          <w:b/>
          <w:sz w:val="22"/>
          <w:szCs w:val="22"/>
        </w:rPr>
        <w:t xml:space="preserve">I. </w:t>
      </w:r>
      <w:r w:rsidRPr="000701AD">
        <w:rPr>
          <w:rFonts w:ascii="Times New Roman" w:hAnsi="Times New Roman"/>
          <w:b/>
          <w:bCs/>
          <w:sz w:val="22"/>
          <w:szCs w:val="22"/>
        </w:rPr>
        <w:t>Poznanie:</w:t>
      </w:r>
      <w:r w:rsidRPr="000701AD">
        <w:rPr>
          <w:rFonts w:ascii="Times New Roman" w:hAnsi="Times New Roman"/>
          <w:b/>
          <w:sz w:val="22"/>
          <w:szCs w:val="22"/>
        </w:rPr>
        <w:t xml:space="preserve"> Dziedzictwo długu.</w:t>
      </w:r>
    </w:p>
    <w:p w:rsidR="000701AD" w:rsidRPr="000701AD" w:rsidRDefault="000701AD" w:rsidP="000701AD">
      <w:pPr>
        <w:spacing w:line="360" w:lineRule="auto"/>
        <w:rPr>
          <w:rFonts w:ascii="Times New Roman" w:hAnsi="Times New Roman"/>
          <w:bCs/>
          <w:sz w:val="22"/>
          <w:szCs w:val="22"/>
        </w:rPr>
      </w:pPr>
      <w:r w:rsidRPr="000701AD">
        <w:rPr>
          <w:rFonts w:ascii="Times New Roman" w:hAnsi="Times New Roman"/>
          <w:bCs/>
          <w:sz w:val="22"/>
          <w:szCs w:val="22"/>
        </w:rPr>
        <w:t>A. Jakie są podstawowe przyczyny zadłużania się i jak możemy ich unikać?</w:t>
      </w:r>
    </w:p>
    <w:p w:rsidR="000701AD" w:rsidRPr="000701AD" w:rsidRDefault="000701AD" w:rsidP="000701AD">
      <w:pPr>
        <w:spacing w:line="360" w:lineRule="auto"/>
        <w:rPr>
          <w:rFonts w:ascii="Times New Roman" w:hAnsi="Times New Roman"/>
          <w:bCs/>
          <w:sz w:val="22"/>
          <w:szCs w:val="22"/>
        </w:rPr>
      </w:pPr>
      <w:r w:rsidRPr="000701AD">
        <w:rPr>
          <w:rFonts w:ascii="Times New Roman" w:hAnsi="Times New Roman"/>
          <w:bCs/>
          <w:sz w:val="22"/>
          <w:szCs w:val="22"/>
        </w:rPr>
        <w:t>B. Jakie są praktyczne zabezpieczenia pomagające nam żyć w granicach naszych dochodów?</w:t>
      </w:r>
    </w:p>
    <w:p w:rsidR="000701AD" w:rsidRPr="000701AD" w:rsidRDefault="000701AD" w:rsidP="000701AD">
      <w:pPr>
        <w:spacing w:line="360" w:lineRule="auto"/>
        <w:rPr>
          <w:rFonts w:ascii="Times New Roman" w:hAnsi="Times New Roman"/>
          <w:bCs/>
          <w:sz w:val="22"/>
          <w:szCs w:val="22"/>
        </w:rPr>
      </w:pPr>
      <w:r w:rsidRPr="000701AD">
        <w:rPr>
          <w:rFonts w:ascii="Times New Roman" w:hAnsi="Times New Roman"/>
          <w:bCs/>
          <w:sz w:val="22"/>
          <w:szCs w:val="22"/>
        </w:rPr>
        <w:t>C. Jak oszczędzanie i inwestowanie buduje barierę przeciwko długowi?</w:t>
      </w:r>
    </w:p>
    <w:p w:rsidR="000701AD" w:rsidRPr="000701AD" w:rsidRDefault="000701AD" w:rsidP="000701AD">
      <w:pPr>
        <w:spacing w:line="360" w:lineRule="auto"/>
        <w:rPr>
          <w:rFonts w:ascii="Times New Roman" w:hAnsi="Times New Roman"/>
          <w:sz w:val="22"/>
          <w:szCs w:val="22"/>
        </w:rPr>
      </w:pPr>
      <w:r w:rsidRPr="000701AD">
        <w:rPr>
          <w:rFonts w:ascii="Times New Roman" w:hAnsi="Times New Roman"/>
          <w:b/>
          <w:sz w:val="22"/>
          <w:szCs w:val="22"/>
        </w:rPr>
        <w:t xml:space="preserve">II. </w:t>
      </w:r>
      <w:r w:rsidRPr="000701AD">
        <w:rPr>
          <w:rFonts w:ascii="Times New Roman" w:hAnsi="Times New Roman"/>
          <w:b/>
          <w:bCs/>
          <w:sz w:val="22"/>
          <w:szCs w:val="22"/>
        </w:rPr>
        <w:t>Odczucie: Wolność jako wynik uwolnienia od długów.</w:t>
      </w:r>
    </w:p>
    <w:p w:rsidR="000701AD" w:rsidRPr="000701AD" w:rsidRDefault="000701AD" w:rsidP="000701AD">
      <w:pPr>
        <w:spacing w:line="360" w:lineRule="auto"/>
        <w:rPr>
          <w:rFonts w:ascii="Times New Roman" w:hAnsi="Times New Roman"/>
          <w:sz w:val="22"/>
          <w:szCs w:val="22"/>
        </w:rPr>
      </w:pPr>
      <w:r w:rsidRPr="000701AD">
        <w:rPr>
          <w:rFonts w:ascii="Times New Roman" w:hAnsi="Times New Roman"/>
          <w:sz w:val="22"/>
          <w:szCs w:val="22"/>
        </w:rPr>
        <w:t>A. Jakie są psychologiczne i emocjonalne dobrodziejstwa uwolnienia się od długu?</w:t>
      </w:r>
    </w:p>
    <w:p w:rsidR="000701AD" w:rsidRPr="000701AD" w:rsidRDefault="000701AD" w:rsidP="000701AD">
      <w:pPr>
        <w:spacing w:line="360" w:lineRule="auto"/>
        <w:ind w:left="567" w:firstLine="0"/>
        <w:rPr>
          <w:rFonts w:ascii="Times New Roman" w:hAnsi="Times New Roman"/>
          <w:sz w:val="22"/>
          <w:szCs w:val="22"/>
        </w:rPr>
      </w:pPr>
      <w:r w:rsidRPr="000701AD">
        <w:rPr>
          <w:rFonts w:ascii="Times New Roman" w:hAnsi="Times New Roman"/>
          <w:sz w:val="22"/>
          <w:szCs w:val="22"/>
        </w:rPr>
        <w:t xml:space="preserve">B. Jak wierzący mogą odczuwać satysfakcję i zadowolenie z tego, co posiadają, </w:t>
      </w:r>
      <w:r w:rsidRPr="000701AD">
        <w:rPr>
          <w:rFonts w:ascii="Times New Roman" w:hAnsi="Times New Roman"/>
          <w:sz w:val="22"/>
          <w:szCs w:val="22"/>
        </w:rPr>
        <w:t>kiedy</w:t>
      </w:r>
      <w:r w:rsidRPr="000701AD">
        <w:rPr>
          <w:rFonts w:ascii="Times New Roman" w:hAnsi="Times New Roman"/>
          <w:sz w:val="22"/>
          <w:szCs w:val="22"/>
        </w:rPr>
        <w:t xml:space="preserve"> świat zachęca ich do ciągłego gromadzenia dóbr?</w:t>
      </w:r>
    </w:p>
    <w:p w:rsidR="000701AD" w:rsidRPr="000701AD" w:rsidRDefault="000701AD" w:rsidP="000701AD">
      <w:pPr>
        <w:spacing w:line="360" w:lineRule="auto"/>
        <w:ind w:left="567" w:firstLine="0"/>
        <w:rPr>
          <w:rFonts w:ascii="Times New Roman" w:hAnsi="Times New Roman"/>
          <w:sz w:val="22"/>
          <w:szCs w:val="22"/>
        </w:rPr>
      </w:pPr>
      <w:r w:rsidRPr="000701AD">
        <w:rPr>
          <w:rFonts w:ascii="Times New Roman" w:hAnsi="Times New Roman"/>
          <w:b/>
          <w:sz w:val="22"/>
          <w:szCs w:val="22"/>
        </w:rPr>
        <w:t xml:space="preserve">III. </w:t>
      </w:r>
      <w:r w:rsidRPr="000701AD">
        <w:rPr>
          <w:rFonts w:ascii="Times New Roman" w:hAnsi="Times New Roman"/>
          <w:b/>
          <w:bCs/>
          <w:sz w:val="22"/>
          <w:szCs w:val="22"/>
        </w:rPr>
        <w:t>Działanie: Zarządzanie długiem.</w:t>
      </w:r>
    </w:p>
    <w:p w:rsidR="000701AD" w:rsidRPr="000701AD" w:rsidRDefault="000701AD" w:rsidP="000701AD">
      <w:pPr>
        <w:spacing w:line="360" w:lineRule="auto"/>
        <w:ind w:left="567" w:firstLine="0"/>
        <w:rPr>
          <w:rFonts w:ascii="Times New Roman" w:hAnsi="Times New Roman"/>
          <w:sz w:val="22"/>
          <w:szCs w:val="22"/>
        </w:rPr>
      </w:pPr>
      <w:r w:rsidRPr="000701AD">
        <w:rPr>
          <w:rFonts w:ascii="Times New Roman" w:hAnsi="Times New Roman"/>
          <w:sz w:val="22"/>
          <w:szCs w:val="22"/>
        </w:rPr>
        <w:t>A. Jak chrześcijanie powinni zarządzać swoimi długami i jak powinni korzystać z instrumentów finansowych takich jak karty kredytowe?</w:t>
      </w:r>
    </w:p>
    <w:p w:rsidR="000701AD" w:rsidRPr="000701AD" w:rsidRDefault="000701AD" w:rsidP="000701AD">
      <w:pPr>
        <w:spacing w:line="360" w:lineRule="auto"/>
        <w:ind w:left="567" w:firstLine="0"/>
        <w:rPr>
          <w:rFonts w:ascii="Times New Roman" w:hAnsi="Times New Roman"/>
          <w:sz w:val="22"/>
          <w:szCs w:val="22"/>
        </w:rPr>
      </w:pPr>
      <w:r w:rsidRPr="000701AD">
        <w:rPr>
          <w:rFonts w:ascii="Times New Roman" w:hAnsi="Times New Roman"/>
          <w:sz w:val="22"/>
          <w:szCs w:val="22"/>
        </w:rPr>
        <w:t>B. Jak chrześcijanie mogą mądrze planować budżet i stosować właściwego Boże priorytety jako zasady kierujące wydawaniem pieniędzy?</w:t>
      </w:r>
    </w:p>
    <w:p w:rsidR="000701AD" w:rsidRPr="000701AD" w:rsidRDefault="000701AD" w:rsidP="000701AD">
      <w:pPr>
        <w:spacing w:line="360" w:lineRule="auto"/>
        <w:ind w:left="567" w:firstLine="0"/>
        <w:rPr>
          <w:rFonts w:ascii="Times New Roman" w:hAnsi="Times New Roman"/>
          <w:sz w:val="22"/>
          <w:szCs w:val="22"/>
        </w:rPr>
      </w:pPr>
      <w:r w:rsidRPr="000701AD">
        <w:rPr>
          <w:rFonts w:ascii="Times New Roman" w:hAnsi="Times New Roman"/>
          <w:sz w:val="22"/>
          <w:szCs w:val="22"/>
        </w:rPr>
        <w:t>C. Jak natychmiastowa gratyfikacja ma się do ufania Bogu na przyszłość?</w:t>
      </w:r>
    </w:p>
    <w:p w:rsidR="000701AD" w:rsidRPr="000701AD" w:rsidRDefault="000701AD" w:rsidP="000701AD">
      <w:pPr>
        <w:spacing w:line="360" w:lineRule="auto"/>
        <w:ind w:left="567" w:firstLine="0"/>
        <w:rPr>
          <w:rFonts w:ascii="Times New Roman" w:hAnsi="Times New Roman"/>
          <w:sz w:val="22"/>
          <w:szCs w:val="22"/>
        </w:rPr>
      </w:pPr>
      <w:r w:rsidRPr="000701AD">
        <w:rPr>
          <w:rFonts w:ascii="Times New Roman" w:hAnsi="Times New Roman"/>
          <w:sz w:val="22"/>
          <w:szCs w:val="22"/>
        </w:rPr>
        <w:t>D. Jak niebiańskie inwestowanie i mądre ziemskie inwestowanie uzupełniają się nawzajem?</w:t>
      </w:r>
    </w:p>
    <w:p w:rsidR="000701AD" w:rsidRPr="000701AD" w:rsidRDefault="000701AD" w:rsidP="000701AD">
      <w:pPr>
        <w:spacing w:line="360" w:lineRule="auto"/>
        <w:ind w:left="567" w:firstLine="0"/>
        <w:rPr>
          <w:rFonts w:ascii="Times New Roman" w:hAnsi="Times New Roman"/>
          <w:sz w:val="22"/>
          <w:szCs w:val="22"/>
        </w:rPr>
      </w:pPr>
      <w:r w:rsidRPr="000701AD">
        <w:rPr>
          <w:rFonts w:ascii="Times New Roman" w:hAnsi="Times New Roman"/>
          <w:b/>
          <w:bCs/>
          <w:sz w:val="22"/>
          <w:szCs w:val="22"/>
        </w:rPr>
        <w:t xml:space="preserve">Podsumowanie: </w:t>
      </w:r>
      <w:r w:rsidRPr="000701AD">
        <w:rPr>
          <w:rFonts w:ascii="Times New Roman" w:hAnsi="Times New Roman"/>
          <w:sz w:val="22"/>
          <w:szCs w:val="22"/>
        </w:rPr>
        <w:t>Wierzący</w:t>
      </w:r>
      <w:r w:rsidRPr="000701AD">
        <w:rPr>
          <w:rFonts w:ascii="Times New Roman" w:hAnsi="Times New Roman"/>
          <w:sz w:val="22"/>
          <w:szCs w:val="22"/>
        </w:rPr>
        <w:t>, który żyje w wolności od długów, jest wolny finansowo i</w:t>
      </w:r>
      <w:r>
        <w:rPr>
          <w:rFonts w:ascii="Times New Roman" w:hAnsi="Times New Roman"/>
          <w:sz w:val="22"/>
          <w:szCs w:val="22"/>
        </w:rPr>
        <w:t> </w:t>
      </w:r>
      <w:r w:rsidRPr="000701AD">
        <w:rPr>
          <w:rFonts w:ascii="Times New Roman" w:hAnsi="Times New Roman"/>
          <w:sz w:val="22"/>
          <w:szCs w:val="22"/>
        </w:rPr>
        <w:t>emocjonalnie. Pobożność połączona z zadowoleniem jest wspaniałym zyskiem, a mądre zarządzanie osobistymi finansami i posiadanymi środkami materialnymi obejmuje także inwestowanie i oszczędzanie.</w:t>
      </w:r>
    </w:p>
    <w:p w:rsidR="000701AD" w:rsidRDefault="000701AD">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0701AD" w:rsidRPr="000701AD" w:rsidRDefault="000701AD" w:rsidP="000701AD">
      <w:pPr>
        <w:rPr>
          <w:rFonts w:ascii="Times New Roman" w:hAnsi="Times New Roman"/>
          <w:sz w:val="22"/>
          <w:szCs w:val="22"/>
        </w:rPr>
      </w:pPr>
    </w:p>
    <w:p w:rsidR="000701AD" w:rsidRPr="000701AD" w:rsidRDefault="000701AD" w:rsidP="000701AD">
      <w:pPr>
        <w:rPr>
          <w:rFonts w:ascii="Times New Roman" w:hAnsi="Times New Roman"/>
          <w:sz w:val="22"/>
          <w:szCs w:val="22"/>
        </w:rPr>
      </w:pPr>
      <w:r w:rsidRPr="000701AD">
        <w:rPr>
          <w:rFonts w:ascii="Times New Roman" w:hAnsi="Times New Roman"/>
          <w:b/>
          <w:bCs/>
          <w:sz w:val="22"/>
          <w:szCs w:val="22"/>
        </w:rPr>
        <w:t xml:space="preserve">Cykl nauczania </w:t>
      </w:r>
    </w:p>
    <w:p w:rsidR="000701AD" w:rsidRPr="000701AD" w:rsidRDefault="000701AD" w:rsidP="000701AD">
      <w:pPr>
        <w:rPr>
          <w:rFonts w:ascii="Times New Roman" w:hAnsi="Times New Roman"/>
          <w:sz w:val="22"/>
          <w:szCs w:val="22"/>
        </w:rPr>
      </w:pPr>
    </w:p>
    <w:p w:rsidR="000701AD" w:rsidRPr="000701AD" w:rsidRDefault="000701AD" w:rsidP="000701AD">
      <w:pPr>
        <w:rPr>
          <w:rFonts w:ascii="Times New Roman" w:hAnsi="Times New Roman"/>
          <w:sz w:val="22"/>
          <w:szCs w:val="22"/>
        </w:rPr>
      </w:pPr>
      <w:r w:rsidRPr="000701AD">
        <w:rPr>
          <w:rFonts w:ascii="Times New Roman" w:hAnsi="Times New Roman"/>
          <w:b/>
          <w:sz w:val="22"/>
          <w:szCs w:val="22"/>
        </w:rPr>
        <w:t>Etap 1 - Motywowanie</w:t>
      </w:r>
    </w:p>
    <w:p w:rsidR="000701AD" w:rsidRPr="000701AD" w:rsidRDefault="000701AD" w:rsidP="000701AD">
      <w:pPr>
        <w:rPr>
          <w:rFonts w:ascii="Times New Roman" w:hAnsi="Times New Roman"/>
          <w:bCs/>
          <w:sz w:val="22"/>
          <w:szCs w:val="22"/>
        </w:rPr>
      </w:pPr>
    </w:p>
    <w:p w:rsidR="000701AD" w:rsidRPr="000701AD" w:rsidRDefault="000701AD" w:rsidP="000701AD">
      <w:pPr>
        <w:rPr>
          <w:rFonts w:ascii="Times New Roman" w:hAnsi="Times New Roman"/>
          <w:i/>
          <w:iCs/>
          <w:sz w:val="22"/>
          <w:szCs w:val="22"/>
        </w:rPr>
      </w:pPr>
      <w:r w:rsidRPr="000701AD">
        <w:rPr>
          <w:rFonts w:ascii="Times New Roman" w:hAnsi="Times New Roman"/>
          <w:b/>
          <w:sz w:val="22"/>
          <w:szCs w:val="22"/>
        </w:rPr>
        <w:t>Tekst biblijny:</w:t>
      </w:r>
      <w:r w:rsidRPr="000701AD">
        <w:rPr>
          <w:rFonts w:ascii="Times New Roman" w:hAnsi="Times New Roman"/>
          <w:b/>
          <w:bCs/>
          <w:sz w:val="22"/>
          <w:szCs w:val="22"/>
        </w:rPr>
        <w:t xml:space="preserve"> </w:t>
      </w:r>
      <w:proofErr w:type="spellStart"/>
      <w:r w:rsidRPr="000701AD">
        <w:rPr>
          <w:rFonts w:ascii="Times New Roman" w:hAnsi="Times New Roman"/>
          <w:iCs/>
          <w:sz w:val="22"/>
          <w:szCs w:val="22"/>
        </w:rPr>
        <w:t>Rz</w:t>
      </w:r>
      <w:proofErr w:type="spellEnd"/>
      <w:r w:rsidRPr="000701AD">
        <w:rPr>
          <w:rFonts w:ascii="Times New Roman" w:hAnsi="Times New Roman"/>
          <w:iCs/>
          <w:sz w:val="22"/>
          <w:szCs w:val="22"/>
        </w:rPr>
        <w:t xml:space="preserve"> 13,7-8.</w:t>
      </w:r>
    </w:p>
    <w:p w:rsidR="000701AD" w:rsidRPr="000701AD" w:rsidRDefault="000701AD" w:rsidP="000701AD">
      <w:pPr>
        <w:rPr>
          <w:rFonts w:ascii="Times New Roman" w:hAnsi="Times New Roman"/>
          <w:sz w:val="22"/>
          <w:szCs w:val="22"/>
        </w:rPr>
      </w:pPr>
    </w:p>
    <w:p w:rsidR="000701AD" w:rsidRPr="000701AD" w:rsidRDefault="000701AD" w:rsidP="000701AD">
      <w:pPr>
        <w:rPr>
          <w:rFonts w:ascii="Times New Roman" w:hAnsi="Times New Roman"/>
          <w:sz w:val="22"/>
          <w:szCs w:val="22"/>
        </w:rPr>
      </w:pPr>
      <w:r w:rsidRPr="000701AD">
        <w:rPr>
          <w:rFonts w:ascii="Times New Roman" w:hAnsi="Times New Roman"/>
          <w:b/>
          <w:bCs/>
          <w:sz w:val="22"/>
          <w:szCs w:val="22"/>
        </w:rPr>
        <w:t xml:space="preserve">Kluczowa koncepcja duchowego rozwoju: </w:t>
      </w:r>
      <w:r w:rsidRPr="000701AD">
        <w:rPr>
          <w:rFonts w:ascii="Times New Roman" w:hAnsi="Times New Roman"/>
          <w:sz w:val="22"/>
          <w:szCs w:val="22"/>
        </w:rPr>
        <w:t>Bóg ratuje grzeszników pogrążonych w długu grzechu, ale może też uratować ludzi z finansowych długów.</w:t>
      </w:r>
    </w:p>
    <w:p w:rsidR="000701AD" w:rsidRPr="000701AD" w:rsidRDefault="000701AD" w:rsidP="000701AD">
      <w:pPr>
        <w:rPr>
          <w:rFonts w:ascii="Times New Roman" w:hAnsi="Times New Roman"/>
          <w:sz w:val="22"/>
          <w:szCs w:val="22"/>
        </w:rPr>
      </w:pPr>
    </w:p>
    <w:p w:rsidR="000701AD" w:rsidRPr="000701AD" w:rsidRDefault="000701AD" w:rsidP="000701AD">
      <w:pPr>
        <w:rPr>
          <w:rFonts w:ascii="Times New Roman" w:hAnsi="Times New Roman"/>
          <w:sz w:val="22"/>
          <w:szCs w:val="22"/>
        </w:rPr>
      </w:pPr>
      <w:r w:rsidRPr="000701AD">
        <w:rPr>
          <w:rFonts w:ascii="Times New Roman" w:hAnsi="Times New Roman"/>
          <w:b/>
          <w:sz w:val="22"/>
          <w:szCs w:val="22"/>
        </w:rPr>
        <w:t>Tylko dla nauczyciela:</w:t>
      </w:r>
      <w:r w:rsidRPr="000701AD">
        <w:rPr>
          <w:rFonts w:ascii="Times New Roman" w:hAnsi="Times New Roman"/>
          <w:b/>
          <w:bCs/>
          <w:sz w:val="22"/>
          <w:szCs w:val="22"/>
        </w:rPr>
        <w:t xml:space="preserve"> </w:t>
      </w:r>
      <w:r w:rsidRPr="000701AD">
        <w:rPr>
          <w:rFonts w:ascii="Times New Roman" w:hAnsi="Times New Roman"/>
          <w:sz w:val="22"/>
          <w:szCs w:val="22"/>
        </w:rPr>
        <w:t>Popadnięcie w niemądre długi hamuje rozwój wielu wierzących, przyczynia się do rozwodów, powoduje samobójstwa i wpędza mnóstwo ludzi w depresję. Szatan i jego pomocnicy wiedzą, że duchowe zdrowie jest poważnie zagrożone, kiedy zobowiązania finansowe stają się ciężarem nie do zniesienia.</w:t>
      </w:r>
    </w:p>
    <w:p w:rsidR="000701AD" w:rsidRPr="000701AD" w:rsidRDefault="000701AD" w:rsidP="000701AD">
      <w:pPr>
        <w:rPr>
          <w:rFonts w:ascii="Times New Roman" w:hAnsi="Times New Roman"/>
          <w:sz w:val="22"/>
          <w:szCs w:val="22"/>
        </w:rPr>
      </w:pPr>
      <w:r w:rsidRPr="000701AD">
        <w:rPr>
          <w:rFonts w:ascii="Times New Roman" w:hAnsi="Times New Roman"/>
          <w:sz w:val="22"/>
          <w:szCs w:val="22"/>
        </w:rPr>
        <w:t>Zobowiązania finansowe w bardzo dużym stopniu odbijają się na stanie duchowym człowieka. Ci, którzy unikają zadłużania się, zazwyczaj cieszą się lepszym duchowym zdrowiem i większym szacunkiem społeczeństwa. Zadłużenie jest jak emocjonalne bagno - im bardziej się z nim zmagamy, tym bardziej nas wciąga. Podobnie jak z paleniem papierosów, najlepszym sposobem pozbycia się długów jest niezaciąganie ich. Tym, którzy zrozumieli tę radę zbyt późno, Bóg oferuje nadzieję na uwolnienie.</w:t>
      </w:r>
    </w:p>
    <w:p w:rsidR="000701AD" w:rsidRPr="000701AD" w:rsidRDefault="000701AD" w:rsidP="000701AD">
      <w:pPr>
        <w:rPr>
          <w:rFonts w:ascii="Times New Roman" w:hAnsi="Times New Roman"/>
          <w:sz w:val="22"/>
          <w:szCs w:val="22"/>
        </w:rPr>
      </w:pPr>
    </w:p>
    <w:p w:rsidR="000701AD" w:rsidRPr="000701AD" w:rsidRDefault="000701AD" w:rsidP="000701AD">
      <w:pPr>
        <w:rPr>
          <w:rFonts w:ascii="Times New Roman" w:hAnsi="Times New Roman"/>
          <w:sz w:val="22"/>
          <w:szCs w:val="22"/>
        </w:rPr>
      </w:pPr>
      <w:r w:rsidRPr="000701AD">
        <w:rPr>
          <w:rFonts w:ascii="Times New Roman" w:hAnsi="Times New Roman"/>
          <w:b/>
          <w:sz w:val="22"/>
          <w:szCs w:val="22"/>
        </w:rPr>
        <w:t>Wstępne zadanie:</w:t>
      </w:r>
      <w:r w:rsidRPr="000701AD">
        <w:rPr>
          <w:rFonts w:ascii="Times New Roman" w:hAnsi="Times New Roman"/>
          <w:b/>
          <w:bCs/>
          <w:sz w:val="22"/>
          <w:szCs w:val="22"/>
        </w:rPr>
        <w:t xml:space="preserve"> </w:t>
      </w:r>
      <w:r w:rsidRPr="000701AD">
        <w:rPr>
          <w:rFonts w:ascii="Times New Roman" w:hAnsi="Times New Roman"/>
          <w:sz w:val="22"/>
          <w:szCs w:val="22"/>
        </w:rPr>
        <w:t xml:space="preserve">Omów niebezpieczeństwo </w:t>
      </w:r>
      <w:r w:rsidRPr="000701AD">
        <w:rPr>
          <w:rFonts w:ascii="Times New Roman" w:hAnsi="Times New Roman"/>
          <w:i/>
          <w:iCs/>
          <w:sz w:val="22"/>
          <w:szCs w:val="22"/>
        </w:rPr>
        <w:t xml:space="preserve">stopniowego </w:t>
      </w:r>
      <w:r w:rsidRPr="000701AD">
        <w:rPr>
          <w:rFonts w:ascii="Times New Roman" w:hAnsi="Times New Roman"/>
          <w:sz w:val="22"/>
          <w:szCs w:val="22"/>
        </w:rPr>
        <w:t>powiększania długu. Dobrą ilustracją jest dług na karcie kredytowej, który nie wymaga spłaty w całości, ale jedynie w niewielkiej części co miesiąc, choć niespłacona część generuje istotne koszty, które dodatkowo pogłębiają zadłużenie. Jak ten przykład świadczy o znaczeniu powstrzymania się od zaciągania długów?</w:t>
      </w:r>
    </w:p>
    <w:p w:rsidR="000701AD" w:rsidRPr="000701AD" w:rsidRDefault="000701AD" w:rsidP="000701AD">
      <w:pPr>
        <w:rPr>
          <w:rFonts w:ascii="Times New Roman" w:hAnsi="Times New Roman"/>
          <w:sz w:val="22"/>
          <w:szCs w:val="22"/>
        </w:rPr>
      </w:pPr>
    </w:p>
    <w:p w:rsidR="000701AD" w:rsidRPr="000701AD" w:rsidRDefault="000701AD" w:rsidP="000701AD">
      <w:pPr>
        <w:rPr>
          <w:rFonts w:ascii="Times New Roman" w:hAnsi="Times New Roman"/>
          <w:sz w:val="22"/>
          <w:szCs w:val="22"/>
        </w:rPr>
      </w:pPr>
      <w:r w:rsidRPr="000701AD">
        <w:rPr>
          <w:rFonts w:ascii="Times New Roman" w:hAnsi="Times New Roman"/>
          <w:b/>
          <w:sz w:val="22"/>
          <w:szCs w:val="22"/>
        </w:rPr>
        <w:t>Etap 2 - Badanie</w:t>
      </w:r>
    </w:p>
    <w:p w:rsidR="000701AD" w:rsidRPr="000701AD" w:rsidRDefault="000701AD" w:rsidP="000701AD">
      <w:pPr>
        <w:rPr>
          <w:rFonts w:ascii="Times New Roman" w:hAnsi="Times New Roman"/>
          <w:sz w:val="22"/>
          <w:szCs w:val="22"/>
        </w:rPr>
      </w:pPr>
    </w:p>
    <w:p w:rsidR="000701AD" w:rsidRPr="000701AD" w:rsidRDefault="000701AD" w:rsidP="000701AD">
      <w:pPr>
        <w:rPr>
          <w:rFonts w:ascii="Times New Roman" w:hAnsi="Times New Roman"/>
          <w:sz w:val="22"/>
          <w:szCs w:val="22"/>
        </w:rPr>
      </w:pPr>
      <w:r w:rsidRPr="000701AD">
        <w:rPr>
          <w:rFonts w:ascii="Times New Roman" w:hAnsi="Times New Roman"/>
          <w:b/>
          <w:sz w:val="22"/>
          <w:szCs w:val="22"/>
        </w:rPr>
        <w:t>Tylko dla nauczyciela:</w:t>
      </w:r>
      <w:r w:rsidRPr="000701AD">
        <w:rPr>
          <w:rFonts w:ascii="Times New Roman" w:hAnsi="Times New Roman"/>
          <w:b/>
          <w:bCs/>
          <w:sz w:val="22"/>
          <w:szCs w:val="22"/>
        </w:rPr>
        <w:t xml:space="preserve"> </w:t>
      </w:r>
      <w:r w:rsidRPr="000701AD">
        <w:rPr>
          <w:rFonts w:ascii="Times New Roman" w:hAnsi="Times New Roman"/>
          <w:sz w:val="22"/>
          <w:szCs w:val="22"/>
        </w:rPr>
        <w:t xml:space="preserve">Zadłużenie staje się coraz bardziej powszechnym elementem życia współczesnych ludzi. Rodziny ogłaszają bankructwo, miasta bankrutują, a nawet całe kraje stają się niewypłacalne. Stany </w:t>
      </w:r>
      <w:proofErr w:type="spellStart"/>
      <w:r w:rsidRPr="000701AD">
        <w:rPr>
          <w:rFonts w:ascii="Times New Roman" w:hAnsi="Times New Roman"/>
          <w:sz w:val="22"/>
          <w:szCs w:val="22"/>
        </w:rPr>
        <w:t>Zjednoczonek</w:t>
      </w:r>
      <w:proofErr w:type="spellEnd"/>
      <w:r w:rsidRPr="000701AD">
        <w:rPr>
          <w:rFonts w:ascii="Times New Roman" w:hAnsi="Times New Roman"/>
          <w:sz w:val="22"/>
          <w:szCs w:val="22"/>
        </w:rPr>
        <w:t xml:space="preserve">, niegdyś będące ekonomicznym </w:t>
      </w:r>
      <w:proofErr w:type="spellStart"/>
      <w:r w:rsidRPr="000701AD">
        <w:rPr>
          <w:rFonts w:ascii="Times New Roman" w:hAnsi="Times New Roman"/>
          <w:sz w:val="22"/>
          <w:szCs w:val="22"/>
        </w:rPr>
        <w:t>potentantem</w:t>
      </w:r>
      <w:proofErr w:type="spellEnd"/>
      <w:r w:rsidRPr="000701AD">
        <w:rPr>
          <w:rFonts w:ascii="Times New Roman" w:hAnsi="Times New Roman"/>
          <w:sz w:val="22"/>
          <w:szCs w:val="22"/>
        </w:rPr>
        <w:t xml:space="preserve"> i nadal pozostające jedną z największych gospodarek świata, są pogrążone w gigantycznym długu. Wielu ludziom sen z</w:t>
      </w:r>
      <w:r>
        <w:rPr>
          <w:rFonts w:ascii="Times New Roman" w:hAnsi="Times New Roman"/>
          <w:sz w:val="22"/>
          <w:szCs w:val="22"/>
        </w:rPr>
        <w:t> </w:t>
      </w:r>
      <w:r w:rsidRPr="000701AD">
        <w:rPr>
          <w:rFonts w:ascii="Times New Roman" w:hAnsi="Times New Roman"/>
          <w:sz w:val="22"/>
          <w:szCs w:val="22"/>
        </w:rPr>
        <w:t xml:space="preserve"> oczu spędzają długi nagromadzone na licznych kartach kredytowych będących w ich dyspozycji. Czy </w:t>
      </w:r>
      <w:r w:rsidRPr="000701AD">
        <w:rPr>
          <w:rFonts w:ascii="Times New Roman" w:hAnsi="Times New Roman"/>
          <w:i/>
          <w:iCs/>
          <w:sz w:val="22"/>
          <w:szCs w:val="22"/>
        </w:rPr>
        <w:t>Biblia</w:t>
      </w:r>
      <w:r w:rsidRPr="000701AD">
        <w:rPr>
          <w:rFonts w:ascii="Times New Roman" w:hAnsi="Times New Roman"/>
          <w:sz w:val="22"/>
          <w:szCs w:val="22"/>
        </w:rPr>
        <w:t xml:space="preserve"> ma coś do powiedzenia o tej ogólnoświatowej epidemii? Owszem, i to sporo!</w:t>
      </w:r>
    </w:p>
    <w:p w:rsidR="000701AD" w:rsidRPr="000701AD" w:rsidRDefault="000701AD" w:rsidP="000701AD">
      <w:pPr>
        <w:rPr>
          <w:rFonts w:ascii="Times New Roman" w:hAnsi="Times New Roman"/>
          <w:sz w:val="22"/>
          <w:szCs w:val="22"/>
        </w:rPr>
      </w:pPr>
    </w:p>
    <w:p w:rsidR="000701AD" w:rsidRPr="000701AD" w:rsidRDefault="000701AD" w:rsidP="000701AD">
      <w:pPr>
        <w:rPr>
          <w:rFonts w:ascii="Times New Roman" w:hAnsi="Times New Roman"/>
          <w:sz w:val="22"/>
          <w:szCs w:val="22"/>
        </w:rPr>
      </w:pPr>
      <w:r w:rsidRPr="000701AD">
        <w:rPr>
          <w:rFonts w:ascii="Times New Roman" w:hAnsi="Times New Roman"/>
          <w:b/>
          <w:sz w:val="22"/>
          <w:szCs w:val="22"/>
        </w:rPr>
        <w:t>Komentarz biblijny</w:t>
      </w:r>
    </w:p>
    <w:p w:rsidR="000701AD" w:rsidRPr="000701AD" w:rsidRDefault="000701AD" w:rsidP="000701AD">
      <w:pPr>
        <w:rPr>
          <w:rFonts w:ascii="Times New Roman" w:hAnsi="Times New Roman"/>
          <w:sz w:val="22"/>
          <w:szCs w:val="22"/>
        </w:rPr>
      </w:pPr>
    </w:p>
    <w:p w:rsidR="000701AD" w:rsidRPr="000701AD" w:rsidRDefault="000701AD" w:rsidP="000701AD">
      <w:pPr>
        <w:rPr>
          <w:rFonts w:ascii="Times New Roman" w:hAnsi="Times New Roman"/>
          <w:sz w:val="22"/>
          <w:szCs w:val="22"/>
        </w:rPr>
      </w:pPr>
      <w:r w:rsidRPr="000701AD">
        <w:rPr>
          <w:rFonts w:ascii="Times New Roman" w:hAnsi="Times New Roman"/>
          <w:b/>
          <w:bCs/>
          <w:sz w:val="22"/>
          <w:szCs w:val="22"/>
        </w:rPr>
        <w:t>I. Ryzyko pożyczonego kapitału</w:t>
      </w:r>
      <w:r w:rsidRPr="000701AD">
        <w:rPr>
          <w:rFonts w:ascii="Times New Roman" w:hAnsi="Times New Roman"/>
          <w:sz w:val="22"/>
          <w:szCs w:val="22"/>
        </w:rPr>
        <w:t xml:space="preserve"> (przeczytaj </w:t>
      </w:r>
      <w:proofErr w:type="spellStart"/>
      <w:r w:rsidRPr="000701AD">
        <w:rPr>
          <w:rFonts w:ascii="Times New Roman" w:hAnsi="Times New Roman"/>
          <w:sz w:val="22"/>
          <w:szCs w:val="22"/>
        </w:rPr>
        <w:t>Ps</w:t>
      </w:r>
      <w:proofErr w:type="spellEnd"/>
      <w:r w:rsidRPr="000701AD">
        <w:rPr>
          <w:rFonts w:ascii="Times New Roman" w:hAnsi="Times New Roman"/>
          <w:sz w:val="22"/>
          <w:szCs w:val="22"/>
        </w:rPr>
        <w:t xml:space="preserve"> 37,21; </w:t>
      </w:r>
      <w:proofErr w:type="spellStart"/>
      <w:r w:rsidRPr="000701AD">
        <w:rPr>
          <w:rFonts w:ascii="Times New Roman" w:hAnsi="Times New Roman"/>
          <w:sz w:val="22"/>
          <w:szCs w:val="22"/>
        </w:rPr>
        <w:t>Koh</w:t>
      </w:r>
      <w:proofErr w:type="spellEnd"/>
      <w:r w:rsidRPr="000701AD">
        <w:rPr>
          <w:rFonts w:ascii="Times New Roman" w:hAnsi="Times New Roman"/>
          <w:sz w:val="22"/>
          <w:szCs w:val="22"/>
        </w:rPr>
        <w:t xml:space="preserve"> 5,5; </w:t>
      </w:r>
      <w:proofErr w:type="spellStart"/>
      <w:r w:rsidRPr="000701AD">
        <w:rPr>
          <w:rFonts w:ascii="Times New Roman" w:hAnsi="Times New Roman"/>
          <w:sz w:val="22"/>
          <w:szCs w:val="22"/>
        </w:rPr>
        <w:t>Pwt</w:t>
      </w:r>
      <w:proofErr w:type="spellEnd"/>
      <w:r w:rsidRPr="000701AD">
        <w:rPr>
          <w:rFonts w:ascii="Times New Roman" w:hAnsi="Times New Roman"/>
          <w:sz w:val="22"/>
          <w:szCs w:val="22"/>
        </w:rPr>
        <w:t xml:space="preserve"> 28,43-45; </w:t>
      </w:r>
      <w:proofErr w:type="spellStart"/>
      <w:r w:rsidRPr="000701AD">
        <w:rPr>
          <w:rFonts w:ascii="Times New Roman" w:hAnsi="Times New Roman"/>
          <w:sz w:val="22"/>
          <w:szCs w:val="22"/>
        </w:rPr>
        <w:t>Prz</w:t>
      </w:r>
      <w:proofErr w:type="spellEnd"/>
      <w:r w:rsidRPr="000701AD">
        <w:rPr>
          <w:rFonts w:ascii="Times New Roman" w:hAnsi="Times New Roman"/>
          <w:sz w:val="22"/>
          <w:szCs w:val="22"/>
        </w:rPr>
        <w:t xml:space="preserve"> 22,7).</w:t>
      </w:r>
    </w:p>
    <w:p w:rsidR="000701AD" w:rsidRPr="000701AD" w:rsidRDefault="000701AD" w:rsidP="000701AD">
      <w:pPr>
        <w:rPr>
          <w:rFonts w:ascii="Times New Roman" w:hAnsi="Times New Roman"/>
          <w:sz w:val="22"/>
          <w:szCs w:val="22"/>
        </w:rPr>
      </w:pPr>
      <w:r w:rsidRPr="000701AD">
        <w:rPr>
          <w:rFonts w:ascii="Times New Roman" w:hAnsi="Times New Roman"/>
          <w:i/>
          <w:iCs/>
          <w:sz w:val="22"/>
          <w:szCs w:val="22"/>
        </w:rPr>
        <w:t>Druga Księga Królewska</w:t>
      </w:r>
      <w:r w:rsidRPr="000701AD">
        <w:rPr>
          <w:rFonts w:ascii="Times New Roman" w:hAnsi="Times New Roman"/>
          <w:sz w:val="22"/>
          <w:szCs w:val="22"/>
        </w:rPr>
        <w:t xml:space="preserve"> zawiera historię ucznia, który pożyczył siekierę do pracy przy budowie szkoły (2 </w:t>
      </w:r>
      <w:proofErr w:type="spellStart"/>
      <w:r w:rsidRPr="000701AD">
        <w:rPr>
          <w:rFonts w:ascii="Times New Roman" w:hAnsi="Times New Roman"/>
          <w:sz w:val="22"/>
          <w:szCs w:val="22"/>
        </w:rPr>
        <w:t>Krl</w:t>
      </w:r>
      <w:proofErr w:type="spellEnd"/>
      <w:r w:rsidRPr="000701AD">
        <w:rPr>
          <w:rFonts w:ascii="Times New Roman" w:hAnsi="Times New Roman"/>
          <w:sz w:val="22"/>
          <w:szCs w:val="22"/>
        </w:rPr>
        <w:t xml:space="preserve"> 6,1-6). Podczas ścinania drzew nad rzeką siekiera spadła z trzonka i utonęła. Student wielce się zmartwił - po pierwsze tym, że stracił siekierę, a po drugie tym, że siekiera była pożyczona.</w:t>
      </w:r>
    </w:p>
    <w:p w:rsidR="000701AD" w:rsidRPr="000701AD" w:rsidRDefault="000701AD" w:rsidP="000701AD">
      <w:pPr>
        <w:rPr>
          <w:rFonts w:ascii="Times New Roman" w:hAnsi="Times New Roman"/>
          <w:sz w:val="22"/>
          <w:szCs w:val="22"/>
        </w:rPr>
      </w:pPr>
      <w:r w:rsidRPr="000701AD">
        <w:rPr>
          <w:rFonts w:ascii="Times New Roman" w:hAnsi="Times New Roman"/>
          <w:sz w:val="22"/>
          <w:szCs w:val="22"/>
        </w:rPr>
        <w:t>Salomon ostrzegał, że dłużnik staje się niewolnikiem tego, od kogo pożycza (</w:t>
      </w:r>
      <w:proofErr w:type="spellStart"/>
      <w:r w:rsidRPr="000701AD">
        <w:rPr>
          <w:rFonts w:ascii="Times New Roman" w:hAnsi="Times New Roman"/>
          <w:sz w:val="22"/>
          <w:szCs w:val="22"/>
        </w:rPr>
        <w:t>Prz</w:t>
      </w:r>
      <w:proofErr w:type="spellEnd"/>
      <w:r w:rsidRPr="000701AD">
        <w:rPr>
          <w:rFonts w:ascii="Times New Roman" w:hAnsi="Times New Roman"/>
          <w:sz w:val="22"/>
          <w:szCs w:val="22"/>
        </w:rPr>
        <w:t xml:space="preserve"> 22,7). Widzimy prawdę zawartą w tym ostrzeżeniu choćby na przykładzie zadłużenia na kartach kredytowych. Sumy odsetek rosną niebotycznie do ponad 20 procent rocznie, nie wspominając o opłatach za prowadzenie karty oraz karach umownych, które jeszcze bardziej pogłębiają problem. Troska spowodowana niemożnością spłaty długów staje się nie do zniesienia. Najmądrzejszą postawą jest wydawanie tylko tego, co naprawdę mamy, połączone z oszczędzaniem na przyszłe większe wydatki.</w:t>
      </w:r>
    </w:p>
    <w:p w:rsidR="000701AD" w:rsidRPr="000701AD" w:rsidRDefault="000701AD" w:rsidP="000701AD">
      <w:pPr>
        <w:rPr>
          <w:rFonts w:ascii="Times New Roman" w:hAnsi="Times New Roman"/>
          <w:sz w:val="22"/>
          <w:szCs w:val="22"/>
        </w:rPr>
      </w:pPr>
    </w:p>
    <w:p w:rsidR="000701AD" w:rsidRPr="000701AD" w:rsidRDefault="000701AD" w:rsidP="000701AD">
      <w:pPr>
        <w:rPr>
          <w:rFonts w:ascii="Times New Roman" w:hAnsi="Times New Roman"/>
          <w:sz w:val="22"/>
          <w:szCs w:val="22"/>
        </w:rPr>
      </w:pPr>
      <w:r w:rsidRPr="000701AD">
        <w:rPr>
          <w:rFonts w:ascii="Times New Roman" w:hAnsi="Times New Roman"/>
          <w:b/>
          <w:sz w:val="22"/>
          <w:szCs w:val="22"/>
        </w:rPr>
        <w:t>Do rozważenia:</w:t>
      </w:r>
      <w:r w:rsidRPr="000701AD">
        <w:rPr>
          <w:rFonts w:ascii="Times New Roman" w:hAnsi="Times New Roman"/>
          <w:b/>
          <w:bCs/>
          <w:sz w:val="22"/>
          <w:szCs w:val="22"/>
        </w:rPr>
        <w:t xml:space="preserve"> </w:t>
      </w:r>
      <w:r w:rsidRPr="000701AD">
        <w:rPr>
          <w:rFonts w:ascii="Times New Roman" w:hAnsi="Times New Roman"/>
          <w:sz w:val="22"/>
          <w:szCs w:val="22"/>
        </w:rPr>
        <w:t>Dlaczego posiadanie tego, czego chce się</w:t>
      </w:r>
      <w:r w:rsidRPr="000701AD">
        <w:rPr>
          <w:rFonts w:ascii="Times New Roman" w:hAnsi="Times New Roman"/>
          <w:i/>
          <w:iCs/>
          <w:sz w:val="22"/>
          <w:szCs w:val="22"/>
        </w:rPr>
        <w:t xml:space="preserve"> teraz</w:t>
      </w:r>
      <w:r w:rsidRPr="000701AD">
        <w:rPr>
          <w:rFonts w:ascii="Times New Roman" w:hAnsi="Times New Roman"/>
          <w:sz w:val="22"/>
          <w:szCs w:val="22"/>
        </w:rPr>
        <w:t>, nie jest warte troski związanej z zaciągnięciem długu? Co miał na myśli Salomon ostrzegając, że dłużnik staje się niewolnikiem tego, od kogo pożycza?</w:t>
      </w:r>
    </w:p>
    <w:p w:rsidR="000701AD" w:rsidRPr="000701AD" w:rsidRDefault="000701AD" w:rsidP="000701AD">
      <w:pPr>
        <w:rPr>
          <w:rFonts w:ascii="Times New Roman" w:hAnsi="Times New Roman"/>
          <w:sz w:val="22"/>
          <w:szCs w:val="22"/>
        </w:rPr>
      </w:pPr>
    </w:p>
    <w:p w:rsidR="000701AD" w:rsidRPr="000701AD" w:rsidRDefault="000701AD" w:rsidP="000701AD">
      <w:pPr>
        <w:rPr>
          <w:rFonts w:ascii="Times New Roman" w:hAnsi="Times New Roman"/>
          <w:sz w:val="22"/>
          <w:szCs w:val="22"/>
        </w:rPr>
      </w:pPr>
      <w:r w:rsidRPr="000701AD">
        <w:rPr>
          <w:rFonts w:ascii="Times New Roman" w:hAnsi="Times New Roman"/>
          <w:b/>
          <w:bCs/>
          <w:sz w:val="22"/>
          <w:szCs w:val="22"/>
        </w:rPr>
        <w:t>II. Natychmiastowa gratyfikacja</w:t>
      </w:r>
      <w:r w:rsidRPr="000701AD">
        <w:rPr>
          <w:rFonts w:ascii="Times New Roman" w:hAnsi="Times New Roman"/>
          <w:sz w:val="22"/>
          <w:szCs w:val="22"/>
        </w:rPr>
        <w:t xml:space="preserve"> (przeczytaj Rdz 3,6; 25,34; Mt 4,3-10; 2 Sm 11,2-4; 1 J 2,16; </w:t>
      </w:r>
      <w:proofErr w:type="spellStart"/>
      <w:r w:rsidRPr="000701AD">
        <w:rPr>
          <w:rFonts w:ascii="Times New Roman" w:hAnsi="Times New Roman"/>
          <w:sz w:val="22"/>
          <w:szCs w:val="22"/>
        </w:rPr>
        <w:t>Rz</w:t>
      </w:r>
      <w:proofErr w:type="spellEnd"/>
      <w:r w:rsidRPr="000701AD">
        <w:rPr>
          <w:rFonts w:ascii="Times New Roman" w:hAnsi="Times New Roman"/>
          <w:sz w:val="22"/>
          <w:szCs w:val="22"/>
        </w:rPr>
        <w:t xml:space="preserve"> 8,8).</w:t>
      </w:r>
    </w:p>
    <w:p w:rsidR="000701AD" w:rsidRPr="000701AD" w:rsidRDefault="000701AD" w:rsidP="000701AD">
      <w:pPr>
        <w:rPr>
          <w:rFonts w:ascii="Times New Roman" w:hAnsi="Times New Roman"/>
          <w:sz w:val="22"/>
          <w:szCs w:val="22"/>
        </w:rPr>
      </w:pPr>
      <w:r w:rsidRPr="000701AD">
        <w:rPr>
          <w:rFonts w:ascii="Times New Roman" w:hAnsi="Times New Roman"/>
          <w:sz w:val="22"/>
          <w:szCs w:val="22"/>
        </w:rPr>
        <w:lastRenderedPageBreak/>
        <w:t xml:space="preserve">Jakże wielu w duchu </w:t>
      </w:r>
      <w:proofErr w:type="spellStart"/>
      <w:r w:rsidRPr="000701AD">
        <w:rPr>
          <w:rFonts w:ascii="Times New Roman" w:hAnsi="Times New Roman"/>
          <w:sz w:val="22"/>
          <w:szCs w:val="22"/>
        </w:rPr>
        <w:t>Ezawa</w:t>
      </w:r>
      <w:proofErr w:type="spellEnd"/>
      <w:r w:rsidRPr="000701AD">
        <w:rPr>
          <w:rFonts w:ascii="Times New Roman" w:hAnsi="Times New Roman"/>
          <w:sz w:val="22"/>
          <w:szCs w:val="22"/>
        </w:rPr>
        <w:t xml:space="preserve"> zaspokaja natychmiastowo swoje zachcianki rezygnując przy tym ze swojego duchowego pierworództwa! Żyjemy w czasach, w których natychmiastowa gratyfikacja jest uważana za normę. W wielu krajach popularne są błyskawiczne posiłki, kuchenki mikrofalowe, pożyczki w 15 minut, łatwe kredyty i bary szybkiej obsługi. Łączność jest natychmiastowa. Kilka pokoleń wstecz trzeba było miesiącami czekać na list z drugiego końca świata. Dzisiaj można rozmawiać za darmo przez </w:t>
      </w:r>
      <w:proofErr w:type="spellStart"/>
      <w:r w:rsidRPr="000701AD">
        <w:rPr>
          <w:rFonts w:ascii="Times New Roman" w:hAnsi="Times New Roman"/>
          <w:sz w:val="22"/>
          <w:szCs w:val="22"/>
        </w:rPr>
        <w:t>Skype’a</w:t>
      </w:r>
      <w:proofErr w:type="spellEnd"/>
      <w:r w:rsidRPr="000701AD">
        <w:rPr>
          <w:rFonts w:ascii="Times New Roman" w:hAnsi="Times New Roman"/>
          <w:sz w:val="22"/>
          <w:szCs w:val="22"/>
        </w:rPr>
        <w:t xml:space="preserve">, </w:t>
      </w:r>
      <w:proofErr w:type="spellStart"/>
      <w:r w:rsidRPr="000701AD">
        <w:rPr>
          <w:rFonts w:ascii="Times New Roman" w:hAnsi="Times New Roman"/>
          <w:sz w:val="22"/>
          <w:szCs w:val="22"/>
        </w:rPr>
        <w:t>FaceTime’a</w:t>
      </w:r>
      <w:proofErr w:type="spellEnd"/>
      <w:r w:rsidRPr="000701AD">
        <w:rPr>
          <w:rFonts w:ascii="Times New Roman" w:hAnsi="Times New Roman"/>
          <w:sz w:val="22"/>
          <w:szCs w:val="22"/>
          <w:vertAlign w:val="superscript"/>
        </w:rPr>
        <w:t>®</w:t>
      </w:r>
      <w:r w:rsidRPr="000701AD">
        <w:rPr>
          <w:rFonts w:ascii="Times New Roman" w:hAnsi="Times New Roman"/>
          <w:sz w:val="22"/>
          <w:szCs w:val="22"/>
        </w:rPr>
        <w:t xml:space="preserve"> czy inne komunikatory z ludźmi z niemal dowolnego miejsca na ziemi.</w:t>
      </w:r>
    </w:p>
    <w:p w:rsidR="000701AD" w:rsidRPr="000701AD" w:rsidRDefault="000701AD" w:rsidP="000701AD">
      <w:pPr>
        <w:rPr>
          <w:rFonts w:ascii="Times New Roman" w:hAnsi="Times New Roman"/>
          <w:sz w:val="22"/>
          <w:szCs w:val="22"/>
        </w:rPr>
      </w:pPr>
      <w:r w:rsidRPr="000701AD">
        <w:rPr>
          <w:rFonts w:ascii="Times New Roman" w:hAnsi="Times New Roman"/>
          <w:sz w:val="22"/>
          <w:szCs w:val="22"/>
        </w:rPr>
        <w:t xml:space="preserve">Te współczesne technologiczne cuda nie są złe same w sobie, ale potęgują atmosferę natychmiastowej gratyfikacji, która sprzyja postawie: „Muszę to mieć teraz i znajdę sposób, żeby to mieć teraz”. Pozbawieni skrupułów banksterzy aż palą się do tego, by wciskać ludziom dłużne pieniądze i żerować potem na nich, zwiedzionych przez rozpowszechnioną kulturę natychmiastowej gratyfikacji. Z duchowego punktu widzenia ten nienasycony głód posiadania materialnych rzeczy świadczy o braku zaufania, że Bóg zatroszczy się o nas w swoim czasie. W </w:t>
      </w:r>
      <w:r w:rsidRPr="000701AD">
        <w:rPr>
          <w:rFonts w:ascii="Times New Roman" w:hAnsi="Times New Roman"/>
          <w:i/>
          <w:iCs/>
          <w:sz w:val="22"/>
          <w:szCs w:val="22"/>
        </w:rPr>
        <w:t>Biblii</w:t>
      </w:r>
      <w:r w:rsidRPr="000701AD">
        <w:rPr>
          <w:rFonts w:ascii="Times New Roman" w:hAnsi="Times New Roman"/>
          <w:sz w:val="22"/>
          <w:szCs w:val="22"/>
        </w:rPr>
        <w:t xml:space="preserve"> zawarta jest tragiczna historia </w:t>
      </w:r>
      <w:proofErr w:type="spellStart"/>
      <w:r w:rsidRPr="000701AD">
        <w:rPr>
          <w:rFonts w:ascii="Times New Roman" w:hAnsi="Times New Roman"/>
          <w:sz w:val="22"/>
          <w:szCs w:val="22"/>
        </w:rPr>
        <w:t>Nabota</w:t>
      </w:r>
      <w:proofErr w:type="spellEnd"/>
      <w:r w:rsidRPr="000701AD">
        <w:rPr>
          <w:rFonts w:ascii="Times New Roman" w:hAnsi="Times New Roman"/>
          <w:sz w:val="22"/>
          <w:szCs w:val="22"/>
        </w:rPr>
        <w:t xml:space="preserve">, którego winnicę zapragnął przejąć występny król </w:t>
      </w:r>
      <w:proofErr w:type="spellStart"/>
      <w:r w:rsidRPr="000701AD">
        <w:rPr>
          <w:rFonts w:ascii="Times New Roman" w:hAnsi="Times New Roman"/>
          <w:sz w:val="22"/>
          <w:szCs w:val="22"/>
        </w:rPr>
        <w:t>Achab</w:t>
      </w:r>
      <w:proofErr w:type="spellEnd"/>
      <w:r w:rsidRPr="000701AD">
        <w:rPr>
          <w:rFonts w:ascii="Times New Roman" w:hAnsi="Times New Roman"/>
          <w:sz w:val="22"/>
          <w:szCs w:val="22"/>
        </w:rPr>
        <w:t>. Uznał, że skoro jej chce, to musi ją mieć za wszelką cenę i natychmiast. Saul niecierpliwił się czekając na Samuela, więc zrobił coś, czego nie powinien był zrobić. Gdzie podziało się zaufanie, że Bóg zapewni nam to, czego potrzebujemy, kiedy najbardziej będziemy tego potrzebować?</w:t>
      </w:r>
    </w:p>
    <w:p w:rsidR="000701AD" w:rsidRPr="000701AD" w:rsidRDefault="000701AD" w:rsidP="000701AD">
      <w:pPr>
        <w:rPr>
          <w:rFonts w:ascii="Times New Roman" w:hAnsi="Times New Roman"/>
          <w:sz w:val="22"/>
          <w:szCs w:val="22"/>
        </w:rPr>
      </w:pPr>
    </w:p>
    <w:p w:rsidR="000701AD" w:rsidRPr="000701AD" w:rsidRDefault="000701AD" w:rsidP="000701AD">
      <w:pPr>
        <w:rPr>
          <w:rFonts w:ascii="Times New Roman" w:hAnsi="Times New Roman"/>
          <w:sz w:val="22"/>
          <w:szCs w:val="22"/>
        </w:rPr>
      </w:pPr>
      <w:r w:rsidRPr="000701AD">
        <w:rPr>
          <w:rFonts w:ascii="Times New Roman" w:hAnsi="Times New Roman"/>
          <w:b/>
          <w:sz w:val="22"/>
          <w:szCs w:val="22"/>
        </w:rPr>
        <w:t>Do rozważenia:</w:t>
      </w:r>
      <w:r w:rsidRPr="000701AD">
        <w:rPr>
          <w:rFonts w:ascii="Times New Roman" w:hAnsi="Times New Roman"/>
          <w:b/>
          <w:bCs/>
          <w:sz w:val="22"/>
          <w:szCs w:val="22"/>
        </w:rPr>
        <w:t xml:space="preserve"> </w:t>
      </w:r>
      <w:r w:rsidRPr="000701AD">
        <w:rPr>
          <w:rFonts w:ascii="Times New Roman" w:hAnsi="Times New Roman"/>
          <w:sz w:val="22"/>
          <w:szCs w:val="22"/>
        </w:rPr>
        <w:t>Jak wierzący mogą odróżnić potrzeby od zachcianek oraz to, na co mogą poczekać, od tego, co jest ważne tu i teraz?</w:t>
      </w:r>
    </w:p>
    <w:p w:rsidR="000701AD" w:rsidRPr="000701AD" w:rsidRDefault="000701AD" w:rsidP="000701AD">
      <w:pPr>
        <w:rPr>
          <w:rFonts w:ascii="Times New Roman" w:hAnsi="Times New Roman"/>
          <w:sz w:val="22"/>
          <w:szCs w:val="22"/>
        </w:rPr>
      </w:pPr>
    </w:p>
    <w:p w:rsidR="000701AD" w:rsidRPr="000701AD" w:rsidRDefault="000701AD" w:rsidP="000701AD">
      <w:pPr>
        <w:rPr>
          <w:rFonts w:ascii="Times New Roman" w:hAnsi="Times New Roman"/>
          <w:sz w:val="22"/>
          <w:szCs w:val="22"/>
        </w:rPr>
      </w:pPr>
      <w:r w:rsidRPr="000701AD">
        <w:rPr>
          <w:rFonts w:ascii="Times New Roman" w:hAnsi="Times New Roman"/>
          <w:b/>
          <w:bCs/>
          <w:sz w:val="22"/>
          <w:szCs w:val="22"/>
        </w:rPr>
        <w:t>III. Zadowolenie z życia</w:t>
      </w:r>
      <w:r w:rsidRPr="000701AD">
        <w:rPr>
          <w:rFonts w:ascii="Times New Roman" w:hAnsi="Times New Roman"/>
          <w:sz w:val="22"/>
          <w:szCs w:val="22"/>
        </w:rPr>
        <w:t xml:space="preserve"> (przeczytaj 1 Tm 6,6-10; Mt 6,33; </w:t>
      </w:r>
      <w:proofErr w:type="spellStart"/>
      <w:r w:rsidRPr="000701AD">
        <w:rPr>
          <w:rFonts w:ascii="Times New Roman" w:hAnsi="Times New Roman"/>
          <w:sz w:val="22"/>
          <w:szCs w:val="22"/>
        </w:rPr>
        <w:t>Łk</w:t>
      </w:r>
      <w:proofErr w:type="spellEnd"/>
      <w:r w:rsidRPr="000701AD">
        <w:rPr>
          <w:rFonts w:ascii="Times New Roman" w:hAnsi="Times New Roman"/>
          <w:sz w:val="22"/>
          <w:szCs w:val="22"/>
        </w:rPr>
        <w:t xml:space="preserve"> 14,27-33).</w:t>
      </w:r>
    </w:p>
    <w:p w:rsidR="000701AD" w:rsidRPr="000701AD" w:rsidRDefault="000701AD" w:rsidP="000701AD">
      <w:pPr>
        <w:rPr>
          <w:rFonts w:ascii="Times New Roman" w:hAnsi="Times New Roman"/>
          <w:sz w:val="22"/>
          <w:szCs w:val="22"/>
        </w:rPr>
      </w:pPr>
      <w:r w:rsidRPr="000701AD">
        <w:rPr>
          <w:rFonts w:ascii="Times New Roman" w:hAnsi="Times New Roman"/>
          <w:sz w:val="22"/>
          <w:szCs w:val="22"/>
        </w:rPr>
        <w:t>Pisząc do Tymoteusza, swojego ucznia, Paweł podkreślił wartość pobożności połączonej z</w:t>
      </w:r>
      <w:r>
        <w:rPr>
          <w:rFonts w:ascii="Times New Roman" w:hAnsi="Times New Roman"/>
          <w:sz w:val="22"/>
          <w:szCs w:val="22"/>
        </w:rPr>
        <w:t> </w:t>
      </w:r>
      <w:r w:rsidRPr="000701AD">
        <w:rPr>
          <w:rFonts w:ascii="Times New Roman" w:hAnsi="Times New Roman"/>
          <w:sz w:val="22"/>
          <w:szCs w:val="22"/>
        </w:rPr>
        <w:t xml:space="preserve"> </w:t>
      </w:r>
      <w:r w:rsidRPr="000701AD">
        <w:rPr>
          <w:rFonts w:ascii="Times New Roman" w:hAnsi="Times New Roman"/>
          <w:i/>
          <w:iCs/>
          <w:sz w:val="22"/>
          <w:szCs w:val="22"/>
        </w:rPr>
        <w:t>zadowoleniem</w:t>
      </w:r>
      <w:r w:rsidRPr="000701AD">
        <w:rPr>
          <w:rFonts w:ascii="Times New Roman" w:hAnsi="Times New Roman"/>
          <w:sz w:val="22"/>
          <w:szCs w:val="22"/>
        </w:rPr>
        <w:t xml:space="preserve"> z życia. Jego rozumowanie jest przeciwne współczesnym trendom, które kładą zdecydowany nacisk na </w:t>
      </w:r>
      <w:r w:rsidRPr="000701AD">
        <w:rPr>
          <w:rFonts w:ascii="Times New Roman" w:hAnsi="Times New Roman"/>
          <w:i/>
          <w:iCs/>
          <w:sz w:val="22"/>
          <w:szCs w:val="22"/>
        </w:rPr>
        <w:t>prawa człowieka</w:t>
      </w:r>
      <w:r w:rsidRPr="000701AD">
        <w:rPr>
          <w:rFonts w:ascii="Times New Roman" w:hAnsi="Times New Roman"/>
          <w:sz w:val="22"/>
          <w:szCs w:val="22"/>
        </w:rPr>
        <w:t xml:space="preserve">. Tym trendom towarzyszy nieodłącznie ludzka zachłanność. </w:t>
      </w:r>
      <w:proofErr w:type="spellStart"/>
      <w:r w:rsidRPr="000701AD">
        <w:rPr>
          <w:rFonts w:ascii="Times New Roman" w:hAnsi="Times New Roman"/>
          <w:sz w:val="22"/>
          <w:szCs w:val="22"/>
        </w:rPr>
        <w:t>Asaf</w:t>
      </w:r>
      <w:proofErr w:type="spellEnd"/>
      <w:r w:rsidRPr="000701AD">
        <w:rPr>
          <w:rFonts w:ascii="Times New Roman" w:hAnsi="Times New Roman"/>
          <w:sz w:val="22"/>
          <w:szCs w:val="22"/>
        </w:rPr>
        <w:t xml:space="preserve"> wyznał: „</w:t>
      </w:r>
      <w:r w:rsidRPr="000701AD">
        <w:rPr>
          <w:rFonts w:ascii="Times New Roman" w:hAnsi="Times New Roman"/>
          <w:color w:val="000000"/>
          <w:sz w:val="22"/>
          <w:szCs w:val="22"/>
        </w:rPr>
        <w:t>Zazdrościłem zuchwałym, widząc pomyślność bezbożnych</w:t>
      </w:r>
      <w:r w:rsidRPr="000701AD">
        <w:rPr>
          <w:rFonts w:ascii="Times New Roman" w:hAnsi="Times New Roman"/>
          <w:sz w:val="22"/>
          <w:szCs w:val="22"/>
        </w:rPr>
        <w:t>” (</w:t>
      </w:r>
      <w:proofErr w:type="spellStart"/>
      <w:r w:rsidRPr="000701AD">
        <w:rPr>
          <w:rFonts w:ascii="Times New Roman" w:hAnsi="Times New Roman"/>
          <w:sz w:val="22"/>
          <w:szCs w:val="22"/>
        </w:rPr>
        <w:t>Ps</w:t>
      </w:r>
      <w:proofErr w:type="spellEnd"/>
      <w:r w:rsidRPr="000701AD">
        <w:rPr>
          <w:rFonts w:ascii="Times New Roman" w:hAnsi="Times New Roman"/>
          <w:sz w:val="22"/>
          <w:szCs w:val="22"/>
        </w:rPr>
        <w:t xml:space="preserve"> 73,3). „Zasługuję na coś lepszego” i „Każdy dostaje na to, na co zasługuje” to niebezpieczne hasła pokolenia obłąkanego wydawaniem pieniędzy.</w:t>
      </w:r>
    </w:p>
    <w:p w:rsidR="000701AD" w:rsidRPr="000701AD" w:rsidRDefault="000701AD" w:rsidP="000701AD">
      <w:pPr>
        <w:rPr>
          <w:rFonts w:ascii="Times New Roman" w:hAnsi="Times New Roman"/>
          <w:sz w:val="22"/>
          <w:szCs w:val="22"/>
        </w:rPr>
      </w:pPr>
      <w:r w:rsidRPr="000701AD">
        <w:rPr>
          <w:rFonts w:ascii="Times New Roman" w:hAnsi="Times New Roman"/>
          <w:sz w:val="22"/>
          <w:szCs w:val="22"/>
        </w:rPr>
        <w:t xml:space="preserve">Wobec tej egoistycznej skłonności Jezus przypomniał swoim słuchaczom, że nawet poganie obliczają koszt budowy przed jej rozpoczęciem. Dzisiaj nazywamy takie wyliczenie budżetem. Planowanie budżetu może być skuteczną praktyczną barierą przeciwko nadmiernemu wydawaniu, zapożyczaniu się, kupowaniu na kredyt i innym niebezpiecznym praktykom. Planowanie budżetu pomaga nam żyć stosownie do posiadanych środków i mądrze rozważać przyszłe wydatki. Pragnienie posiadania użytecznych rzeczy nie jest złe, ale chciwe ich pożądanie jest grzechem. Nie pieniądze są problemem, ale ich </w:t>
      </w:r>
      <w:r w:rsidRPr="000701AD">
        <w:rPr>
          <w:rFonts w:ascii="Times New Roman" w:hAnsi="Times New Roman"/>
          <w:i/>
          <w:iCs/>
          <w:sz w:val="22"/>
          <w:szCs w:val="22"/>
        </w:rPr>
        <w:t>miłowanie</w:t>
      </w:r>
      <w:r w:rsidRPr="000701AD">
        <w:rPr>
          <w:rFonts w:ascii="Times New Roman" w:hAnsi="Times New Roman"/>
          <w:sz w:val="22"/>
          <w:szCs w:val="22"/>
        </w:rPr>
        <w:t>. Zadowolenie z życia (1) świadczy o uznaniu Bożej łaskawej opatrzności, (2) dowodzi zaufania pokładanego w Bożej opiece i (3) zapewnia wewnętrzny spokój. Martwienie się o przyszłość niczego nie zmienia.</w:t>
      </w:r>
    </w:p>
    <w:p w:rsidR="000701AD" w:rsidRPr="000701AD" w:rsidRDefault="000701AD" w:rsidP="000701AD">
      <w:pPr>
        <w:rPr>
          <w:rFonts w:ascii="Times New Roman" w:hAnsi="Times New Roman"/>
          <w:sz w:val="22"/>
          <w:szCs w:val="22"/>
        </w:rPr>
      </w:pPr>
    </w:p>
    <w:p w:rsidR="000701AD" w:rsidRPr="000701AD" w:rsidRDefault="000701AD" w:rsidP="000701AD">
      <w:pPr>
        <w:rPr>
          <w:rFonts w:ascii="Times New Roman" w:hAnsi="Times New Roman"/>
          <w:sz w:val="22"/>
          <w:szCs w:val="22"/>
        </w:rPr>
      </w:pPr>
      <w:r w:rsidRPr="000701AD">
        <w:rPr>
          <w:rFonts w:ascii="Times New Roman" w:hAnsi="Times New Roman"/>
          <w:b/>
          <w:sz w:val="22"/>
          <w:szCs w:val="22"/>
        </w:rPr>
        <w:t>Do rozważenia:</w:t>
      </w:r>
      <w:r w:rsidRPr="000701AD">
        <w:rPr>
          <w:rFonts w:ascii="Times New Roman" w:hAnsi="Times New Roman"/>
          <w:b/>
          <w:bCs/>
          <w:sz w:val="22"/>
          <w:szCs w:val="22"/>
        </w:rPr>
        <w:t xml:space="preserve"> </w:t>
      </w:r>
      <w:r w:rsidRPr="000701AD">
        <w:rPr>
          <w:rFonts w:ascii="Times New Roman" w:hAnsi="Times New Roman"/>
          <w:sz w:val="22"/>
          <w:szCs w:val="22"/>
        </w:rPr>
        <w:t xml:space="preserve">Paweł dokonuje rozróżnienia między pieniędzmi a ich </w:t>
      </w:r>
      <w:proofErr w:type="spellStart"/>
      <w:r w:rsidRPr="000701AD">
        <w:rPr>
          <w:rFonts w:ascii="Times New Roman" w:hAnsi="Times New Roman"/>
          <w:sz w:val="22"/>
          <w:szCs w:val="22"/>
        </w:rPr>
        <w:t>miłownaiem</w:t>
      </w:r>
      <w:proofErr w:type="spellEnd"/>
      <w:r w:rsidRPr="000701AD">
        <w:rPr>
          <w:rFonts w:ascii="Times New Roman" w:hAnsi="Times New Roman"/>
          <w:sz w:val="22"/>
          <w:szCs w:val="22"/>
        </w:rPr>
        <w:t>, kiedy mówi, że miłość pieniędzy, a nie one same, jest korzeniem wszelkiego zła. Dlaczego to rozróżnienie jest ważne i co Paweł miał na myśli dokonując go?</w:t>
      </w:r>
    </w:p>
    <w:p w:rsidR="000701AD" w:rsidRPr="000701AD" w:rsidRDefault="000701AD" w:rsidP="000701AD">
      <w:pPr>
        <w:rPr>
          <w:rFonts w:ascii="Times New Roman" w:hAnsi="Times New Roman"/>
          <w:sz w:val="22"/>
          <w:szCs w:val="22"/>
        </w:rPr>
      </w:pPr>
      <w:r w:rsidRPr="000701AD">
        <w:rPr>
          <w:rFonts w:ascii="Times New Roman" w:hAnsi="Times New Roman"/>
          <w:b/>
          <w:sz w:val="22"/>
          <w:szCs w:val="22"/>
        </w:rPr>
        <w:t>Do rozważenia:</w:t>
      </w:r>
      <w:r w:rsidRPr="000701AD">
        <w:rPr>
          <w:rFonts w:ascii="Times New Roman" w:hAnsi="Times New Roman"/>
          <w:b/>
          <w:bCs/>
          <w:sz w:val="22"/>
          <w:szCs w:val="22"/>
        </w:rPr>
        <w:t xml:space="preserve"> </w:t>
      </w:r>
      <w:r w:rsidRPr="000701AD">
        <w:rPr>
          <w:rFonts w:ascii="Times New Roman" w:hAnsi="Times New Roman"/>
          <w:sz w:val="22"/>
          <w:szCs w:val="22"/>
        </w:rPr>
        <w:t>Jak zadowolenie z życia sprzyja naszemu zdrowiu?</w:t>
      </w:r>
    </w:p>
    <w:p w:rsidR="000701AD" w:rsidRPr="000701AD" w:rsidRDefault="000701AD" w:rsidP="000701AD">
      <w:pPr>
        <w:rPr>
          <w:rFonts w:ascii="Times New Roman" w:hAnsi="Times New Roman"/>
          <w:sz w:val="22"/>
          <w:szCs w:val="22"/>
        </w:rPr>
      </w:pPr>
    </w:p>
    <w:p w:rsidR="000701AD" w:rsidRPr="000701AD" w:rsidRDefault="000701AD" w:rsidP="000701AD">
      <w:pPr>
        <w:rPr>
          <w:rFonts w:ascii="Times New Roman" w:hAnsi="Times New Roman"/>
          <w:sz w:val="22"/>
          <w:szCs w:val="22"/>
        </w:rPr>
      </w:pPr>
      <w:r w:rsidRPr="000701AD">
        <w:rPr>
          <w:rFonts w:ascii="Times New Roman" w:hAnsi="Times New Roman"/>
          <w:b/>
          <w:bCs/>
          <w:sz w:val="22"/>
          <w:szCs w:val="22"/>
        </w:rPr>
        <w:t>IV. Oszczędzanie i inwestowanie</w:t>
      </w:r>
      <w:r w:rsidRPr="000701AD">
        <w:rPr>
          <w:rFonts w:ascii="Times New Roman" w:hAnsi="Times New Roman"/>
          <w:sz w:val="22"/>
          <w:szCs w:val="22"/>
        </w:rPr>
        <w:t xml:space="preserve"> (przeczytaj </w:t>
      </w:r>
      <w:proofErr w:type="spellStart"/>
      <w:r w:rsidRPr="000701AD">
        <w:rPr>
          <w:rFonts w:ascii="Times New Roman" w:hAnsi="Times New Roman"/>
          <w:sz w:val="22"/>
          <w:szCs w:val="22"/>
        </w:rPr>
        <w:t>Prz</w:t>
      </w:r>
      <w:proofErr w:type="spellEnd"/>
      <w:r w:rsidRPr="000701AD">
        <w:rPr>
          <w:rFonts w:ascii="Times New Roman" w:hAnsi="Times New Roman"/>
          <w:sz w:val="22"/>
          <w:szCs w:val="22"/>
        </w:rPr>
        <w:t xml:space="preserve"> 6,6-8; 13,11.18; 15,22; 21,5; 24,27; </w:t>
      </w:r>
      <w:proofErr w:type="spellStart"/>
      <w:r w:rsidRPr="000701AD">
        <w:rPr>
          <w:rFonts w:ascii="Times New Roman" w:hAnsi="Times New Roman"/>
          <w:sz w:val="22"/>
          <w:szCs w:val="22"/>
        </w:rPr>
        <w:t>Pwt</w:t>
      </w:r>
      <w:proofErr w:type="spellEnd"/>
      <w:r w:rsidRPr="000701AD">
        <w:rPr>
          <w:rFonts w:ascii="Times New Roman" w:hAnsi="Times New Roman"/>
          <w:sz w:val="22"/>
          <w:szCs w:val="22"/>
        </w:rPr>
        <w:t xml:space="preserve"> 8,18).</w:t>
      </w:r>
    </w:p>
    <w:p w:rsidR="000701AD" w:rsidRPr="000701AD" w:rsidRDefault="000701AD" w:rsidP="000701AD">
      <w:pPr>
        <w:rPr>
          <w:rFonts w:ascii="Times New Roman" w:hAnsi="Times New Roman"/>
          <w:sz w:val="22"/>
          <w:szCs w:val="22"/>
        </w:rPr>
      </w:pPr>
      <w:r w:rsidRPr="000701AD">
        <w:rPr>
          <w:rFonts w:ascii="Times New Roman" w:hAnsi="Times New Roman"/>
          <w:sz w:val="22"/>
          <w:szCs w:val="22"/>
        </w:rPr>
        <w:t>Często tracimy dużo czasu wskutek negatywnych konsekwencji długu i zaniedbania pozytywnej wartości inwestowania. Salomon wskazał mrówkę jako przykład zapobiegliwości. Właściwe planowanie budżetu uwzględnia Bożą część (dziesięcinę i dary) na początku, potem bieżące potrzeby, a w końcu wydziela część jako oszczędności do zainwestowania i na przyszłe potrzeby. Świadomi inwestorzy nie dają się zwieść obietnicom szybkiego wzbogacenia się. Inwestują nie tylko dla osobistych zysków, ale także dla dobra tych, którzy inwestują wraz z nimi.</w:t>
      </w:r>
    </w:p>
    <w:p w:rsidR="000701AD" w:rsidRPr="000701AD" w:rsidRDefault="000701AD" w:rsidP="000701AD">
      <w:pPr>
        <w:rPr>
          <w:rFonts w:ascii="Times New Roman" w:hAnsi="Times New Roman"/>
          <w:sz w:val="22"/>
          <w:szCs w:val="22"/>
        </w:rPr>
      </w:pPr>
      <w:r w:rsidRPr="000701AD">
        <w:rPr>
          <w:rFonts w:ascii="Times New Roman" w:hAnsi="Times New Roman"/>
          <w:sz w:val="22"/>
          <w:szCs w:val="22"/>
        </w:rPr>
        <w:t xml:space="preserve">Bóg daje ludziom mądrość do zdobywania bogactwa. Pragnie, byśmy pomnażali nasze środki finansowe. Znajduje wiernych szafarzy takich jak Robert </w:t>
      </w:r>
      <w:proofErr w:type="spellStart"/>
      <w:r w:rsidRPr="000701AD">
        <w:rPr>
          <w:rFonts w:ascii="Times New Roman" w:hAnsi="Times New Roman"/>
          <w:sz w:val="22"/>
          <w:szCs w:val="22"/>
        </w:rPr>
        <w:t>LeTouneau</w:t>
      </w:r>
      <w:proofErr w:type="spellEnd"/>
      <w:r w:rsidRPr="000701AD">
        <w:rPr>
          <w:rFonts w:ascii="Times New Roman" w:hAnsi="Times New Roman"/>
          <w:sz w:val="22"/>
          <w:szCs w:val="22"/>
        </w:rPr>
        <w:t xml:space="preserve"> i powierza im bogactwo. Dzięki swemu bogactwu </w:t>
      </w:r>
      <w:proofErr w:type="spellStart"/>
      <w:r w:rsidRPr="000701AD">
        <w:rPr>
          <w:rFonts w:ascii="Times New Roman" w:hAnsi="Times New Roman"/>
          <w:sz w:val="22"/>
          <w:szCs w:val="22"/>
        </w:rPr>
        <w:t>LeTourneau</w:t>
      </w:r>
      <w:proofErr w:type="spellEnd"/>
      <w:r w:rsidRPr="000701AD">
        <w:rPr>
          <w:rFonts w:ascii="Times New Roman" w:hAnsi="Times New Roman"/>
          <w:sz w:val="22"/>
          <w:szCs w:val="22"/>
        </w:rPr>
        <w:t xml:space="preserve"> założył chrześcijańską uczelnię, a pod koniec życia zatrzymywał dla siebie 10 procent dochodów, a 90 procent oddawał Bogu.</w:t>
      </w:r>
    </w:p>
    <w:p w:rsidR="000701AD" w:rsidRPr="000701AD" w:rsidRDefault="000701AD" w:rsidP="000701AD">
      <w:pPr>
        <w:rPr>
          <w:rFonts w:ascii="Times New Roman" w:hAnsi="Times New Roman"/>
          <w:sz w:val="22"/>
          <w:szCs w:val="22"/>
        </w:rPr>
      </w:pPr>
    </w:p>
    <w:p w:rsidR="000701AD" w:rsidRPr="000701AD" w:rsidRDefault="000701AD" w:rsidP="000701AD">
      <w:pPr>
        <w:rPr>
          <w:rFonts w:ascii="Times New Roman" w:hAnsi="Times New Roman"/>
          <w:sz w:val="22"/>
          <w:szCs w:val="22"/>
        </w:rPr>
      </w:pPr>
      <w:r w:rsidRPr="000701AD">
        <w:rPr>
          <w:rFonts w:ascii="Times New Roman" w:hAnsi="Times New Roman"/>
          <w:b/>
          <w:sz w:val="22"/>
          <w:szCs w:val="22"/>
        </w:rPr>
        <w:lastRenderedPageBreak/>
        <w:t>Do rozważenia:</w:t>
      </w:r>
      <w:r w:rsidRPr="000701AD">
        <w:rPr>
          <w:rFonts w:ascii="Times New Roman" w:hAnsi="Times New Roman"/>
          <w:b/>
          <w:bCs/>
          <w:sz w:val="22"/>
          <w:szCs w:val="22"/>
        </w:rPr>
        <w:t xml:space="preserve"> </w:t>
      </w:r>
      <w:r w:rsidRPr="000701AD">
        <w:rPr>
          <w:rFonts w:ascii="Times New Roman" w:hAnsi="Times New Roman"/>
          <w:sz w:val="22"/>
          <w:szCs w:val="22"/>
        </w:rPr>
        <w:t>Co jest kluczem do skutecznego planowania budżetu przez chrześcijanina?</w:t>
      </w:r>
    </w:p>
    <w:p w:rsidR="000701AD" w:rsidRPr="000701AD" w:rsidRDefault="000701AD" w:rsidP="000701AD">
      <w:pPr>
        <w:rPr>
          <w:rFonts w:ascii="Times New Roman" w:hAnsi="Times New Roman"/>
          <w:sz w:val="22"/>
          <w:szCs w:val="22"/>
        </w:rPr>
      </w:pPr>
    </w:p>
    <w:p w:rsidR="000701AD" w:rsidRPr="000701AD" w:rsidRDefault="000701AD" w:rsidP="000701AD">
      <w:pPr>
        <w:rPr>
          <w:rFonts w:ascii="Times New Roman" w:hAnsi="Times New Roman"/>
          <w:sz w:val="22"/>
          <w:szCs w:val="22"/>
        </w:rPr>
      </w:pPr>
      <w:r w:rsidRPr="000701AD">
        <w:rPr>
          <w:rFonts w:ascii="Times New Roman" w:hAnsi="Times New Roman"/>
          <w:b/>
          <w:sz w:val="22"/>
          <w:szCs w:val="22"/>
        </w:rPr>
        <w:t>Etap 3 - Zastosowanie</w:t>
      </w:r>
    </w:p>
    <w:p w:rsidR="000701AD" w:rsidRPr="000701AD" w:rsidRDefault="000701AD" w:rsidP="000701AD">
      <w:pPr>
        <w:rPr>
          <w:rFonts w:ascii="Times New Roman" w:hAnsi="Times New Roman"/>
          <w:sz w:val="22"/>
          <w:szCs w:val="22"/>
        </w:rPr>
      </w:pPr>
    </w:p>
    <w:p w:rsidR="000701AD" w:rsidRPr="000701AD" w:rsidRDefault="000701AD" w:rsidP="000701AD">
      <w:pPr>
        <w:rPr>
          <w:rFonts w:ascii="Times New Roman" w:hAnsi="Times New Roman"/>
          <w:sz w:val="22"/>
          <w:szCs w:val="22"/>
        </w:rPr>
      </w:pPr>
      <w:r w:rsidRPr="000701AD">
        <w:rPr>
          <w:rFonts w:ascii="Times New Roman" w:hAnsi="Times New Roman"/>
          <w:b/>
          <w:sz w:val="22"/>
          <w:szCs w:val="22"/>
        </w:rPr>
        <w:t>Tylko dla nauczyciela:</w:t>
      </w:r>
      <w:r w:rsidRPr="000701AD">
        <w:rPr>
          <w:rFonts w:ascii="Times New Roman" w:hAnsi="Times New Roman"/>
          <w:b/>
          <w:bCs/>
          <w:sz w:val="22"/>
          <w:szCs w:val="22"/>
        </w:rPr>
        <w:t xml:space="preserve"> </w:t>
      </w:r>
      <w:r w:rsidRPr="000701AD">
        <w:rPr>
          <w:rFonts w:ascii="Times New Roman" w:hAnsi="Times New Roman"/>
          <w:sz w:val="22"/>
          <w:szCs w:val="22"/>
        </w:rPr>
        <w:t>Skuteczne zarządzanie życiem wymaga powściągliwości i mądrości. Dzięki Duchowi Świętemu otrzymujemy jedno i drugie. Zadowolenie z życia świadczy, że posiadamy te cechy.</w:t>
      </w:r>
    </w:p>
    <w:p w:rsidR="000701AD" w:rsidRPr="000701AD" w:rsidRDefault="000701AD" w:rsidP="000701AD">
      <w:pPr>
        <w:rPr>
          <w:rFonts w:ascii="Times New Roman" w:hAnsi="Times New Roman"/>
          <w:sz w:val="22"/>
          <w:szCs w:val="22"/>
        </w:rPr>
      </w:pPr>
    </w:p>
    <w:p w:rsidR="000701AD" w:rsidRPr="000701AD" w:rsidRDefault="000701AD" w:rsidP="000701AD">
      <w:pPr>
        <w:rPr>
          <w:rFonts w:ascii="Times New Roman" w:hAnsi="Times New Roman"/>
          <w:sz w:val="22"/>
          <w:szCs w:val="22"/>
        </w:rPr>
      </w:pPr>
      <w:r w:rsidRPr="000701AD">
        <w:rPr>
          <w:rFonts w:ascii="Times New Roman" w:hAnsi="Times New Roman"/>
          <w:b/>
          <w:bCs/>
          <w:sz w:val="22"/>
          <w:szCs w:val="22"/>
        </w:rPr>
        <w:t>Pytania do zastosowania</w:t>
      </w:r>
    </w:p>
    <w:p w:rsidR="000701AD" w:rsidRPr="000701AD" w:rsidRDefault="000701AD" w:rsidP="000701AD">
      <w:pPr>
        <w:rPr>
          <w:rFonts w:ascii="Times New Roman" w:hAnsi="Times New Roman"/>
          <w:sz w:val="22"/>
          <w:szCs w:val="22"/>
        </w:rPr>
      </w:pPr>
      <w:r w:rsidRPr="000701AD">
        <w:rPr>
          <w:rFonts w:ascii="Times New Roman" w:hAnsi="Times New Roman"/>
          <w:sz w:val="22"/>
          <w:szCs w:val="22"/>
        </w:rPr>
        <w:t>1. Gdzie wierzący mogą znaleźć narzędzia do zaplanowania realistycznego budżetu będącego jednocześnie oddaniem chwały Bogu?</w:t>
      </w:r>
    </w:p>
    <w:p w:rsidR="000701AD" w:rsidRPr="000701AD" w:rsidRDefault="000701AD" w:rsidP="000701AD">
      <w:pPr>
        <w:rPr>
          <w:rFonts w:ascii="Times New Roman" w:hAnsi="Times New Roman"/>
          <w:sz w:val="22"/>
          <w:szCs w:val="22"/>
        </w:rPr>
      </w:pPr>
      <w:r w:rsidRPr="000701AD">
        <w:rPr>
          <w:rFonts w:ascii="Times New Roman" w:hAnsi="Times New Roman"/>
          <w:sz w:val="22"/>
          <w:szCs w:val="22"/>
        </w:rPr>
        <w:t>2. Jak chrześcijanie mogą kultywować zadowolenie z życia w świecie, w którym większość ludzi wciąż domaga się respektowania ich „prawa do” niemal wszystkiego, czego zechcą?</w:t>
      </w:r>
    </w:p>
    <w:p w:rsidR="000701AD" w:rsidRPr="000701AD" w:rsidRDefault="000701AD" w:rsidP="000701AD">
      <w:pPr>
        <w:rPr>
          <w:rFonts w:ascii="Times New Roman" w:hAnsi="Times New Roman"/>
          <w:sz w:val="22"/>
          <w:szCs w:val="22"/>
        </w:rPr>
      </w:pPr>
      <w:r w:rsidRPr="000701AD">
        <w:rPr>
          <w:rFonts w:ascii="Times New Roman" w:hAnsi="Times New Roman"/>
          <w:sz w:val="22"/>
          <w:szCs w:val="22"/>
        </w:rPr>
        <w:t>3. Jak współcześni szafarze mogą przedstawiać zasady biblijnego szafarstwa swoim dzieciom, jeśli nie respektują tych zasad we własnym życiu?</w:t>
      </w:r>
    </w:p>
    <w:p w:rsidR="000701AD" w:rsidRPr="000701AD" w:rsidRDefault="000701AD" w:rsidP="000701AD">
      <w:pPr>
        <w:rPr>
          <w:rFonts w:ascii="Times New Roman" w:hAnsi="Times New Roman"/>
          <w:sz w:val="22"/>
          <w:szCs w:val="22"/>
        </w:rPr>
      </w:pPr>
      <w:r w:rsidRPr="000701AD">
        <w:rPr>
          <w:rFonts w:ascii="Times New Roman" w:hAnsi="Times New Roman"/>
          <w:sz w:val="22"/>
          <w:szCs w:val="22"/>
        </w:rPr>
        <w:t>4. Jakie kroki powinni podjąć uczniowie Chrystusa, by wyzwolić się z paraliżującego długu?</w:t>
      </w:r>
    </w:p>
    <w:p w:rsidR="000701AD" w:rsidRPr="000701AD" w:rsidRDefault="000701AD" w:rsidP="000701AD">
      <w:pPr>
        <w:rPr>
          <w:rFonts w:ascii="Times New Roman" w:hAnsi="Times New Roman"/>
          <w:sz w:val="22"/>
          <w:szCs w:val="22"/>
        </w:rPr>
      </w:pPr>
      <w:r w:rsidRPr="000701AD">
        <w:rPr>
          <w:rFonts w:ascii="Times New Roman" w:hAnsi="Times New Roman"/>
          <w:sz w:val="22"/>
          <w:szCs w:val="22"/>
        </w:rPr>
        <w:t>5. Jak wyznawcy Jezusa mogą być skutecznymi inwestorami?</w:t>
      </w:r>
    </w:p>
    <w:p w:rsidR="000701AD" w:rsidRPr="000701AD" w:rsidRDefault="000701AD" w:rsidP="000701AD">
      <w:pPr>
        <w:rPr>
          <w:rFonts w:ascii="Times New Roman" w:hAnsi="Times New Roman"/>
          <w:sz w:val="22"/>
          <w:szCs w:val="22"/>
        </w:rPr>
      </w:pPr>
      <w:r w:rsidRPr="000701AD">
        <w:rPr>
          <w:rFonts w:ascii="Times New Roman" w:hAnsi="Times New Roman"/>
          <w:sz w:val="22"/>
          <w:szCs w:val="22"/>
        </w:rPr>
        <w:t>6. Jak Chrystus chce, by Jego wyznawcy odnosili się do ludzi, którzy chcą pożyczać od nich?</w:t>
      </w:r>
    </w:p>
    <w:p w:rsidR="000701AD" w:rsidRPr="000701AD" w:rsidRDefault="000701AD" w:rsidP="000701AD">
      <w:pPr>
        <w:rPr>
          <w:rFonts w:ascii="Times New Roman" w:hAnsi="Times New Roman"/>
          <w:sz w:val="22"/>
          <w:szCs w:val="22"/>
        </w:rPr>
      </w:pPr>
    </w:p>
    <w:p w:rsidR="000701AD" w:rsidRPr="000701AD" w:rsidRDefault="000701AD" w:rsidP="000701AD">
      <w:pPr>
        <w:rPr>
          <w:rFonts w:ascii="Times New Roman" w:hAnsi="Times New Roman"/>
          <w:sz w:val="22"/>
          <w:szCs w:val="22"/>
        </w:rPr>
      </w:pPr>
      <w:r w:rsidRPr="000701AD">
        <w:rPr>
          <w:rFonts w:ascii="Times New Roman" w:hAnsi="Times New Roman"/>
          <w:b/>
          <w:sz w:val="22"/>
          <w:szCs w:val="22"/>
        </w:rPr>
        <w:t>Etap 4 - Tworzenie</w:t>
      </w:r>
    </w:p>
    <w:p w:rsidR="000701AD" w:rsidRPr="000701AD" w:rsidRDefault="000701AD" w:rsidP="000701AD">
      <w:pPr>
        <w:rPr>
          <w:rFonts w:ascii="Times New Roman" w:hAnsi="Times New Roman"/>
          <w:sz w:val="22"/>
          <w:szCs w:val="22"/>
        </w:rPr>
      </w:pPr>
    </w:p>
    <w:p w:rsidR="000701AD" w:rsidRPr="000701AD" w:rsidRDefault="000701AD" w:rsidP="000701AD">
      <w:pPr>
        <w:rPr>
          <w:rFonts w:ascii="Times New Roman" w:hAnsi="Times New Roman"/>
          <w:sz w:val="22"/>
          <w:szCs w:val="22"/>
        </w:rPr>
      </w:pPr>
      <w:r w:rsidRPr="000701AD">
        <w:rPr>
          <w:rFonts w:ascii="Times New Roman" w:hAnsi="Times New Roman"/>
          <w:b/>
          <w:sz w:val="22"/>
          <w:szCs w:val="22"/>
        </w:rPr>
        <w:t>Tylko dla nauczyciela:</w:t>
      </w:r>
      <w:r w:rsidRPr="000701AD">
        <w:rPr>
          <w:rFonts w:ascii="Times New Roman" w:hAnsi="Times New Roman"/>
          <w:b/>
          <w:bCs/>
          <w:sz w:val="22"/>
          <w:szCs w:val="22"/>
        </w:rPr>
        <w:t xml:space="preserve"> </w:t>
      </w:r>
      <w:r w:rsidRPr="000701AD">
        <w:rPr>
          <w:rFonts w:ascii="Times New Roman" w:hAnsi="Times New Roman"/>
          <w:sz w:val="22"/>
          <w:szCs w:val="22"/>
        </w:rPr>
        <w:t>Działania podjęte od tego momentu przez wyznawców zależeć będą w</w:t>
      </w:r>
      <w:r>
        <w:rPr>
          <w:rFonts w:ascii="Times New Roman" w:hAnsi="Times New Roman"/>
          <w:sz w:val="22"/>
          <w:szCs w:val="22"/>
        </w:rPr>
        <w:t> </w:t>
      </w:r>
      <w:r w:rsidRPr="000701AD">
        <w:rPr>
          <w:rFonts w:ascii="Times New Roman" w:hAnsi="Times New Roman"/>
          <w:sz w:val="22"/>
          <w:szCs w:val="22"/>
        </w:rPr>
        <w:t xml:space="preserve"> znacznym stopniu od ich życiowej sytuacji. Niektórzy poczynili dokonali dobrych wyborów i</w:t>
      </w:r>
      <w:r>
        <w:rPr>
          <w:rFonts w:ascii="Times New Roman" w:hAnsi="Times New Roman"/>
          <w:sz w:val="22"/>
          <w:szCs w:val="22"/>
        </w:rPr>
        <w:t> </w:t>
      </w:r>
      <w:r w:rsidRPr="000701AD">
        <w:rPr>
          <w:rFonts w:ascii="Times New Roman" w:hAnsi="Times New Roman"/>
          <w:sz w:val="22"/>
          <w:szCs w:val="22"/>
        </w:rPr>
        <w:t xml:space="preserve"> poczynili inwestycje, podczas gdy inni popadli w zeświecczenie i kierują się zasadą natychmiastowej gratyfikacji. Powinniśmy także pamiętać, że niektórzy ludzie cierpią ubóstwo nie z własnej winy. Niektórzy są ubodzy wskutek wypadków czy chorób, których doświadczyli. Inni mają chore osoby w</w:t>
      </w:r>
      <w:r>
        <w:rPr>
          <w:rFonts w:ascii="Times New Roman" w:hAnsi="Times New Roman"/>
          <w:sz w:val="22"/>
          <w:szCs w:val="22"/>
        </w:rPr>
        <w:t> </w:t>
      </w:r>
      <w:r w:rsidRPr="000701AD">
        <w:rPr>
          <w:rFonts w:ascii="Times New Roman" w:hAnsi="Times New Roman"/>
          <w:sz w:val="22"/>
          <w:szCs w:val="22"/>
        </w:rPr>
        <w:t xml:space="preserve"> rodzinie i wskutek tego ich domowy budżet jest bardzo napięty. Niektórzy wychowali się w rodzinach, w których nie praktykowano oszczędności i inwestowania, więc nigdy nie nauczyli się zarządzać osobistymi finansami. Jednak Bóg przyjmuje nas takimi, jakimi jesteśmy, i prowadzi nas tam, dokąd chce nas doprowadzić, jeśli tylko ufamy Mu i jesteśmy Mu całkowicie posłuszni.</w:t>
      </w:r>
    </w:p>
    <w:p w:rsidR="000701AD" w:rsidRPr="000701AD" w:rsidRDefault="000701AD" w:rsidP="000701AD">
      <w:pPr>
        <w:rPr>
          <w:rFonts w:ascii="Times New Roman" w:hAnsi="Times New Roman"/>
          <w:sz w:val="22"/>
          <w:szCs w:val="22"/>
        </w:rPr>
      </w:pPr>
    </w:p>
    <w:p w:rsidR="000701AD" w:rsidRPr="000701AD" w:rsidRDefault="000701AD" w:rsidP="000701AD">
      <w:pPr>
        <w:rPr>
          <w:rFonts w:ascii="Times New Roman" w:hAnsi="Times New Roman"/>
          <w:sz w:val="22"/>
          <w:szCs w:val="22"/>
        </w:rPr>
      </w:pPr>
      <w:r w:rsidRPr="000701AD">
        <w:rPr>
          <w:rFonts w:ascii="Times New Roman" w:hAnsi="Times New Roman"/>
          <w:b/>
          <w:sz w:val="22"/>
          <w:szCs w:val="22"/>
        </w:rPr>
        <w:t>Zadania</w:t>
      </w:r>
    </w:p>
    <w:p w:rsidR="000701AD" w:rsidRPr="000701AD" w:rsidRDefault="000701AD" w:rsidP="000701AD">
      <w:pPr>
        <w:rPr>
          <w:rFonts w:ascii="Times New Roman" w:hAnsi="Times New Roman"/>
          <w:sz w:val="22"/>
          <w:szCs w:val="22"/>
        </w:rPr>
      </w:pPr>
      <w:r w:rsidRPr="000701AD">
        <w:rPr>
          <w:rFonts w:ascii="Times New Roman" w:hAnsi="Times New Roman"/>
          <w:sz w:val="22"/>
          <w:szCs w:val="22"/>
        </w:rPr>
        <w:t>1. Zaplanuj przykładowy budżet. Jeśli nigdy tego nie robiłeś, poproś kogoś o pomoc lub skorzystaj z fachowej literatury poświęconej planowaniu budżetu, najlepiej z chrześcijańskiego punktu widzenia.</w:t>
      </w:r>
    </w:p>
    <w:p w:rsidR="000701AD" w:rsidRPr="000701AD" w:rsidRDefault="000701AD" w:rsidP="000701AD">
      <w:pPr>
        <w:rPr>
          <w:rFonts w:ascii="Times New Roman" w:hAnsi="Times New Roman"/>
          <w:sz w:val="22"/>
          <w:szCs w:val="22"/>
        </w:rPr>
      </w:pPr>
      <w:r w:rsidRPr="000701AD">
        <w:rPr>
          <w:rFonts w:ascii="Times New Roman" w:hAnsi="Times New Roman"/>
          <w:sz w:val="22"/>
          <w:szCs w:val="22"/>
        </w:rPr>
        <w:t>2. Zbadaj kilka możliwości inwestowania pod kątem (1) potencjalnych zysków, (2) względów etycznych (np. czy chrześcijanie powinni inwestować w przemysł zbrojeniowy?), (3) możliwości pomagania innym.</w:t>
      </w:r>
    </w:p>
    <w:p w:rsidR="004E0A7A" w:rsidRPr="000701AD" w:rsidRDefault="004E0A7A" w:rsidP="004A4A1D">
      <w:pPr>
        <w:jc w:val="center"/>
        <w:rPr>
          <w:rFonts w:ascii="Times New Roman" w:hAnsi="Times New Roman"/>
          <w:sz w:val="22"/>
          <w:szCs w:val="22"/>
        </w:rPr>
      </w:pPr>
    </w:p>
    <w:sectPr w:rsidR="004E0A7A" w:rsidRPr="000701AD">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062" w:rsidRDefault="003C1062" w:rsidP="006B2F85">
      <w:r>
        <w:separator/>
      </w:r>
    </w:p>
  </w:endnote>
  <w:endnote w:type="continuationSeparator" w:id="0">
    <w:p w:rsidR="003C1062" w:rsidRDefault="003C1062"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463588"/>
      <w:docPartObj>
        <w:docPartGallery w:val="Page Numbers (Bottom of Page)"/>
        <w:docPartUnique/>
      </w:docPartObj>
    </w:sdtPr>
    <w:sdtEndPr>
      <w:rPr>
        <w:rFonts w:ascii="Times New Roman" w:hAnsi="Times New Roman"/>
        <w:sz w:val="20"/>
      </w:rPr>
    </w:sdtEndPr>
    <w:sdtContent>
      <w:p w:rsidR="0087343C" w:rsidRPr="0087343C" w:rsidRDefault="0087343C">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0701AD">
          <w:rPr>
            <w:rFonts w:ascii="Times New Roman" w:hAnsi="Times New Roman"/>
            <w:noProof/>
            <w:sz w:val="20"/>
          </w:rPr>
          <w:t>4</w:t>
        </w:r>
        <w:r w:rsidRPr="0087343C">
          <w:rPr>
            <w:rFonts w:ascii="Times New Roman" w:hAnsi="Times New Roman"/>
            <w:sz w:val="20"/>
          </w:rPr>
          <w:fldChar w:fldCharType="end"/>
        </w:r>
      </w:p>
    </w:sdtContent>
  </w:sdt>
  <w:p w:rsidR="0087343C" w:rsidRDefault="0087343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062" w:rsidRDefault="003C1062" w:rsidP="006B2F85">
      <w:r>
        <w:separator/>
      </w:r>
    </w:p>
  </w:footnote>
  <w:footnote w:type="continuationSeparator" w:id="0">
    <w:p w:rsidR="003C1062" w:rsidRDefault="003C1062" w:rsidP="006B2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85" w:rsidRPr="006B2F85" w:rsidRDefault="006B2F85" w:rsidP="0087343C">
    <w:pPr>
      <w:rPr>
        <w:rFonts w:ascii="Times New Roman" w:hAnsi="Times New Roman"/>
        <w:bCs/>
        <w:i/>
        <w:sz w:val="20"/>
        <w:szCs w:val="22"/>
      </w:rPr>
    </w:pPr>
    <w:r w:rsidRPr="006B2F85">
      <w:rPr>
        <w:rFonts w:ascii="Times New Roman" w:eastAsia="MS PMincho" w:hAnsi="Times New Roman"/>
        <w:i/>
        <w:sz w:val="20"/>
        <w:szCs w:val="22"/>
      </w:rPr>
      <w:t>Lekcje Biblijne</w:t>
    </w:r>
    <w:r w:rsidRPr="006B2F85">
      <w:rPr>
        <w:rFonts w:ascii="Times New Roman" w:eastAsia="MS PMincho" w:hAnsi="Times New Roman"/>
        <w:sz w:val="20"/>
        <w:szCs w:val="22"/>
      </w:rPr>
      <w:t xml:space="preserve"> 1/2018, </w:t>
    </w:r>
    <w:r w:rsidRPr="006B2F85">
      <w:rPr>
        <w:rFonts w:ascii="Times New Roman" w:hAnsi="Times New Roman"/>
        <w:sz w:val="20"/>
        <w:szCs w:val="22"/>
      </w:rPr>
      <w:t xml:space="preserve">John H.H. </w:t>
    </w:r>
    <w:proofErr w:type="spellStart"/>
    <w:r w:rsidRPr="006B2F85">
      <w:rPr>
        <w:rFonts w:ascii="Times New Roman" w:hAnsi="Times New Roman"/>
        <w:sz w:val="20"/>
        <w:szCs w:val="22"/>
      </w:rPr>
      <w:t>Mathews</w:t>
    </w:r>
    <w:proofErr w:type="spellEnd"/>
    <w:r w:rsidRPr="006B2F85">
      <w:rPr>
        <w:rFonts w:ascii="Times New Roman" w:hAnsi="Times New Roman"/>
        <w:sz w:val="20"/>
        <w:szCs w:val="22"/>
      </w:rPr>
      <w:t xml:space="preserve">, </w:t>
    </w:r>
    <w:r w:rsidRPr="006B2F85">
      <w:rPr>
        <w:rFonts w:ascii="Times New Roman" w:hAnsi="Times New Roman"/>
        <w:i/>
        <w:sz w:val="20"/>
        <w:szCs w:val="22"/>
      </w:rPr>
      <w:t>Szafarstwo, Pobudki serca</w:t>
    </w:r>
  </w:p>
  <w:p w:rsidR="006B2F85" w:rsidRPr="006B2F85" w:rsidRDefault="006B2F85" w:rsidP="0087343C">
    <w:pPr>
      <w:rPr>
        <w:rFonts w:ascii="Times New Roman" w:hAnsi="Times New Roman"/>
        <w:bCs/>
        <w:i/>
        <w:sz w:val="20"/>
        <w:szCs w:val="22"/>
      </w:rPr>
    </w:pPr>
  </w:p>
  <w:p w:rsidR="006B2F85" w:rsidRPr="006B2F85" w:rsidRDefault="006B2F85" w:rsidP="0087343C">
    <w:pPr>
      <w:rPr>
        <w:rFonts w:ascii="Times New Roman" w:hAnsi="Times New Roman"/>
        <w:sz w:val="20"/>
        <w:szCs w:val="22"/>
      </w:rPr>
    </w:pPr>
    <w:r w:rsidRPr="006B2F85">
      <w:rPr>
        <w:rFonts w:ascii="Times New Roman" w:hAnsi="Times New Roman"/>
        <w:sz w:val="20"/>
        <w:szCs w:val="22"/>
      </w:rPr>
      <w:t xml:space="preserve">Lekcja </w:t>
    </w:r>
    <w:r w:rsidR="00E40EA0">
      <w:rPr>
        <w:rFonts w:ascii="Times New Roman" w:hAnsi="Times New Roman"/>
        <w:sz w:val="20"/>
        <w:szCs w:val="22"/>
      </w:rPr>
      <w:t>1</w:t>
    </w:r>
    <w:r w:rsidR="000701AD">
      <w:rPr>
        <w:rFonts w:ascii="Times New Roman" w:hAnsi="Times New Roman"/>
        <w:sz w:val="20"/>
        <w:szCs w:val="22"/>
      </w:rPr>
      <w:t>1</w:t>
    </w:r>
    <w:r w:rsidRPr="006B2F85">
      <w:rPr>
        <w:rFonts w:ascii="Times New Roman" w:hAnsi="Times New Roman"/>
        <w:sz w:val="20"/>
        <w:szCs w:val="22"/>
      </w:rPr>
      <w:t xml:space="preserve"> </w:t>
    </w:r>
    <w:r w:rsidR="00CB1947">
      <w:rPr>
        <w:rFonts w:ascii="Times New Roman" w:hAnsi="Times New Roman"/>
        <w:sz w:val="20"/>
        <w:szCs w:val="22"/>
      </w:rPr>
      <w:t>–</w:t>
    </w:r>
    <w:r w:rsidRPr="006B2F85">
      <w:rPr>
        <w:rFonts w:ascii="Times New Roman" w:hAnsi="Times New Roman"/>
        <w:sz w:val="20"/>
        <w:szCs w:val="22"/>
      </w:rPr>
      <w:t xml:space="preserve"> </w:t>
    </w:r>
    <w:r w:rsidR="00E40EA0">
      <w:rPr>
        <w:rFonts w:ascii="Times New Roman" w:hAnsi="Times New Roman"/>
        <w:sz w:val="20"/>
        <w:szCs w:val="22"/>
      </w:rPr>
      <w:t>1</w:t>
    </w:r>
    <w:r w:rsidR="000701AD">
      <w:rPr>
        <w:rFonts w:ascii="Times New Roman" w:hAnsi="Times New Roman"/>
        <w:sz w:val="20"/>
        <w:szCs w:val="22"/>
      </w:rPr>
      <w:t>7</w:t>
    </w:r>
    <w:r w:rsidR="005C4A2F">
      <w:rPr>
        <w:rFonts w:ascii="Times New Roman" w:hAnsi="Times New Roman"/>
        <w:sz w:val="20"/>
        <w:szCs w:val="22"/>
      </w:rPr>
      <w:t xml:space="preserve"> </w:t>
    </w:r>
    <w:r w:rsidR="00B6543F">
      <w:rPr>
        <w:rFonts w:ascii="Times New Roman" w:hAnsi="Times New Roman"/>
        <w:sz w:val="20"/>
        <w:szCs w:val="22"/>
      </w:rPr>
      <w:t>marca</w:t>
    </w:r>
    <w:r w:rsidRPr="006B2F85">
      <w:rPr>
        <w:rFonts w:ascii="Times New Roman" w:hAnsi="Times New Roman"/>
        <w:sz w:val="20"/>
        <w:szCs w:val="22"/>
      </w:rPr>
      <w:t xml:space="preserve">, </w:t>
    </w:r>
    <w:r w:rsidR="000701AD">
      <w:rPr>
        <w:rFonts w:ascii="Times New Roman" w:hAnsi="Times New Roman"/>
        <w:i/>
        <w:sz w:val="20"/>
        <w:szCs w:val="22"/>
      </w:rPr>
      <w:t>Dług- codzienna decyzja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34966"/>
    <w:rsid w:val="000701AD"/>
    <w:rsid w:val="000A47D6"/>
    <w:rsid w:val="001B75D4"/>
    <w:rsid w:val="002204DF"/>
    <w:rsid w:val="002515BD"/>
    <w:rsid w:val="003807F4"/>
    <w:rsid w:val="003C1062"/>
    <w:rsid w:val="004A4A1D"/>
    <w:rsid w:val="004E0A7A"/>
    <w:rsid w:val="005473DC"/>
    <w:rsid w:val="00561A57"/>
    <w:rsid w:val="005C4A2F"/>
    <w:rsid w:val="00615C61"/>
    <w:rsid w:val="006B2F85"/>
    <w:rsid w:val="006B4494"/>
    <w:rsid w:val="0071516B"/>
    <w:rsid w:val="007C0155"/>
    <w:rsid w:val="0087343C"/>
    <w:rsid w:val="008D3FCA"/>
    <w:rsid w:val="009205D3"/>
    <w:rsid w:val="00927FF3"/>
    <w:rsid w:val="00945F7F"/>
    <w:rsid w:val="00955E23"/>
    <w:rsid w:val="00974B6B"/>
    <w:rsid w:val="00A82AC5"/>
    <w:rsid w:val="00A86F31"/>
    <w:rsid w:val="00AD4AD8"/>
    <w:rsid w:val="00AE3DAE"/>
    <w:rsid w:val="00B32632"/>
    <w:rsid w:val="00B6543F"/>
    <w:rsid w:val="00BF096D"/>
    <w:rsid w:val="00C71528"/>
    <w:rsid w:val="00CB1947"/>
    <w:rsid w:val="00CD19AB"/>
    <w:rsid w:val="00D87C47"/>
    <w:rsid w:val="00DC2A46"/>
    <w:rsid w:val="00E1057F"/>
    <w:rsid w:val="00E40EA0"/>
    <w:rsid w:val="00E73584"/>
    <w:rsid w:val="00F403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1650</Words>
  <Characters>9902</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2017-12-25T08:37:00Z</cp:lastPrinted>
  <dcterms:created xsi:type="dcterms:W3CDTF">2017-12-25T08:45:00Z</dcterms:created>
  <dcterms:modified xsi:type="dcterms:W3CDTF">2017-12-25T08:50:00Z</dcterms:modified>
</cp:coreProperties>
</file>