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9017" w14:textId="77777777" w:rsidR="003C51F1" w:rsidRPr="003C51F1" w:rsidRDefault="003C51F1" w:rsidP="003C51F1">
      <w:r w:rsidRPr="003C51F1">
        <w:rPr>
          <w:b/>
          <w:bCs/>
        </w:rPr>
        <w:t>Wycieczka z wolontariatem – przygoda, która ma sens</w:t>
      </w:r>
    </w:p>
    <w:p w14:paraId="3A34AD21" w14:textId="329A3458" w:rsidR="003C51F1" w:rsidRPr="000831B2" w:rsidRDefault="003C51F1" w:rsidP="003C51F1">
      <w:r w:rsidRPr="003C51F1">
        <w:t xml:space="preserve">Marzysz o podróży, która wzbogaci Cię jako człowieka i wniesie realny wkład w życie innych? </w:t>
      </w:r>
      <w:r w:rsidRPr="003C51F1">
        <w:rPr>
          <w:rFonts w:ascii="Segoe UI Emoji" w:hAnsi="Segoe UI Emoji" w:cs="Segoe UI Emoji"/>
        </w:rPr>
        <w:t>🌍</w:t>
      </w:r>
      <w:r w:rsidRPr="003C51F1">
        <w:t xml:space="preserve"> Zamiast kolejnych wakacji przy basenie, wybierz wyjazd, który łączy atrakcje z </w:t>
      </w:r>
      <w:r w:rsidR="00FB0FC8" w:rsidRPr="000831B2">
        <w:t>dawaniem dobra</w:t>
      </w:r>
      <w:r w:rsidR="00506316" w:rsidRPr="000831B2">
        <w:t>. Masz szansę działać lokalnie – na miejscu w Tanzanii, dzieląc się swoim doświadczeniem i wiedzą.</w:t>
      </w:r>
    </w:p>
    <w:p w14:paraId="3E79A427" w14:textId="77777777" w:rsidR="009420C5" w:rsidRPr="003C51F1" w:rsidRDefault="009420C5" w:rsidP="009420C5">
      <w:pPr>
        <w:rPr>
          <w:b/>
          <w:bCs/>
        </w:rPr>
      </w:pPr>
      <w:r w:rsidRPr="003C51F1">
        <w:rPr>
          <w:b/>
          <w:bCs/>
        </w:rPr>
        <w:t>Dlaczego warto?</w:t>
      </w:r>
    </w:p>
    <w:p w14:paraId="62ADB9A0" w14:textId="77777777" w:rsidR="00DA5F8D" w:rsidRPr="000831B2" w:rsidRDefault="00DA5F8D" w:rsidP="00DA5F8D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0831B2">
        <w:rPr>
          <w:rStyle w:val="Pogrubienie"/>
          <w:rFonts w:asciiTheme="minorHAnsi" w:eastAsiaTheme="majorEastAsia" w:hAnsiTheme="minorHAnsi"/>
        </w:rPr>
        <w:t>Twój udział realnie zmienia życie</w:t>
      </w:r>
    </w:p>
    <w:p w14:paraId="3DB70D4F" w14:textId="3FD6840D" w:rsidR="00DA5F8D" w:rsidRPr="000831B2" w:rsidRDefault="00DA5F8D" w:rsidP="00CD064F">
      <w:pPr>
        <w:pStyle w:val="NormalnyWeb"/>
        <w:ind w:left="360"/>
        <w:rPr>
          <w:rFonts w:asciiTheme="minorHAnsi" w:hAnsiTheme="minorHAnsi"/>
        </w:rPr>
      </w:pPr>
      <w:r w:rsidRPr="000831B2">
        <w:rPr>
          <w:rFonts w:asciiTheme="minorHAnsi" w:hAnsiTheme="minorHAnsi"/>
        </w:rPr>
        <w:t>Dzięki Twojemu zaangażowaniu osoby z albinizmem w Tanzanii otrzymują wsparcie w codziennym funkcjonowaniu. Pomagasz im rozwijać umiejętności, zdobywać wykształcenie, zwiększać bezpieczeństwo i godność życia. To Ty jesteś częścią tej zmiany – to Twoja obecność, Twoje działania i Twoja uwaga mają znaczenie.</w:t>
      </w:r>
    </w:p>
    <w:p w14:paraId="328675E7" w14:textId="77777777" w:rsidR="00DA5F8D" w:rsidRPr="000831B2" w:rsidRDefault="00DA5F8D" w:rsidP="00DA5F8D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0831B2">
        <w:rPr>
          <w:rStyle w:val="Pogrubienie"/>
          <w:rFonts w:asciiTheme="minorHAnsi" w:eastAsiaTheme="majorEastAsia" w:hAnsiTheme="minorHAnsi"/>
        </w:rPr>
        <w:t>Poznajesz kulturę, budując relacje, nie tylko wspomnienia</w:t>
      </w:r>
    </w:p>
    <w:p w14:paraId="6B65EF77" w14:textId="77777777" w:rsidR="00DA5F8D" w:rsidRPr="000831B2" w:rsidRDefault="00DA5F8D" w:rsidP="00CD064F">
      <w:pPr>
        <w:pStyle w:val="NormalnyWeb"/>
        <w:ind w:left="360"/>
        <w:rPr>
          <w:rFonts w:asciiTheme="minorHAnsi" w:hAnsiTheme="minorHAnsi"/>
        </w:rPr>
      </w:pPr>
      <w:r w:rsidRPr="000831B2">
        <w:rPr>
          <w:rFonts w:asciiTheme="minorHAnsi" w:hAnsiTheme="minorHAnsi"/>
        </w:rPr>
        <w:t>Nie jesteś turystą – jesteś gościem, który zostaje zaproszony do prawdziwego świata lokalnych społeczności. Współpracując z nimi przy konkretnych projektach, uczysz się ich perspektywy, a oni – Twojej. To spotkanie, które zmienia obie strony.</w:t>
      </w:r>
    </w:p>
    <w:p w14:paraId="40A08C2F" w14:textId="77777777" w:rsidR="00DA5F8D" w:rsidRPr="000831B2" w:rsidRDefault="00DA5F8D" w:rsidP="00DA5F8D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0831B2">
        <w:rPr>
          <w:rStyle w:val="Pogrubienie"/>
          <w:rFonts w:asciiTheme="minorHAnsi" w:eastAsiaTheme="majorEastAsia" w:hAnsiTheme="minorHAnsi"/>
        </w:rPr>
        <w:t>Otwierasz drzwi, których nie ma na mapie</w:t>
      </w:r>
    </w:p>
    <w:p w14:paraId="7CCB63DA" w14:textId="77777777" w:rsidR="00961F34" w:rsidRPr="000831B2" w:rsidRDefault="00DA5F8D" w:rsidP="00961F34">
      <w:pPr>
        <w:pStyle w:val="NormalnyWeb"/>
        <w:ind w:left="360"/>
        <w:rPr>
          <w:rFonts w:asciiTheme="minorHAnsi" w:hAnsiTheme="minorHAnsi"/>
        </w:rPr>
      </w:pPr>
      <w:r w:rsidRPr="000831B2">
        <w:rPr>
          <w:rFonts w:asciiTheme="minorHAnsi" w:hAnsiTheme="minorHAnsi"/>
        </w:rPr>
        <w:t>Dzięki lokalnym koordynatorom trafiasz do miejsc, które są sercem codziennego życia – ośrodków wsparcia, szkół, warsztatów. Widzisz efekty swojej pracy z bliska</w:t>
      </w:r>
      <w:r w:rsidR="004A3B6B" w:rsidRPr="000831B2">
        <w:rPr>
          <w:rFonts w:asciiTheme="minorHAnsi" w:hAnsiTheme="minorHAnsi"/>
        </w:rPr>
        <w:t>.</w:t>
      </w:r>
    </w:p>
    <w:p w14:paraId="20778DFD" w14:textId="688621CB" w:rsidR="00DA5F8D" w:rsidRPr="000831B2" w:rsidRDefault="00DA5F8D" w:rsidP="00961F34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0831B2">
        <w:rPr>
          <w:rStyle w:val="Pogrubienie"/>
          <w:rFonts w:asciiTheme="minorHAnsi" w:eastAsiaTheme="majorEastAsia" w:hAnsiTheme="minorHAnsi"/>
        </w:rPr>
        <w:t>Doświadczasz autentycznego rytmu życia</w:t>
      </w:r>
    </w:p>
    <w:p w14:paraId="258EF51C" w14:textId="77777777" w:rsidR="00DA5F8D" w:rsidRPr="000831B2" w:rsidRDefault="00DA5F8D" w:rsidP="00961F34">
      <w:pPr>
        <w:pStyle w:val="NormalnyWeb"/>
        <w:ind w:left="360"/>
        <w:rPr>
          <w:rFonts w:asciiTheme="minorHAnsi" w:hAnsiTheme="minorHAnsi"/>
        </w:rPr>
      </w:pPr>
      <w:r w:rsidRPr="000831B2">
        <w:rPr>
          <w:rFonts w:asciiTheme="minorHAnsi" w:hAnsiTheme="minorHAnsi"/>
        </w:rPr>
        <w:t>Jesteś częścią codzienności – nie tylko tej turystycznej. Zjesz posiłki gotowane lokalnie, porozmawiasz z mieszkańcami, poznasz historię z pierwszej ręki. Smaki, zapachy i rozmowy, które zostają z Tobą na długo.</w:t>
      </w:r>
    </w:p>
    <w:p w14:paraId="785DF09C" w14:textId="77777777" w:rsidR="00DA5F8D" w:rsidRPr="000831B2" w:rsidRDefault="00DA5F8D" w:rsidP="00DA5F8D">
      <w:pPr>
        <w:pStyle w:val="NormalnyWeb"/>
        <w:numPr>
          <w:ilvl w:val="0"/>
          <w:numId w:val="5"/>
        </w:numPr>
        <w:rPr>
          <w:rFonts w:asciiTheme="minorHAnsi" w:hAnsiTheme="minorHAnsi"/>
        </w:rPr>
      </w:pPr>
      <w:r w:rsidRPr="000831B2">
        <w:rPr>
          <w:rStyle w:val="Pogrubienie"/>
          <w:rFonts w:asciiTheme="minorHAnsi" w:eastAsiaTheme="majorEastAsia" w:hAnsiTheme="minorHAnsi"/>
        </w:rPr>
        <w:t>To dobry sprawdzian – i początek większej misji</w:t>
      </w:r>
    </w:p>
    <w:p w14:paraId="46E48EC7" w14:textId="77777777" w:rsidR="00DA5F8D" w:rsidRPr="000831B2" w:rsidRDefault="00DA5F8D" w:rsidP="00961F34">
      <w:pPr>
        <w:pStyle w:val="NormalnyWeb"/>
        <w:ind w:left="360"/>
        <w:rPr>
          <w:rFonts w:asciiTheme="minorHAnsi" w:hAnsiTheme="minorHAnsi"/>
        </w:rPr>
      </w:pPr>
      <w:r w:rsidRPr="000831B2">
        <w:rPr>
          <w:rFonts w:asciiTheme="minorHAnsi" w:hAnsiTheme="minorHAnsi"/>
        </w:rPr>
        <w:t>Jeśli myślisz o dłuższej formie wolontariatu lub pracy w sektorze humanitarnym – ten wyjazd to praktyczny test. Dowiesz się, jak wygląda życie w innym kontekście społecznym, jak odnaleźć się w działaniu i współpracy międzykulturowej. A może to będzie dopiero początek Twojej przygody?</w:t>
      </w:r>
    </w:p>
    <w:p w14:paraId="6B3F3A16" w14:textId="7E9A7BFA" w:rsidR="00403F8A" w:rsidRPr="003C51F1" w:rsidRDefault="00EB7B08" w:rsidP="00403F8A">
      <w:pPr>
        <w:rPr>
          <w:b/>
          <w:bCs/>
        </w:rPr>
      </w:pPr>
      <w:r w:rsidRPr="000831B2">
        <w:br/>
      </w:r>
      <w:r w:rsidR="00403F8A" w:rsidRPr="003C51F1">
        <w:rPr>
          <w:b/>
          <w:bCs/>
        </w:rPr>
        <w:t>Na</w:t>
      </w:r>
      <w:r w:rsidR="00FD76E8" w:rsidRPr="000831B2">
        <w:rPr>
          <w:b/>
          <w:bCs/>
        </w:rPr>
        <w:t xml:space="preserve"> czym polega wycieczka z wolontariatem </w:t>
      </w:r>
      <w:r w:rsidR="00403F8A" w:rsidRPr="003C51F1">
        <w:rPr>
          <w:b/>
          <w:bCs/>
        </w:rPr>
        <w:t>w Tanzanii</w:t>
      </w:r>
    </w:p>
    <w:p w14:paraId="73A45473" w14:textId="1E6F5EC6" w:rsidR="00403F8A" w:rsidRPr="003C51F1" w:rsidRDefault="00403F8A" w:rsidP="00403F8A">
      <w:r w:rsidRPr="003C51F1">
        <w:t>ADRA Polska i ADRA Tanzania angażują specjalistów na misję po pandemii</w:t>
      </w:r>
      <w:r w:rsidR="0000146B" w:rsidRPr="000831B2">
        <w:t>, skierowan</w:t>
      </w:r>
      <w:r w:rsidR="00C13EC1">
        <w:t>ą</w:t>
      </w:r>
      <w:r w:rsidR="0000146B" w:rsidRPr="000831B2">
        <w:t xml:space="preserve"> przede wszystkim </w:t>
      </w:r>
      <w:r w:rsidRPr="003C51F1">
        <w:t xml:space="preserve">na rzecz osób z albinizmem. </w:t>
      </w:r>
      <w:r w:rsidR="0064486A" w:rsidRPr="000831B2">
        <w:t xml:space="preserve">Twoje zaangażowanie pomoże nam prowadzić działania edukacyjne, społeczne i pomocowe dla tej wyjątkowo narażonej </w:t>
      </w:r>
      <w:r w:rsidR="0064486A" w:rsidRPr="000831B2">
        <w:lastRenderedPageBreak/>
        <w:t xml:space="preserve">grupy. </w:t>
      </w:r>
      <w:r w:rsidR="00003251" w:rsidRPr="000831B2">
        <w:br/>
      </w:r>
      <w:r w:rsidRPr="003C51F1">
        <w:t>Szukamy osób z doświadczeniem w:</w:t>
      </w:r>
    </w:p>
    <w:p w14:paraId="0248C6BA" w14:textId="77777777" w:rsidR="00403F8A" w:rsidRPr="003C51F1" w:rsidRDefault="00403F8A" w:rsidP="00403F8A">
      <w:pPr>
        <w:numPr>
          <w:ilvl w:val="0"/>
          <w:numId w:val="2"/>
        </w:numPr>
      </w:pPr>
      <w:r w:rsidRPr="003C51F1">
        <w:t>komunikacji i mediach społecznościowych</w:t>
      </w:r>
    </w:p>
    <w:p w14:paraId="3CFC864B" w14:textId="77777777" w:rsidR="00403F8A" w:rsidRPr="003C51F1" w:rsidRDefault="00403F8A" w:rsidP="00403F8A">
      <w:pPr>
        <w:numPr>
          <w:ilvl w:val="0"/>
          <w:numId w:val="2"/>
        </w:numPr>
      </w:pPr>
      <w:r w:rsidRPr="003C51F1">
        <w:t>AI i jego zastosowania w organizacji</w:t>
      </w:r>
    </w:p>
    <w:p w14:paraId="3EB8B1FB" w14:textId="77777777" w:rsidR="00403F8A" w:rsidRPr="003C51F1" w:rsidRDefault="00403F8A" w:rsidP="00403F8A">
      <w:pPr>
        <w:numPr>
          <w:ilvl w:val="0"/>
          <w:numId w:val="2"/>
        </w:numPr>
      </w:pPr>
      <w:r w:rsidRPr="003C51F1">
        <w:t>marketingu i promocji</w:t>
      </w:r>
    </w:p>
    <w:p w14:paraId="4E90C6A5" w14:textId="77777777" w:rsidR="00403F8A" w:rsidRPr="003C51F1" w:rsidRDefault="00403F8A" w:rsidP="00403F8A">
      <w:pPr>
        <w:numPr>
          <w:ilvl w:val="0"/>
          <w:numId w:val="2"/>
        </w:numPr>
      </w:pPr>
      <w:proofErr w:type="spellStart"/>
      <w:r w:rsidRPr="003C51F1">
        <w:t>fundraisingu</w:t>
      </w:r>
      <w:proofErr w:type="spellEnd"/>
      <w:r w:rsidRPr="003C51F1">
        <w:t xml:space="preserve"> i pisaniu grantów</w:t>
      </w:r>
    </w:p>
    <w:p w14:paraId="23218754" w14:textId="77777777" w:rsidR="00403F8A" w:rsidRPr="003C51F1" w:rsidRDefault="00403F8A" w:rsidP="00403F8A">
      <w:pPr>
        <w:numPr>
          <w:ilvl w:val="0"/>
          <w:numId w:val="2"/>
        </w:numPr>
      </w:pPr>
      <w:r w:rsidRPr="003C51F1">
        <w:t>księgowości, agrobiznesie, technologii rolniczej, zielonej energii</w:t>
      </w:r>
    </w:p>
    <w:p w14:paraId="58515DC2" w14:textId="18FD56AE" w:rsidR="00403F8A" w:rsidRPr="000831B2" w:rsidRDefault="00403F8A" w:rsidP="00403F8A">
      <w:pPr>
        <w:numPr>
          <w:ilvl w:val="0"/>
          <w:numId w:val="2"/>
        </w:numPr>
      </w:pPr>
      <w:r w:rsidRPr="003C51F1">
        <w:t xml:space="preserve">turystyce, hotelarstwie i prowadzeniu ośrodka </w:t>
      </w:r>
      <w:r w:rsidR="006203B6" w:rsidRPr="000831B2">
        <w:t>turystycznego</w:t>
      </w:r>
    </w:p>
    <w:p w14:paraId="153C527B" w14:textId="0793304B" w:rsidR="004B45B3" w:rsidRPr="003C51F1" w:rsidRDefault="00EB7B08" w:rsidP="004B45B3">
      <w:pPr>
        <w:rPr>
          <w:b/>
          <w:bCs/>
        </w:rPr>
      </w:pPr>
      <w:r w:rsidRPr="000831B2">
        <w:rPr>
          <w:b/>
          <w:bCs/>
        </w:rPr>
        <w:br/>
      </w:r>
      <w:r w:rsidR="00136E0A" w:rsidRPr="000831B2">
        <w:rPr>
          <w:b/>
          <w:bCs/>
        </w:rPr>
        <w:t>Jak wygląda wyjazd</w:t>
      </w:r>
    </w:p>
    <w:p w14:paraId="4634FAD8" w14:textId="7582FA01" w:rsidR="004B45B3" w:rsidRPr="003C51F1" w:rsidRDefault="004B45B3" w:rsidP="004B45B3">
      <w:pPr>
        <w:numPr>
          <w:ilvl w:val="0"/>
          <w:numId w:val="3"/>
        </w:numPr>
      </w:pPr>
      <w:r w:rsidRPr="003C51F1">
        <w:t xml:space="preserve">Długość pobytu: 2–8 tygodni lub 3–12 miesięcy – w zależności od Twoich możliwości </w:t>
      </w:r>
    </w:p>
    <w:p w14:paraId="79881937" w14:textId="73B7E95B" w:rsidR="004B45B3" w:rsidRPr="003C51F1" w:rsidRDefault="002C6A9C" w:rsidP="004B45B3">
      <w:pPr>
        <w:numPr>
          <w:ilvl w:val="0"/>
          <w:numId w:val="3"/>
        </w:numPr>
      </w:pPr>
      <w:r w:rsidRPr="000831B2">
        <w:t>Zapewniamy</w:t>
      </w:r>
      <w:r w:rsidR="004B45B3" w:rsidRPr="003C51F1">
        <w:t xml:space="preserve"> lunch</w:t>
      </w:r>
      <w:r w:rsidR="00E97B82" w:rsidRPr="000831B2">
        <w:t>e w dni</w:t>
      </w:r>
      <w:r w:rsidR="004B45B3" w:rsidRPr="003C51F1">
        <w:t xml:space="preserve"> robocze, </w:t>
      </w:r>
      <w:r w:rsidRPr="000831B2">
        <w:t>możliwość</w:t>
      </w:r>
      <w:r w:rsidR="004B45B3" w:rsidRPr="003C51F1">
        <w:t xml:space="preserve"> zakwaterowani</w:t>
      </w:r>
      <w:r w:rsidRPr="000831B2">
        <w:t>a</w:t>
      </w:r>
      <w:r w:rsidR="004B45B3" w:rsidRPr="003C51F1">
        <w:t xml:space="preserve"> w Domu Gościnnym ADRA</w:t>
      </w:r>
      <w:r w:rsidR="00337667" w:rsidRPr="000831B2">
        <w:t xml:space="preserve"> w atrakcyjnej cenie</w:t>
      </w:r>
    </w:p>
    <w:p w14:paraId="753C50A2" w14:textId="7180457C" w:rsidR="004B45B3" w:rsidRPr="003C51F1" w:rsidRDefault="004B45B3" w:rsidP="004B45B3">
      <w:pPr>
        <w:numPr>
          <w:ilvl w:val="0"/>
          <w:numId w:val="3"/>
        </w:numPr>
      </w:pPr>
      <w:r w:rsidRPr="003C51F1">
        <w:t>Koszty: pokrywasz przelot i pobyt, my pomagamy z wizą</w:t>
      </w:r>
    </w:p>
    <w:p w14:paraId="25EE4838" w14:textId="2ECC6E80" w:rsidR="004B45B3" w:rsidRPr="003C51F1" w:rsidRDefault="004B45B3" w:rsidP="004B45B3">
      <w:pPr>
        <w:numPr>
          <w:ilvl w:val="0"/>
          <w:numId w:val="3"/>
        </w:numPr>
      </w:pPr>
      <w:r w:rsidRPr="003C51F1">
        <w:t>Baza: 70 km od Kilimandżaro, z dala od miejskiego zgiełku</w:t>
      </w:r>
    </w:p>
    <w:p w14:paraId="2FCE37B8" w14:textId="3CEABF0C" w:rsidR="004B45B3" w:rsidRPr="003C51F1" w:rsidRDefault="004B45B3" w:rsidP="004B45B3">
      <w:r w:rsidRPr="003C51F1">
        <w:t>W czasie wolnym: Kilimandżaro, safari, Zanzibar, spotkania z Masajami – przygoda jak z filmu</w:t>
      </w:r>
      <w:r w:rsidR="006047A5" w:rsidRPr="000831B2">
        <w:t>!</w:t>
      </w:r>
    </w:p>
    <w:p w14:paraId="384D2F2E" w14:textId="6FDBCF79" w:rsidR="002C16E5" w:rsidRPr="000831B2" w:rsidRDefault="00EB7B08" w:rsidP="003C51F1">
      <w:r w:rsidRPr="000831B2">
        <w:rPr>
          <w:b/>
          <w:bCs/>
        </w:rPr>
        <w:t>Chcesz wiedzieć więcej?</w:t>
      </w:r>
      <w:r w:rsidRPr="000831B2">
        <w:t xml:space="preserve"> </w:t>
      </w:r>
      <w:r w:rsidR="002C16E5" w:rsidRPr="000831B2">
        <w:br/>
        <w:t>Przeczytaj</w:t>
      </w:r>
      <w:r w:rsidR="006B0A7E" w:rsidRPr="000831B2">
        <w:t xml:space="preserve">: </w:t>
      </w:r>
      <w:hyperlink r:id="rId5" w:history="1">
        <w:r w:rsidR="006B0A7E" w:rsidRPr="000831B2">
          <w:rPr>
            <w:rStyle w:val="Hipercze"/>
          </w:rPr>
          <w:t>https://www.adra.pl/wycieczki-z-wolontariatem/</w:t>
        </w:r>
      </w:hyperlink>
    </w:p>
    <w:p w14:paraId="5BAA17B4" w14:textId="796970E5" w:rsidR="003C51F1" w:rsidRPr="000831B2" w:rsidRDefault="003C51F1" w:rsidP="003C51F1">
      <w:pPr>
        <w:rPr>
          <w:b/>
          <w:bCs/>
        </w:rPr>
      </w:pPr>
      <w:r w:rsidRPr="003C51F1">
        <w:rPr>
          <w:b/>
          <w:bCs/>
        </w:rPr>
        <w:t>Gotow</w:t>
      </w:r>
      <w:r w:rsidR="00713D93">
        <w:rPr>
          <w:b/>
          <w:bCs/>
        </w:rPr>
        <w:t>y</w:t>
      </w:r>
      <w:r w:rsidRPr="003C51F1">
        <w:rPr>
          <w:b/>
          <w:bCs/>
        </w:rPr>
        <w:t xml:space="preserve"> na zmianę własną i czyjegoś świata?</w:t>
      </w:r>
    </w:p>
    <w:p w14:paraId="2B10F86A" w14:textId="55000238" w:rsidR="00713D93" w:rsidRDefault="00713D93" w:rsidP="00713D93">
      <w:r w:rsidRPr="000831B2">
        <w:t xml:space="preserve">Skontaktuj się z nami: </w:t>
      </w:r>
      <w:hyperlink r:id="rId6" w:history="1">
        <w:r w:rsidRPr="000831B2">
          <w:rPr>
            <w:rStyle w:val="Hipercze"/>
          </w:rPr>
          <w:t>wycieczki@adra.pl</w:t>
        </w:r>
      </w:hyperlink>
      <w:r w:rsidRPr="000831B2">
        <w:t xml:space="preserve"> lub </w:t>
      </w:r>
      <w:hyperlink r:id="rId7" w:history="1">
        <w:r w:rsidR="0067283B" w:rsidRPr="00305213">
          <w:rPr>
            <w:rStyle w:val="Hipercze"/>
          </w:rPr>
          <w:t>adra@adra.pl</w:t>
        </w:r>
      </w:hyperlink>
    </w:p>
    <w:p w14:paraId="0A4B1532" w14:textId="77777777" w:rsidR="0067283B" w:rsidRPr="003C51F1" w:rsidRDefault="0067283B" w:rsidP="00713D93"/>
    <w:p w14:paraId="201BA7F4" w14:textId="0F48DB0D" w:rsidR="002129C5" w:rsidRPr="003C51F1" w:rsidRDefault="002129C5" w:rsidP="003C51F1">
      <w:r w:rsidRPr="000831B2">
        <w:t>Na niezapomnianą przygodę zaprasza Zespół Fundacji ADRA Polska</w:t>
      </w:r>
    </w:p>
    <w:p w14:paraId="24ED78B9" w14:textId="77777777" w:rsidR="00DF27CC" w:rsidRPr="000831B2" w:rsidRDefault="00DF27CC"/>
    <w:sectPr w:rsidR="00DF27CC" w:rsidRPr="0008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059D"/>
    <w:multiLevelType w:val="multilevel"/>
    <w:tmpl w:val="0594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D2DBA"/>
    <w:multiLevelType w:val="multilevel"/>
    <w:tmpl w:val="DBB8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1A6AD4"/>
    <w:multiLevelType w:val="multilevel"/>
    <w:tmpl w:val="1A78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958B4"/>
    <w:multiLevelType w:val="multilevel"/>
    <w:tmpl w:val="8DC0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813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73866987">
    <w:abstractNumId w:val="0"/>
  </w:num>
  <w:num w:numId="2" w16cid:durableId="1426462134">
    <w:abstractNumId w:val="2"/>
  </w:num>
  <w:num w:numId="3" w16cid:durableId="1339038459">
    <w:abstractNumId w:val="1"/>
  </w:num>
  <w:num w:numId="4" w16cid:durableId="813446596">
    <w:abstractNumId w:val="3"/>
  </w:num>
  <w:num w:numId="5" w16cid:durableId="1837305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CC"/>
    <w:rsid w:val="0000146B"/>
    <w:rsid w:val="00003251"/>
    <w:rsid w:val="000831B2"/>
    <w:rsid w:val="00136E0A"/>
    <w:rsid w:val="002129C5"/>
    <w:rsid w:val="002C16E5"/>
    <w:rsid w:val="002C6A9C"/>
    <w:rsid w:val="00337667"/>
    <w:rsid w:val="003C51F1"/>
    <w:rsid w:val="00403F8A"/>
    <w:rsid w:val="004A3B6B"/>
    <w:rsid w:val="004B45B3"/>
    <w:rsid w:val="004D22E6"/>
    <w:rsid w:val="00506316"/>
    <w:rsid w:val="005918CA"/>
    <w:rsid w:val="006047A5"/>
    <w:rsid w:val="006203B6"/>
    <w:rsid w:val="0064486A"/>
    <w:rsid w:val="0067283B"/>
    <w:rsid w:val="00677826"/>
    <w:rsid w:val="006B0A7E"/>
    <w:rsid w:val="00713D93"/>
    <w:rsid w:val="00727151"/>
    <w:rsid w:val="008B3EB8"/>
    <w:rsid w:val="009043BA"/>
    <w:rsid w:val="009420C5"/>
    <w:rsid w:val="00961F34"/>
    <w:rsid w:val="00BA10B9"/>
    <w:rsid w:val="00C13EC1"/>
    <w:rsid w:val="00CA07CC"/>
    <w:rsid w:val="00CD064F"/>
    <w:rsid w:val="00DA5F8D"/>
    <w:rsid w:val="00DF27CC"/>
    <w:rsid w:val="00E96B32"/>
    <w:rsid w:val="00E97B82"/>
    <w:rsid w:val="00EB7B08"/>
    <w:rsid w:val="00F301C1"/>
    <w:rsid w:val="00FB0FC8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7B38"/>
  <w15:chartTrackingRefBased/>
  <w15:docId w15:val="{B062215D-06EB-4F01-A43B-29795173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7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7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7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7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7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7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7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7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7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7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7C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C51F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1F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A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A5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a@ad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ycieczki@adra.pl" TargetMode="External"/><Relationship Id="rId5" Type="http://schemas.openxmlformats.org/officeDocument/2006/relationships/hyperlink" Target="https://www.adra.pl/wycieczki-z-wolontariate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452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Mroczkowska</dc:creator>
  <cp:keywords/>
  <dc:description/>
  <cp:lastModifiedBy>Kinga Mroczkowska</cp:lastModifiedBy>
  <cp:revision>37</cp:revision>
  <dcterms:created xsi:type="dcterms:W3CDTF">2025-07-16T06:45:00Z</dcterms:created>
  <dcterms:modified xsi:type="dcterms:W3CDTF">2025-07-16T10:49:00Z</dcterms:modified>
</cp:coreProperties>
</file>