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7E1A" w14:textId="7CFD9C02" w:rsidR="00601E8E" w:rsidRPr="001B7732" w:rsidRDefault="0008518A" w:rsidP="0011040C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1B7732">
        <w:rPr>
          <w:rFonts w:ascii="Times New Roman" w:hAnsi="Times New Roman" w:cs="Times New Roman"/>
          <w:sz w:val="22"/>
          <w:szCs w:val="22"/>
        </w:rPr>
        <w:t>Warszawa</w:t>
      </w:r>
      <w:r w:rsidR="00601E8E" w:rsidRPr="001B7732">
        <w:rPr>
          <w:rFonts w:ascii="Times New Roman" w:hAnsi="Times New Roman" w:cs="Times New Roman"/>
          <w:sz w:val="22"/>
          <w:szCs w:val="22"/>
        </w:rPr>
        <w:t xml:space="preserve">, </w:t>
      </w:r>
      <w:r w:rsidR="00B74180" w:rsidRPr="001B7732">
        <w:rPr>
          <w:rFonts w:ascii="Times New Roman" w:hAnsi="Times New Roman" w:cs="Times New Roman"/>
          <w:sz w:val="22"/>
          <w:szCs w:val="22"/>
        </w:rPr>
        <w:t>14</w:t>
      </w:r>
      <w:r w:rsidR="00601E8E" w:rsidRPr="001B7732">
        <w:rPr>
          <w:rFonts w:ascii="Times New Roman" w:hAnsi="Times New Roman" w:cs="Times New Roman"/>
          <w:sz w:val="22"/>
          <w:szCs w:val="22"/>
        </w:rPr>
        <w:t>.1</w:t>
      </w:r>
      <w:r w:rsidR="00B74180" w:rsidRPr="001B7732">
        <w:rPr>
          <w:rFonts w:ascii="Times New Roman" w:hAnsi="Times New Roman" w:cs="Times New Roman"/>
          <w:sz w:val="22"/>
          <w:szCs w:val="22"/>
        </w:rPr>
        <w:t>2</w:t>
      </w:r>
      <w:r w:rsidR="00601E8E" w:rsidRPr="001B7732">
        <w:rPr>
          <w:rFonts w:ascii="Times New Roman" w:hAnsi="Times New Roman" w:cs="Times New Roman"/>
          <w:sz w:val="22"/>
          <w:szCs w:val="22"/>
        </w:rPr>
        <w:t>.2021</w:t>
      </w:r>
    </w:p>
    <w:p w14:paraId="16400CCA" w14:textId="77777777" w:rsidR="00DF7E8F" w:rsidRPr="001B7732" w:rsidRDefault="00DF7E8F" w:rsidP="001B773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B010DEC" w14:textId="447FB0AF" w:rsidR="00551D2F" w:rsidRPr="001B7732" w:rsidRDefault="00551D2F" w:rsidP="001B7732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B7732">
        <w:rPr>
          <w:rFonts w:ascii="Times New Roman" w:hAnsi="Times New Roman" w:cs="Times New Roman"/>
          <w:b/>
          <w:bCs/>
          <w:sz w:val="22"/>
          <w:szCs w:val="22"/>
        </w:rPr>
        <w:t>Drodzy w Chrystusie</w:t>
      </w:r>
      <w:r w:rsidR="00B34FA2" w:rsidRPr="001B773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280081A" w14:textId="6C309199" w:rsidR="00551D2F" w:rsidRPr="001B7732" w:rsidRDefault="00551D2F" w:rsidP="001B773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7732">
        <w:rPr>
          <w:rFonts w:ascii="Times New Roman" w:hAnsi="Times New Roman" w:cs="Times New Roman"/>
          <w:sz w:val="22"/>
          <w:szCs w:val="22"/>
        </w:rPr>
        <w:t>Wkraczamy w kolejny 2022 rok. Przyszło nam żyć w dziwnych i trudnych czasach. Niektórzy z nas z powodu pandemii utracili bliskich lub sami chorowali. Przyczyniło się to również do braku społeczności, ogranicz</w:t>
      </w:r>
      <w:r w:rsidR="000D72D1">
        <w:rPr>
          <w:rFonts w:ascii="Times New Roman" w:hAnsi="Times New Roman" w:cs="Times New Roman"/>
          <w:sz w:val="22"/>
          <w:szCs w:val="22"/>
        </w:rPr>
        <w:t>eń we</w:t>
      </w:r>
      <w:r w:rsidRPr="001B7732">
        <w:rPr>
          <w:rFonts w:ascii="Times New Roman" w:hAnsi="Times New Roman" w:cs="Times New Roman"/>
          <w:sz w:val="22"/>
          <w:szCs w:val="22"/>
        </w:rPr>
        <w:t xml:space="preserve"> wspóln</w:t>
      </w:r>
      <w:r w:rsidR="000D72D1">
        <w:rPr>
          <w:rFonts w:ascii="Times New Roman" w:hAnsi="Times New Roman" w:cs="Times New Roman"/>
          <w:sz w:val="22"/>
          <w:szCs w:val="22"/>
        </w:rPr>
        <w:t>ym</w:t>
      </w:r>
      <w:r w:rsidRPr="001B7732">
        <w:rPr>
          <w:rFonts w:ascii="Times New Roman" w:hAnsi="Times New Roman" w:cs="Times New Roman"/>
          <w:sz w:val="22"/>
          <w:szCs w:val="22"/>
        </w:rPr>
        <w:t xml:space="preserve"> wielbieni</w:t>
      </w:r>
      <w:r w:rsidR="000D72D1">
        <w:rPr>
          <w:rFonts w:ascii="Times New Roman" w:hAnsi="Times New Roman" w:cs="Times New Roman"/>
          <w:sz w:val="22"/>
          <w:szCs w:val="22"/>
        </w:rPr>
        <w:t>u</w:t>
      </w:r>
      <w:r w:rsidRPr="001B7732">
        <w:rPr>
          <w:rFonts w:ascii="Times New Roman" w:hAnsi="Times New Roman" w:cs="Times New Roman"/>
          <w:sz w:val="22"/>
          <w:szCs w:val="22"/>
        </w:rPr>
        <w:t xml:space="preserve"> Boga, problemów finansowych</w:t>
      </w:r>
      <w:r w:rsidR="000D72D1">
        <w:rPr>
          <w:rFonts w:ascii="Times New Roman" w:hAnsi="Times New Roman" w:cs="Times New Roman"/>
          <w:sz w:val="22"/>
          <w:szCs w:val="22"/>
        </w:rPr>
        <w:t xml:space="preserve"> </w:t>
      </w:r>
      <w:r w:rsidRPr="001B7732">
        <w:rPr>
          <w:rFonts w:ascii="Times New Roman" w:hAnsi="Times New Roman" w:cs="Times New Roman"/>
          <w:sz w:val="22"/>
          <w:szCs w:val="22"/>
        </w:rPr>
        <w:t xml:space="preserve">oraz utraty jedności, podziału w zborach i rodzinach.  Nieraz może nam się wydawać, że Bóg o nas zapomniał i nie troszczy się o nasze potrzeby. Jednak  w tym trudnym czasie  wciąż możemy odczuwać  Bożą miłość, prowadzenie i opiekę. Bóg o nas nie zapomniał. On ciągle nas kocha i pragnie ratować. Nieraz posługuje się drugą osobą, aby okazać nam swoje zainteresowanie i troskę. W takiej sytuacji pojawia się pytanie: W jaki sposób przeżyte doświadczenia mogą </w:t>
      </w:r>
      <w:r w:rsidR="00924BD2">
        <w:rPr>
          <w:rFonts w:ascii="Times New Roman" w:hAnsi="Times New Roman" w:cs="Times New Roman"/>
          <w:sz w:val="22"/>
          <w:szCs w:val="22"/>
        </w:rPr>
        <w:t>w</w:t>
      </w:r>
      <w:r w:rsidRPr="001B7732">
        <w:rPr>
          <w:rFonts w:ascii="Times New Roman" w:hAnsi="Times New Roman" w:cs="Times New Roman"/>
          <w:sz w:val="22"/>
          <w:szCs w:val="22"/>
        </w:rPr>
        <w:t xml:space="preserve">zbogacić moje życie duchowe i jednocześnie pomóc innym? </w:t>
      </w:r>
    </w:p>
    <w:p w14:paraId="14C3A078" w14:textId="1B73F789" w:rsidR="00551D2F" w:rsidRPr="001B7732" w:rsidRDefault="00551D2F" w:rsidP="001B773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7732">
        <w:rPr>
          <w:rFonts w:ascii="Times New Roman" w:hAnsi="Times New Roman" w:cs="Times New Roman"/>
          <w:sz w:val="22"/>
          <w:szCs w:val="22"/>
        </w:rPr>
        <w:t>W trudnych doświadczeniach często zapominamy, że są wokół nas ludzie, którzy też cierpią, ale nie posiadają nadziei, którą oferuje nam Chrystus. Oczywiście jest czas na smutek, żałobę, gniew, ale</w:t>
      </w:r>
      <w:r w:rsidR="001C430C">
        <w:rPr>
          <w:rFonts w:ascii="Times New Roman" w:hAnsi="Times New Roman" w:cs="Times New Roman"/>
          <w:sz w:val="22"/>
          <w:szCs w:val="22"/>
        </w:rPr>
        <w:t xml:space="preserve"> </w:t>
      </w:r>
      <w:r w:rsidRPr="001B7732">
        <w:rPr>
          <w:rFonts w:ascii="Times New Roman" w:hAnsi="Times New Roman" w:cs="Times New Roman"/>
          <w:sz w:val="22"/>
          <w:szCs w:val="22"/>
        </w:rPr>
        <w:t>nie pozwólmy, żeby</w:t>
      </w:r>
      <w:r w:rsidR="001C430C">
        <w:rPr>
          <w:rFonts w:ascii="Times New Roman" w:hAnsi="Times New Roman" w:cs="Times New Roman"/>
          <w:sz w:val="22"/>
          <w:szCs w:val="22"/>
        </w:rPr>
        <w:t xml:space="preserve"> </w:t>
      </w:r>
      <w:r w:rsidRPr="001B7732">
        <w:rPr>
          <w:rFonts w:ascii="Times New Roman" w:hAnsi="Times New Roman" w:cs="Times New Roman"/>
          <w:sz w:val="22"/>
          <w:szCs w:val="22"/>
        </w:rPr>
        <w:t xml:space="preserve">w naszej pamięci pozostały tylko te trudne doświadczenia, a nie świadomość ciągłego Bożego prowadzenia.  </w:t>
      </w:r>
    </w:p>
    <w:p w14:paraId="2FEFD8F6" w14:textId="38CC2BD1" w:rsidR="00551D2F" w:rsidRPr="001B7732" w:rsidRDefault="00551D2F" w:rsidP="001B773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7732">
        <w:rPr>
          <w:rFonts w:ascii="Times New Roman" w:hAnsi="Times New Roman" w:cs="Times New Roman"/>
          <w:sz w:val="22"/>
          <w:szCs w:val="22"/>
        </w:rPr>
        <w:t xml:space="preserve">Urodzony w rodzinie </w:t>
      </w:r>
      <w:r w:rsidR="001C430C">
        <w:rPr>
          <w:rFonts w:ascii="Times New Roman" w:hAnsi="Times New Roman" w:cs="Times New Roman"/>
          <w:sz w:val="22"/>
          <w:szCs w:val="22"/>
        </w:rPr>
        <w:t>a</w:t>
      </w:r>
      <w:r w:rsidRPr="001B7732">
        <w:rPr>
          <w:rFonts w:ascii="Times New Roman" w:hAnsi="Times New Roman" w:cs="Times New Roman"/>
          <w:sz w:val="22"/>
          <w:szCs w:val="22"/>
        </w:rPr>
        <w:t xml:space="preserve">dwentystów, w której często mówiono i podkreślano bliskość </w:t>
      </w:r>
      <w:r w:rsidR="008D04DD">
        <w:rPr>
          <w:rFonts w:ascii="Times New Roman" w:hAnsi="Times New Roman" w:cs="Times New Roman"/>
          <w:sz w:val="22"/>
          <w:szCs w:val="22"/>
        </w:rPr>
        <w:t>p</w:t>
      </w:r>
      <w:r w:rsidRPr="001B7732">
        <w:rPr>
          <w:rFonts w:ascii="Times New Roman" w:hAnsi="Times New Roman" w:cs="Times New Roman"/>
          <w:sz w:val="22"/>
          <w:szCs w:val="22"/>
        </w:rPr>
        <w:t>rzyjścia Pana Jezusa, nie sądziłem, że to oczekiwanie się tak wydłuży. Złożyło się  na to wiele powodów. Jednym z nich jest potrzeba ogłoszenia Ewangelii całemu światu. Kolejny, to brak naszej gotowości. Nasze charaktery są dalekie od wzorca, któr</w:t>
      </w:r>
      <w:r w:rsidR="00CC6BB6">
        <w:rPr>
          <w:rFonts w:ascii="Times New Roman" w:hAnsi="Times New Roman" w:cs="Times New Roman"/>
          <w:sz w:val="22"/>
          <w:szCs w:val="22"/>
        </w:rPr>
        <w:t>y</w:t>
      </w:r>
      <w:r w:rsidRPr="001B7732">
        <w:rPr>
          <w:rFonts w:ascii="Times New Roman" w:hAnsi="Times New Roman" w:cs="Times New Roman"/>
          <w:sz w:val="22"/>
          <w:szCs w:val="22"/>
        </w:rPr>
        <w:t xml:space="preserve"> przekazał nam Pan Jezus.  </w:t>
      </w:r>
      <w:r w:rsidR="00CC6BB6">
        <w:rPr>
          <w:rFonts w:ascii="Times New Roman" w:hAnsi="Times New Roman" w:cs="Times New Roman"/>
          <w:sz w:val="22"/>
          <w:szCs w:val="22"/>
        </w:rPr>
        <w:br/>
      </w:r>
      <w:r w:rsidRPr="001B7732">
        <w:rPr>
          <w:rFonts w:ascii="Times New Roman" w:hAnsi="Times New Roman" w:cs="Times New Roman"/>
          <w:sz w:val="22"/>
          <w:szCs w:val="22"/>
        </w:rPr>
        <w:t>Ap</w:t>
      </w:r>
      <w:r w:rsidR="00CC6BB6">
        <w:rPr>
          <w:rFonts w:ascii="Times New Roman" w:hAnsi="Times New Roman" w:cs="Times New Roman"/>
          <w:sz w:val="22"/>
          <w:szCs w:val="22"/>
        </w:rPr>
        <w:t>ostoł</w:t>
      </w:r>
      <w:r w:rsidRPr="001B7732">
        <w:rPr>
          <w:rFonts w:ascii="Times New Roman" w:hAnsi="Times New Roman" w:cs="Times New Roman"/>
          <w:sz w:val="22"/>
          <w:szCs w:val="22"/>
        </w:rPr>
        <w:t xml:space="preserve"> Paweł kieruje do nas apel:</w:t>
      </w:r>
      <w:r w:rsidR="00AB5725">
        <w:rPr>
          <w:rFonts w:ascii="Times New Roman" w:hAnsi="Times New Roman" w:cs="Times New Roman"/>
          <w:sz w:val="22"/>
          <w:szCs w:val="22"/>
        </w:rPr>
        <w:t xml:space="preserve"> </w:t>
      </w:r>
      <w:r w:rsidRPr="001B7732">
        <w:rPr>
          <w:rFonts w:ascii="Times New Roman" w:hAnsi="Times New Roman" w:cs="Times New Roman"/>
          <w:sz w:val="22"/>
          <w:szCs w:val="22"/>
        </w:rPr>
        <w:t>,,</w:t>
      </w:r>
      <w:r w:rsidRPr="001B7732">
        <w:rPr>
          <w:rFonts w:ascii="Times New Roman" w:hAnsi="Times New Roman" w:cs="Times New Roman"/>
          <w:b/>
          <w:bCs/>
          <w:sz w:val="22"/>
          <w:szCs w:val="22"/>
        </w:rPr>
        <w:t>Abyśmy wyrzekli się bezbożności i światowych pożądliwości i na tym doczesnym świecie wstrzemięźliwie, sprawiedliwie i pobożnie żyli”</w:t>
      </w:r>
      <w:r w:rsidRPr="001B7732">
        <w:rPr>
          <w:rFonts w:ascii="Times New Roman" w:hAnsi="Times New Roman" w:cs="Times New Roman"/>
          <w:sz w:val="22"/>
          <w:szCs w:val="22"/>
        </w:rPr>
        <w:t xml:space="preserve"> (Tyt.</w:t>
      </w:r>
      <w:r w:rsidR="00487D97">
        <w:rPr>
          <w:rFonts w:ascii="Times New Roman" w:hAnsi="Times New Roman" w:cs="Times New Roman"/>
          <w:sz w:val="22"/>
          <w:szCs w:val="22"/>
        </w:rPr>
        <w:t xml:space="preserve"> </w:t>
      </w:r>
      <w:r w:rsidRPr="001B7732">
        <w:rPr>
          <w:rFonts w:ascii="Times New Roman" w:hAnsi="Times New Roman" w:cs="Times New Roman"/>
          <w:sz w:val="22"/>
          <w:szCs w:val="22"/>
        </w:rPr>
        <w:t xml:space="preserve">2,12). </w:t>
      </w:r>
    </w:p>
    <w:p w14:paraId="1F632624" w14:textId="57615046" w:rsidR="00551D2F" w:rsidRPr="001B7732" w:rsidRDefault="00551D2F" w:rsidP="001B773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7732">
        <w:rPr>
          <w:rFonts w:ascii="Times New Roman" w:hAnsi="Times New Roman" w:cs="Times New Roman"/>
          <w:sz w:val="22"/>
          <w:szCs w:val="22"/>
        </w:rPr>
        <w:t xml:space="preserve">Wielu chrześcijan koncentruje się tylko na pierwszym Adwencie, nie wspominając </w:t>
      </w:r>
      <w:r w:rsidR="0078173E">
        <w:rPr>
          <w:rFonts w:ascii="Times New Roman" w:hAnsi="Times New Roman" w:cs="Times New Roman"/>
          <w:sz w:val="22"/>
          <w:szCs w:val="22"/>
        </w:rPr>
        <w:br/>
      </w:r>
      <w:r w:rsidRPr="001B7732">
        <w:rPr>
          <w:rFonts w:ascii="Times New Roman" w:hAnsi="Times New Roman" w:cs="Times New Roman"/>
          <w:sz w:val="22"/>
          <w:szCs w:val="22"/>
        </w:rPr>
        <w:t>o drugim. Dobrze, że chociaż o tym pamiętają. Ale to nie wystarcza, dlatego że drugi Adwent będzie finalnym rozwiązaniem wszelkich naszych problemów, smutku, bólu i śmierci. ,,</w:t>
      </w:r>
      <w:r w:rsidRPr="001B7732">
        <w:rPr>
          <w:rFonts w:ascii="Times New Roman" w:hAnsi="Times New Roman" w:cs="Times New Roman"/>
          <w:b/>
          <w:bCs/>
          <w:sz w:val="22"/>
          <w:szCs w:val="22"/>
        </w:rPr>
        <w:t>Oczekując błogosławionej nadziei</w:t>
      </w:r>
      <w:r w:rsidRPr="001B7732">
        <w:rPr>
          <w:rFonts w:ascii="Times New Roman" w:hAnsi="Times New Roman" w:cs="Times New Roman"/>
          <w:sz w:val="22"/>
          <w:szCs w:val="22"/>
        </w:rPr>
        <w:t xml:space="preserve"> </w:t>
      </w:r>
      <w:r w:rsidRPr="001B7732">
        <w:rPr>
          <w:rFonts w:ascii="Times New Roman" w:hAnsi="Times New Roman" w:cs="Times New Roman"/>
          <w:b/>
          <w:bCs/>
          <w:sz w:val="22"/>
          <w:szCs w:val="22"/>
        </w:rPr>
        <w:t>i objawienia chwały wielkiego Boga i Zbawiciela naszego, Chrystusa Jezusa”</w:t>
      </w:r>
      <w:r w:rsidRPr="001B7732">
        <w:rPr>
          <w:rFonts w:ascii="Times New Roman" w:hAnsi="Times New Roman" w:cs="Times New Roman"/>
          <w:sz w:val="22"/>
          <w:szCs w:val="22"/>
        </w:rPr>
        <w:t xml:space="preserve"> (Tyt. 2,13)</w:t>
      </w:r>
      <w:r w:rsidR="00E46844">
        <w:rPr>
          <w:rFonts w:ascii="Times New Roman" w:hAnsi="Times New Roman" w:cs="Times New Roman"/>
          <w:sz w:val="22"/>
          <w:szCs w:val="22"/>
        </w:rPr>
        <w:t>.</w:t>
      </w:r>
    </w:p>
    <w:p w14:paraId="39BB0593" w14:textId="62FEDC37" w:rsidR="00551D2F" w:rsidRPr="001B7732" w:rsidRDefault="00551D2F" w:rsidP="001B773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7732">
        <w:rPr>
          <w:rFonts w:ascii="Times New Roman" w:hAnsi="Times New Roman" w:cs="Times New Roman"/>
          <w:sz w:val="22"/>
          <w:szCs w:val="22"/>
        </w:rPr>
        <w:t>Dlatego Pan Bóg</w:t>
      </w:r>
      <w:r w:rsidR="00E46844">
        <w:rPr>
          <w:rFonts w:ascii="Times New Roman" w:hAnsi="Times New Roman" w:cs="Times New Roman"/>
          <w:sz w:val="22"/>
          <w:szCs w:val="22"/>
        </w:rPr>
        <w:t xml:space="preserve"> </w:t>
      </w:r>
      <w:r w:rsidRPr="001B7732">
        <w:rPr>
          <w:rFonts w:ascii="Times New Roman" w:hAnsi="Times New Roman" w:cs="Times New Roman"/>
          <w:sz w:val="22"/>
          <w:szCs w:val="22"/>
        </w:rPr>
        <w:t>powołał mnie i ciebie  do zwiastowania tej szczególnej prawdy</w:t>
      </w:r>
      <w:r w:rsidR="00D37CF5">
        <w:rPr>
          <w:rFonts w:ascii="Times New Roman" w:hAnsi="Times New Roman" w:cs="Times New Roman"/>
          <w:sz w:val="22"/>
          <w:szCs w:val="22"/>
        </w:rPr>
        <w:t xml:space="preserve">, że </w:t>
      </w:r>
      <w:r w:rsidRPr="001B7732">
        <w:rPr>
          <w:rFonts w:ascii="Times New Roman" w:hAnsi="Times New Roman" w:cs="Times New Roman"/>
          <w:b/>
          <w:bCs/>
          <w:sz w:val="22"/>
          <w:szCs w:val="22"/>
        </w:rPr>
        <w:t>PAN PRZYCHODZI!</w:t>
      </w:r>
    </w:p>
    <w:p w14:paraId="56D1B1B7" w14:textId="4DEF396F" w:rsidR="00551D2F" w:rsidRPr="001B7732" w:rsidRDefault="00551D2F" w:rsidP="001B7732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B7732">
        <w:rPr>
          <w:rFonts w:ascii="Times New Roman" w:hAnsi="Times New Roman" w:cs="Times New Roman"/>
          <w:sz w:val="22"/>
          <w:szCs w:val="22"/>
        </w:rPr>
        <w:t xml:space="preserve"> Może zbyt długo żyliśmy tylko dla siebie</w:t>
      </w:r>
      <w:r w:rsidR="00D37CF5">
        <w:rPr>
          <w:rFonts w:ascii="Times New Roman" w:hAnsi="Times New Roman" w:cs="Times New Roman"/>
          <w:sz w:val="22"/>
          <w:szCs w:val="22"/>
        </w:rPr>
        <w:t>,</w:t>
      </w:r>
      <w:r w:rsidRPr="001B7732">
        <w:rPr>
          <w:rFonts w:ascii="Times New Roman" w:hAnsi="Times New Roman" w:cs="Times New Roman"/>
          <w:sz w:val="22"/>
          <w:szCs w:val="22"/>
        </w:rPr>
        <w:t xml:space="preserve"> nie zwracając uwagi na to, że w ogrodzie naszego życia wyrosło wiele chwastów, które zadusiły szlachetne rośliny naszego charakteru. Pojawiła się zazdrość, gniew, nieczystość. Nie rozwinął się najpiękniejszy kwiat</w:t>
      </w:r>
      <w:r w:rsidR="00096A39">
        <w:rPr>
          <w:rFonts w:ascii="Times New Roman" w:hAnsi="Times New Roman" w:cs="Times New Roman"/>
          <w:sz w:val="22"/>
          <w:szCs w:val="22"/>
        </w:rPr>
        <w:t>,</w:t>
      </w:r>
      <w:r w:rsidRPr="001B7732">
        <w:rPr>
          <w:rFonts w:ascii="Times New Roman" w:hAnsi="Times New Roman" w:cs="Times New Roman"/>
          <w:sz w:val="22"/>
          <w:szCs w:val="22"/>
        </w:rPr>
        <w:t xml:space="preserve"> jakim jest miłość. Tak bardzo jej potrzebujemy! Potrzebują jej nasze rodziny, zbory, ojczyzna, a w szczególności ludzie, których spotykamy na naszej drodze życia. Jest to największy deficyt świata. Dzisiaj jest czas, aby udać się do Boga, który jest źródłem miłości i pragnie napełnić nią nasze serca.  </w:t>
      </w:r>
    </w:p>
    <w:p w14:paraId="459BA71A" w14:textId="7D4B5610" w:rsidR="00551D2F" w:rsidRPr="001B7732" w:rsidRDefault="00551D2F" w:rsidP="001B7732">
      <w:pPr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B7732">
        <w:rPr>
          <w:rFonts w:ascii="Times New Roman" w:hAnsi="Times New Roman" w:cs="Times New Roman"/>
          <w:sz w:val="22"/>
          <w:szCs w:val="22"/>
        </w:rPr>
        <w:t xml:space="preserve">Dlatego proponuję, żeby hasłem naszego życia były słowa: </w:t>
      </w:r>
      <w:r w:rsidRPr="001B7732">
        <w:rPr>
          <w:rFonts w:ascii="Times New Roman" w:hAnsi="Times New Roman" w:cs="Times New Roman"/>
          <w:b/>
          <w:bCs/>
          <w:sz w:val="22"/>
          <w:szCs w:val="22"/>
        </w:rPr>
        <w:t xml:space="preserve">Żyję dla BOGA. </w:t>
      </w:r>
    </w:p>
    <w:p w14:paraId="7F666051" w14:textId="5D426674" w:rsidR="00551D2F" w:rsidRPr="001B7732" w:rsidRDefault="00551D2F" w:rsidP="001B773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7732">
        <w:rPr>
          <w:rFonts w:ascii="Times New Roman" w:hAnsi="Times New Roman" w:cs="Times New Roman"/>
          <w:sz w:val="22"/>
          <w:szCs w:val="22"/>
        </w:rPr>
        <w:t xml:space="preserve">W </w:t>
      </w:r>
      <w:r w:rsidR="00CA22A5">
        <w:rPr>
          <w:rFonts w:ascii="Times New Roman" w:hAnsi="Times New Roman" w:cs="Times New Roman"/>
          <w:sz w:val="22"/>
          <w:szCs w:val="22"/>
        </w:rPr>
        <w:t>nadchodzącym roku 2022</w:t>
      </w:r>
      <w:r w:rsidRPr="001B7732">
        <w:rPr>
          <w:rFonts w:ascii="Times New Roman" w:hAnsi="Times New Roman" w:cs="Times New Roman"/>
          <w:sz w:val="22"/>
          <w:szCs w:val="22"/>
        </w:rPr>
        <w:t xml:space="preserve"> życzę szczególnej społeczności z naszym kochanym Zbawicielem. Niech Jego obecność napełnia nas radością, nadzieją i pokojem. Niech nas chroni przed wszelkimi pokusami i niebezpieczeństwami. Jednocześnie pragnę podziękować Panu Bogu, że w tym niezwykle trudnym czasie jest z nami, wspiera, ratuje i chroni.  Panie Boże,  przyjmij podziękowanie i  uwielbienie z naszych serc.  Tylko Tobie należy się wszelka chwała </w:t>
      </w:r>
      <w:r w:rsidR="0078173E">
        <w:rPr>
          <w:rFonts w:ascii="Times New Roman" w:hAnsi="Times New Roman" w:cs="Times New Roman"/>
          <w:sz w:val="22"/>
          <w:szCs w:val="22"/>
        </w:rPr>
        <w:br/>
      </w:r>
      <w:r w:rsidRPr="001B7732">
        <w:rPr>
          <w:rFonts w:ascii="Times New Roman" w:hAnsi="Times New Roman" w:cs="Times New Roman"/>
          <w:sz w:val="22"/>
          <w:szCs w:val="22"/>
        </w:rPr>
        <w:t>i szacunek i wdzięczność. Amen</w:t>
      </w:r>
    </w:p>
    <w:p w14:paraId="1589F565" w14:textId="77777777" w:rsidR="00551D2F" w:rsidRPr="001B7732" w:rsidRDefault="00551D2F" w:rsidP="001B773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50CD5E5" w14:textId="30326F0D" w:rsidR="004236F9" w:rsidRDefault="009E6930" w:rsidP="001B773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Pastor Ryszard Jankowski</w:t>
      </w:r>
    </w:p>
    <w:p w14:paraId="19DB062A" w14:textId="4B3A87EE" w:rsidR="009E6930" w:rsidRPr="001B7732" w:rsidRDefault="009E6930" w:rsidP="001B773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Przew</w:t>
      </w:r>
      <w:r w:rsidR="00AD48C8">
        <w:rPr>
          <w:rFonts w:ascii="Times New Roman" w:hAnsi="Times New Roman" w:cs="Times New Roman"/>
          <w:sz w:val="22"/>
          <w:szCs w:val="22"/>
        </w:rPr>
        <w:t>odniczący Kościoła</w:t>
      </w:r>
    </w:p>
    <w:sectPr w:rsidR="009E6930" w:rsidRPr="001B7732" w:rsidSect="00625CFB">
      <w:headerReference w:type="default" r:id="rId8"/>
      <w:footerReference w:type="default" r:id="rId9"/>
      <w:pgSz w:w="11900" w:h="16840"/>
      <w:pgMar w:top="709" w:right="1977" w:bottom="1418" w:left="1418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E169" w14:textId="77777777" w:rsidR="00B81803" w:rsidRDefault="00B81803">
      <w:r>
        <w:separator/>
      </w:r>
    </w:p>
  </w:endnote>
  <w:endnote w:type="continuationSeparator" w:id="0">
    <w:p w14:paraId="3514E5D5" w14:textId="77777777" w:rsidR="00B81803" w:rsidRDefault="00B8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F" w14:textId="77777777"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41034D0" w14:textId="77777777"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441034D1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441034D2" w14:textId="77777777" w:rsidR="002D1F71" w:rsidRPr="009E0C39" w:rsidRDefault="00AD48C8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D417" w14:textId="77777777" w:rsidR="00B81803" w:rsidRDefault="00B81803">
      <w:r>
        <w:separator/>
      </w:r>
    </w:p>
  </w:footnote>
  <w:footnote w:type="continuationSeparator" w:id="0">
    <w:p w14:paraId="3C95312B" w14:textId="77777777" w:rsidR="00B81803" w:rsidRDefault="00B8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9" w14:textId="0340B779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41034D3" wp14:editId="441034D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33B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034D5" wp14:editId="47F453D4">
              <wp:simplePos x="0" y="0"/>
              <wp:positionH relativeFrom="column">
                <wp:posOffset>5667375</wp:posOffset>
              </wp:positionH>
              <wp:positionV relativeFrom="paragraph">
                <wp:posOffset>43180</wp:posOffset>
              </wp:positionV>
              <wp:extent cx="1905" cy="9332595"/>
              <wp:effectExtent l="0" t="0" r="17145" b="1905"/>
              <wp:wrapNone/>
              <wp:docPr id="1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F40B9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" strokecolor="gray [1629]" strokeweight="0">
              <o:lock v:ext="edit" shapetype="f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441034D6" wp14:editId="441034D7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9533B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41034D8" wp14:editId="6A12365C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785" y="0"/>
                  <wp:lineTo x="785" y="21223"/>
                  <wp:lineTo x="20397" y="21223"/>
                  <wp:lineTo x="20397" y="0"/>
                  <wp:lineTo x="785" y="0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41034D9" w14:textId="77777777" w:rsidR="002D1F71" w:rsidRPr="00AF66DB" w:rsidRDefault="00050350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34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441034D9" w14:textId="77777777" w:rsidR="002D1F71" w:rsidRPr="00AF66DB" w:rsidRDefault="00050350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441034CA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441034CB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441034CC" w14:textId="77777777" w:rsidR="002D1F71" w:rsidRPr="002B6FB4" w:rsidRDefault="00050350" w:rsidP="002D1F71">
    <w:pPr>
      <w:pStyle w:val="Tekstpodstawowy"/>
    </w:pPr>
    <w:r>
      <w:t xml:space="preserve">ZARZĄD </w:t>
    </w:r>
  </w:p>
  <w:p w14:paraId="441034CD" w14:textId="77777777" w:rsidR="002D1F71" w:rsidRDefault="00AD48C8" w:rsidP="002D1F71">
    <w:pPr>
      <w:pStyle w:val="Nagwek"/>
    </w:pPr>
  </w:p>
  <w:p w14:paraId="441034CE" w14:textId="77777777" w:rsidR="002D1F71" w:rsidRDefault="00AD48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7F6"/>
    <w:multiLevelType w:val="hybridMultilevel"/>
    <w:tmpl w:val="A22A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512"/>
    <w:multiLevelType w:val="hybridMultilevel"/>
    <w:tmpl w:val="8EA86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F4FAF"/>
    <w:multiLevelType w:val="hybridMultilevel"/>
    <w:tmpl w:val="6832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8B7295"/>
    <w:multiLevelType w:val="hybridMultilevel"/>
    <w:tmpl w:val="C6600A92"/>
    <w:lvl w:ilvl="0" w:tplc="ABA45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0"/>
    <w:rsid w:val="000027ED"/>
    <w:rsid w:val="00004A05"/>
    <w:rsid w:val="000068E2"/>
    <w:rsid w:val="0001089F"/>
    <w:rsid w:val="000220FC"/>
    <w:rsid w:val="0002578B"/>
    <w:rsid w:val="000315C2"/>
    <w:rsid w:val="00033BC7"/>
    <w:rsid w:val="00041FA7"/>
    <w:rsid w:val="00043760"/>
    <w:rsid w:val="00043F16"/>
    <w:rsid w:val="0004414D"/>
    <w:rsid w:val="00045AF8"/>
    <w:rsid w:val="00050350"/>
    <w:rsid w:val="00060C68"/>
    <w:rsid w:val="00066D0D"/>
    <w:rsid w:val="00080A9D"/>
    <w:rsid w:val="000837AB"/>
    <w:rsid w:val="00083BB6"/>
    <w:rsid w:val="0008518A"/>
    <w:rsid w:val="00094C64"/>
    <w:rsid w:val="00096A39"/>
    <w:rsid w:val="00096B84"/>
    <w:rsid w:val="000A1328"/>
    <w:rsid w:val="000A5B5F"/>
    <w:rsid w:val="000A6B53"/>
    <w:rsid w:val="000B3469"/>
    <w:rsid w:val="000B36F3"/>
    <w:rsid w:val="000C07BF"/>
    <w:rsid w:val="000C11DD"/>
    <w:rsid w:val="000C3437"/>
    <w:rsid w:val="000C3CFA"/>
    <w:rsid w:val="000D26E9"/>
    <w:rsid w:val="000D2B3C"/>
    <w:rsid w:val="000D72D1"/>
    <w:rsid w:val="000D7837"/>
    <w:rsid w:val="000E6765"/>
    <w:rsid w:val="000F0025"/>
    <w:rsid w:val="0010057C"/>
    <w:rsid w:val="0011040C"/>
    <w:rsid w:val="00115A3B"/>
    <w:rsid w:val="001166A8"/>
    <w:rsid w:val="00116EC9"/>
    <w:rsid w:val="00134B87"/>
    <w:rsid w:val="001542AA"/>
    <w:rsid w:val="001633F7"/>
    <w:rsid w:val="00163726"/>
    <w:rsid w:val="001722F8"/>
    <w:rsid w:val="00172A72"/>
    <w:rsid w:val="00180692"/>
    <w:rsid w:val="001834A0"/>
    <w:rsid w:val="001850E7"/>
    <w:rsid w:val="0018637C"/>
    <w:rsid w:val="001A0588"/>
    <w:rsid w:val="001B4330"/>
    <w:rsid w:val="001B7732"/>
    <w:rsid w:val="001C1C8C"/>
    <w:rsid w:val="001C430C"/>
    <w:rsid w:val="001E1FD4"/>
    <w:rsid w:val="001F556D"/>
    <w:rsid w:val="001F614D"/>
    <w:rsid w:val="00211C54"/>
    <w:rsid w:val="002213E9"/>
    <w:rsid w:val="00224274"/>
    <w:rsid w:val="002301C3"/>
    <w:rsid w:val="002321E3"/>
    <w:rsid w:val="00235EA6"/>
    <w:rsid w:val="002417C4"/>
    <w:rsid w:val="00245745"/>
    <w:rsid w:val="00260CE5"/>
    <w:rsid w:val="0026214F"/>
    <w:rsid w:val="00267C56"/>
    <w:rsid w:val="00271839"/>
    <w:rsid w:val="00294C08"/>
    <w:rsid w:val="002A47F6"/>
    <w:rsid w:val="002B3575"/>
    <w:rsid w:val="002B4D71"/>
    <w:rsid w:val="002B6ADB"/>
    <w:rsid w:val="002C4668"/>
    <w:rsid w:val="002D5376"/>
    <w:rsid w:val="002E5312"/>
    <w:rsid w:val="002F1726"/>
    <w:rsid w:val="002F5BA4"/>
    <w:rsid w:val="003030B2"/>
    <w:rsid w:val="00330026"/>
    <w:rsid w:val="00335164"/>
    <w:rsid w:val="00340DF2"/>
    <w:rsid w:val="003603D0"/>
    <w:rsid w:val="0036273F"/>
    <w:rsid w:val="00362877"/>
    <w:rsid w:val="003658C4"/>
    <w:rsid w:val="003760BF"/>
    <w:rsid w:val="00377860"/>
    <w:rsid w:val="003779BC"/>
    <w:rsid w:val="003819EC"/>
    <w:rsid w:val="00386762"/>
    <w:rsid w:val="003939C9"/>
    <w:rsid w:val="0039533B"/>
    <w:rsid w:val="003A36D3"/>
    <w:rsid w:val="003A6EF3"/>
    <w:rsid w:val="003B3326"/>
    <w:rsid w:val="003C26AF"/>
    <w:rsid w:val="003C7599"/>
    <w:rsid w:val="003D0470"/>
    <w:rsid w:val="003E565F"/>
    <w:rsid w:val="003F47ED"/>
    <w:rsid w:val="0040467C"/>
    <w:rsid w:val="004236F9"/>
    <w:rsid w:val="00426130"/>
    <w:rsid w:val="00434C82"/>
    <w:rsid w:val="00451209"/>
    <w:rsid w:val="00452F16"/>
    <w:rsid w:val="004608B8"/>
    <w:rsid w:val="0046676F"/>
    <w:rsid w:val="00466B50"/>
    <w:rsid w:val="00471FB5"/>
    <w:rsid w:val="00473BBA"/>
    <w:rsid w:val="00487D97"/>
    <w:rsid w:val="004911A0"/>
    <w:rsid w:val="004B15C4"/>
    <w:rsid w:val="004B42E9"/>
    <w:rsid w:val="004B4FF5"/>
    <w:rsid w:val="004B68A1"/>
    <w:rsid w:val="004B73B2"/>
    <w:rsid w:val="004C0F3E"/>
    <w:rsid w:val="004C3ABE"/>
    <w:rsid w:val="004D10D5"/>
    <w:rsid w:val="004D4C84"/>
    <w:rsid w:val="004E0C80"/>
    <w:rsid w:val="004E655D"/>
    <w:rsid w:val="004F0FAA"/>
    <w:rsid w:val="004F13D2"/>
    <w:rsid w:val="004F1680"/>
    <w:rsid w:val="004F2392"/>
    <w:rsid w:val="004F3E2E"/>
    <w:rsid w:val="004F4C50"/>
    <w:rsid w:val="004F7231"/>
    <w:rsid w:val="00504172"/>
    <w:rsid w:val="00506723"/>
    <w:rsid w:val="00520D8C"/>
    <w:rsid w:val="005214EF"/>
    <w:rsid w:val="00530428"/>
    <w:rsid w:val="00536D72"/>
    <w:rsid w:val="00546C44"/>
    <w:rsid w:val="00550F0E"/>
    <w:rsid w:val="00551D2F"/>
    <w:rsid w:val="00552A1B"/>
    <w:rsid w:val="00556C9B"/>
    <w:rsid w:val="0055770B"/>
    <w:rsid w:val="005638F9"/>
    <w:rsid w:val="0057349E"/>
    <w:rsid w:val="00574CD7"/>
    <w:rsid w:val="00583F03"/>
    <w:rsid w:val="00586D65"/>
    <w:rsid w:val="00590746"/>
    <w:rsid w:val="005A04A4"/>
    <w:rsid w:val="005A0572"/>
    <w:rsid w:val="005A1E95"/>
    <w:rsid w:val="005C02F8"/>
    <w:rsid w:val="005C2454"/>
    <w:rsid w:val="005C2C5B"/>
    <w:rsid w:val="005C7DF3"/>
    <w:rsid w:val="005D2281"/>
    <w:rsid w:val="005E4F69"/>
    <w:rsid w:val="005E6EDA"/>
    <w:rsid w:val="005F4A7E"/>
    <w:rsid w:val="005F6613"/>
    <w:rsid w:val="00601E8E"/>
    <w:rsid w:val="006112FB"/>
    <w:rsid w:val="00613647"/>
    <w:rsid w:val="006209B8"/>
    <w:rsid w:val="00621EFC"/>
    <w:rsid w:val="00625CFB"/>
    <w:rsid w:val="00631061"/>
    <w:rsid w:val="00632028"/>
    <w:rsid w:val="006338C7"/>
    <w:rsid w:val="006407E7"/>
    <w:rsid w:val="00643491"/>
    <w:rsid w:val="00644A9C"/>
    <w:rsid w:val="00650A43"/>
    <w:rsid w:val="006513B4"/>
    <w:rsid w:val="006533F2"/>
    <w:rsid w:val="0065411A"/>
    <w:rsid w:val="006545D8"/>
    <w:rsid w:val="006621B7"/>
    <w:rsid w:val="006654AB"/>
    <w:rsid w:val="006663C4"/>
    <w:rsid w:val="00672482"/>
    <w:rsid w:val="00690971"/>
    <w:rsid w:val="006A199D"/>
    <w:rsid w:val="006B4660"/>
    <w:rsid w:val="006B4923"/>
    <w:rsid w:val="006C0D1A"/>
    <w:rsid w:val="006C1E45"/>
    <w:rsid w:val="006C7810"/>
    <w:rsid w:val="006C7DFA"/>
    <w:rsid w:val="006D3362"/>
    <w:rsid w:val="006D6904"/>
    <w:rsid w:val="006D6907"/>
    <w:rsid w:val="006E12DA"/>
    <w:rsid w:val="006E5BCA"/>
    <w:rsid w:val="006F6785"/>
    <w:rsid w:val="0071193E"/>
    <w:rsid w:val="007150E7"/>
    <w:rsid w:val="00724964"/>
    <w:rsid w:val="0072681A"/>
    <w:rsid w:val="007327BD"/>
    <w:rsid w:val="007367C3"/>
    <w:rsid w:val="0073774B"/>
    <w:rsid w:val="00741FA4"/>
    <w:rsid w:val="00743083"/>
    <w:rsid w:val="00745C10"/>
    <w:rsid w:val="007744AF"/>
    <w:rsid w:val="007758C0"/>
    <w:rsid w:val="0077716A"/>
    <w:rsid w:val="0078173E"/>
    <w:rsid w:val="00782A00"/>
    <w:rsid w:val="0079089C"/>
    <w:rsid w:val="007963C1"/>
    <w:rsid w:val="007B3AF3"/>
    <w:rsid w:val="007D3E45"/>
    <w:rsid w:val="007D71A8"/>
    <w:rsid w:val="007E44CB"/>
    <w:rsid w:val="007F0643"/>
    <w:rsid w:val="007F155D"/>
    <w:rsid w:val="008029A7"/>
    <w:rsid w:val="00804B20"/>
    <w:rsid w:val="0081117D"/>
    <w:rsid w:val="00815677"/>
    <w:rsid w:val="00816577"/>
    <w:rsid w:val="00817C4A"/>
    <w:rsid w:val="00821ADD"/>
    <w:rsid w:val="008231A7"/>
    <w:rsid w:val="00824715"/>
    <w:rsid w:val="00840DB6"/>
    <w:rsid w:val="00841E4C"/>
    <w:rsid w:val="00860712"/>
    <w:rsid w:val="008630F2"/>
    <w:rsid w:val="008653F6"/>
    <w:rsid w:val="008658BE"/>
    <w:rsid w:val="00865DBA"/>
    <w:rsid w:val="00870F17"/>
    <w:rsid w:val="008760EA"/>
    <w:rsid w:val="00881D87"/>
    <w:rsid w:val="0088258D"/>
    <w:rsid w:val="00884EDF"/>
    <w:rsid w:val="00885329"/>
    <w:rsid w:val="00896582"/>
    <w:rsid w:val="008A4587"/>
    <w:rsid w:val="008A51E1"/>
    <w:rsid w:val="008B55D3"/>
    <w:rsid w:val="008C2240"/>
    <w:rsid w:val="008D04DD"/>
    <w:rsid w:val="008F39C4"/>
    <w:rsid w:val="00905A20"/>
    <w:rsid w:val="0090784F"/>
    <w:rsid w:val="00911B0A"/>
    <w:rsid w:val="00920C00"/>
    <w:rsid w:val="00921B5C"/>
    <w:rsid w:val="00924BD2"/>
    <w:rsid w:val="00927252"/>
    <w:rsid w:val="00932972"/>
    <w:rsid w:val="00936292"/>
    <w:rsid w:val="00944CE1"/>
    <w:rsid w:val="00951AE7"/>
    <w:rsid w:val="00955BDB"/>
    <w:rsid w:val="00957940"/>
    <w:rsid w:val="00963A71"/>
    <w:rsid w:val="00966F2D"/>
    <w:rsid w:val="00971571"/>
    <w:rsid w:val="00974911"/>
    <w:rsid w:val="00975EBF"/>
    <w:rsid w:val="009771C5"/>
    <w:rsid w:val="009849EE"/>
    <w:rsid w:val="00993BDE"/>
    <w:rsid w:val="009A0B0A"/>
    <w:rsid w:val="009B3721"/>
    <w:rsid w:val="009C090B"/>
    <w:rsid w:val="009C2A04"/>
    <w:rsid w:val="009C2BD6"/>
    <w:rsid w:val="009D1AB8"/>
    <w:rsid w:val="009E6930"/>
    <w:rsid w:val="00A04556"/>
    <w:rsid w:val="00A07341"/>
    <w:rsid w:val="00A12515"/>
    <w:rsid w:val="00A20C00"/>
    <w:rsid w:val="00A2471C"/>
    <w:rsid w:val="00A42BA1"/>
    <w:rsid w:val="00A54AB0"/>
    <w:rsid w:val="00A54E83"/>
    <w:rsid w:val="00A57B6D"/>
    <w:rsid w:val="00A70913"/>
    <w:rsid w:val="00A71324"/>
    <w:rsid w:val="00A7581B"/>
    <w:rsid w:val="00A8002C"/>
    <w:rsid w:val="00A85FB7"/>
    <w:rsid w:val="00A872F7"/>
    <w:rsid w:val="00A87F46"/>
    <w:rsid w:val="00AA76A3"/>
    <w:rsid w:val="00AB0D56"/>
    <w:rsid w:val="00AB5725"/>
    <w:rsid w:val="00AB5732"/>
    <w:rsid w:val="00AC0627"/>
    <w:rsid w:val="00AD48C8"/>
    <w:rsid w:val="00AE327C"/>
    <w:rsid w:val="00AE3EA8"/>
    <w:rsid w:val="00B0258A"/>
    <w:rsid w:val="00B06BA9"/>
    <w:rsid w:val="00B10186"/>
    <w:rsid w:val="00B12519"/>
    <w:rsid w:val="00B34138"/>
    <w:rsid w:val="00B34FA2"/>
    <w:rsid w:val="00B405EA"/>
    <w:rsid w:val="00B5302F"/>
    <w:rsid w:val="00B55EB7"/>
    <w:rsid w:val="00B71183"/>
    <w:rsid w:val="00B71F8B"/>
    <w:rsid w:val="00B74180"/>
    <w:rsid w:val="00B81803"/>
    <w:rsid w:val="00B846E7"/>
    <w:rsid w:val="00B87604"/>
    <w:rsid w:val="00B90141"/>
    <w:rsid w:val="00B96FC4"/>
    <w:rsid w:val="00BA4B8A"/>
    <w:rsid w:val="00BB2BCD"/>
    <w:rsid w:val="00BB4168"/>
    <w:rsid w:val="00BD0A0D"/>
    <w:rsid w:val="00BD1B1B"/>
    <w:rsid w:val="00BE1896"/>
    <w:rsid w:val="00BF76A9"/>
    <w:rsid w:val="00C02D10"/>
    <w:rsid w:val="00C03011"/>
    <w:rsid w:val="00C15B7D"/>
    <w:rsid w:val="00C201F1"/>
    <w:rsid w:val="00C246A1"/>
    <w:rsid w:val="00C271EB"/>
    <w:rsid w:val="00C30539"/>
    <w:rsid w:val="00C34821"/>
    <w:rsid w:val="00C3749F"/>
    <w:rsid w:val="00C41DDB"/>
    <w:rsid w:val="00C65BE3"/>
    <w:rsid w:val="00C76EB6"/>
    <w:rsid w:val="00C8067F"/>
    <w:rsid w:val="00C910F8"/>
    <w:rsid w:val="00C9724A"/>
    <w:rsid w:val="00CA22A5"/>
    <w:rsid w:val="00CA4A6A"/>
    <w:rsid w:val="00CA7E1C"/>
    <w:rsid w:val="00CB6994"/>
    <w:rsid w:val="00CC11EA"/>
    <w:rsid w:val="00CC1207"/>
    <w:rsid w:val="00CC4DD4"/>
    <w:rsid w:val="00CC564C"/>
    <w:rsid w:val="00CC6BB6"/>
    <w:rsid w:val="00CE72EE"/>
    <w:rsid w:val="00CE7527"/>
    <w:rsid w:val="00CF6CC5"/>
    <w:rsid w:val="00D26BBE"/>
    <w:rsid w:val="00D27F44"/>
    <w:rsid w:val="00D37CF5"/>
    <w:rsid w:val="00D41738"/>
    <w:rsid w:val="00D47498"/>
    <w:rsid w:val="00D52EC2"/>
    <w:rsid w:val="00D61EA9"/>
    <w:rsid w:val="00D83A7F"/>
    <w:rsid w:val="00D955B8"/>
    <w:rsid w:val="00D95FCE"/>
    <w:rsid w:val="00DA083F"/>
    <w:rsid w:val="00DA2542"/>
    <w:rsid w:val="00DA341D"/>
    <w:rsid w:val="00DB0C69"/>
    <w:rsid w:val="00DB406B"/>
    <w:rsid w:val="00DB4CB0"/>
    <w:rsid w:val="00DB7426"/>
    <w:rsid w:val="00DE4E52"/>
    <w:rsid w:val="00DF2D2B"/>
    <w:rsid w:val="00DF78D3"/>
    <w:rsid w:val="00DF7B07"/>
    <w:rsid w:val="00DF7E8F"/>
    <w:rsid w:val="00E031ED"/>
    <w:rsid w:val="00E11C6A"/>
    <w:rsid w:val="00E12177"/>
    <w:rsid w:val="00E15D1E"/>
    <w:rsid w:val="00E2121E"/>
    <w:rsid w:val="00E263CF"/>
    <w:rsid w:val="00E27116"/>
    <w:rsid w:val="00E319A1"/>
    <w:rsid w:val="00E35463"/>
    <w:rsid w:val="00E36DDF"/>
    <w:rsid w:val="00E36F6D"/>
    <w:rsid w:val="00E420EA"/>
    <w:rsid w:val="00E45EFC"/>
    <w:rsid w:val="00E46844"/>
    <w:rsid w:val="00E539F9"/>
    <w:rsid w:val="00E65835"/>
    <w:rsid w:val="00E662AF"/>
    <w:rsid w:val="00E753B0"/>
    <w:rsid w:val="00E87D26"/>
    <w:rsid w:val="00EB1C1C"/>
    <w:rsid w:val="00ED229F"/>
    <w:rsid w:val="00EE3207"/>
    <w:rsid w:val="00EF28E1"/>
    <w:rsid w:val="00F25C95"/>
    <w:rsid w:val="00F261EE"/>
    <w:rsid w:val="00F360DB"/>
    <w:rsid w:val="00F453BB"/>
    <w:rsid w:val="00F47B91"/>
    <w:rsid w:val="00F53ADA"/>
    <w:rsid w:val="00F57E9B"/>
    <w:rsid w:val="00F6137D"/>
    <w:rsid w:val="00F615C4"/>
    <w:rsid w:val="00F65E77"/>
    <w:rsid w:val="00F7312A"/>
    <w:rsid w:val="00F74FCF"/>
    <w:rsid w:val="00F777BE"/>
    <w:rsid w:val="00F80345"/>
    <w:rsid w:val="00F85A29"/>
    <w:rsid w:val="00F917B4"/>
    <w:rsid w:val="00F94507"/>
    <w:rsid w:val="00FB3C45"/>
    <w:rsid w:val="00FB6C10"/>
    <w:rsid w:val="00FD6621"/>
    <w:rsid w:val="00FE2F36"/>
    <w:rsid w:val="00FF1CE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034C4"/>
  <w15:docId w15:val="{ED7A795E-5A9A-480B-8C0D-D6A8541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30B2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36F6D"/>
  </w:style>
  <w:style w:type="paragraph" w:customStyle="1" w:styleId="Tekstpodstawowy21">
    <w:name w:val="Tekst podstawowy 21"/>
    <w:basedOn w:val="Normalny"/>
    <w:rsid w:val="0026214F"/>
    <w:pPr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D7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dp4b7a9e53msonormal">
    <w:name w:val="ydp4b7a9e53msonormal"/>
    <w:basedOn w:val="Normalny"/>
    <w:rsid w:val="00CA4A6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customStyle="1" w:styleId="accountnumber">
    <w:name w:val="accountnumber"/>
    <w:basedOn w:val="Domylnaczcionkaakapitu"/>
    <w:rsid w:val="00CA7E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F44"/>
    <w:rPr>
      <w:vertAlign w:val="superscript"/>
    </w:rPr>
  </w:style>
  <w:style w:type="paragraph" w:styleId="Lista">
    <w:name w:val="List"/>
    <w:basedOn w:val="Normalny"/>
    <w:rsid w:val="004F3E2E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D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D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EC0FB-8B70-424F-9B75-EA6F448A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2840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Anna Jagiełło</cp:lastModifiedBy>
  <cp:revision>2</cp:revision>
  <cp:lastPrinted>2021-12-14T11:54:00Z</cp:lastPrinted>
  <dcterms:created xsi:type="dcterms:W3CDTF">2021-12-14T12:45:00Z</dcterms:created>
  <dcterms:modified xsi:type="dcterms:W3CDTF">2021-12-14T12:45:00Z</dcterms:modified>
</cp:coreProperties>
</file>