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06A1" w14:textId="48DACCE4" w:rsidR="000571AD" w:rsidRDefault="000A3D98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sz w:val="50"/>
          <w:szCs w:val="50"/>
        </w:rPr>
      </w:pPr>
      <w:r>
        <w:rPr>
          <w:rFonts w:ascii="MyriadPro-BoldCond" w:hAnsi="MyriadPro-BoldCond" w:cs="MyriadPro-BoldCond"/>
          <w:b/>
          <w:bCs/>
          <w:noProof/>
          <w:sz w:val="50"/>
          <w:szCs w:val="50"/>
        </w:rPr>
        <w:drawing>
          <wp:inline distT="0" distB="0" distL="0" distR="0" wp14:anchorId="1A184FBA" wp14:editId="4286C5A5">
            <wp:extent cx="3138170" cy="1060932"/>
            <wp:effectExtent l="0" t="0" r="508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71" cy="10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Pro-BoldCond" w:hAnsi="MyriadPro-BoldCond" w:cs="MyriadPro-BoldCond"/>
          <w:b/>
          <w:bCs/>
          <w:sz w:val="50"/>
          <w:szCs w:val="50"/>
        </w:rPr>
        <w:t xml:space="preserve">                    </w:t>
      </w:r>
      <w:r>
        <w:rPr>
          <w:rFonts w:ascii="MyriadPro-BoldCond" w:hAnsi="MyriadPro-BoldCond" w:cs="MyriadPro-BoldCond"/>
          <w:b/>
          <w:bCs/>
          <w:noProof/>
          <w:sz w:val="50"/>
          <w:szCs w:val="50"/>
        </w:rPr>
        <w:drawing>
          <wp:inline distT="0" distB="0" distL="0" distR="0" wp14:anchorId="2D052D1B" wp14:editId="6B342923">
            <wp:extent cx="1478280" cy="1067677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25" cy="109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DE88" w14:textId="72D31C0F" w:rsidR="000571AD" w:rsidRDefault="000571AD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u w:val="single"/>
        </w:rPr>
      </w:pPr>
      <w:r w:rsidRPr="000571AD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Proszę przeczytać w sobotę 2</w:t>
      </w:r>
      <w:r>
        <w:rPr>
          <w:rFonts w:ascii="MyriadPro-Regular" w:hAnsi="MyriadPro-Regular" w:cs="MyriadPro-Regular"/>
          <w:color w:val="000000"/>
          <w:sz w:val="24"/>
          <w:szCs w:val="24"/>
          <w:u w:val="single"/>
        </w:rPr>
        <w:t>3</w:t>
      </w:r>
      <w:r w:rsidRPr="000571AD">
        <w:rPr>
          <w:rFonts w:ascii="MyriadPro-Regular" w:hAnsi="MyriadPro-Regular" w:cs="MyriadPro-Regular"/>
          <w:color w:val="000000"/>
          <w:sz w:val="24"/>
          <w:szCs w:val="24"/>
          <w:u w:val="single"/>
        </w:rPr>
        <w:t xml:space="preserve"> kwietnia 202</w:t>
      </w:r>
      <w:r>
        <w:rPr>
          <w:rFonts w:ascii="MyriadPro-Regular" w:hAnsi="MyriadPro-Regular" w:cs="MyriadPro-Regular"/>
          <w:color w:val="000000"/>
          <w:sz w:val="24"/>
          <w:szCs w:val="24"/>
          <w:u w:val="single"/>
        </w:rPr>
        <w:t>2</w:t>
      </w:r>
      <w:r w:rsidRPr="000571AD">
        <w:rPr>
          <w:rFonts w:ascii="MyriadPro-Regular" w:hAnsi="MyriadPro-Regular" w:cs="MyriadPro-Regular"/>
          <w:color w:val="000000"/>
          <w:sz w:val="24"/>
          <w:szCs w:val="24"/>
          <w:u w:val="single"/>
        </w:rPr>
        <w:t xml:space="preserve"> roku</w:t>
      </w:r>
    </w:p>
    <w:p w14:paraId="27E87219" w14:textId="77777777" w:rsidR="000A3D98" w:rsidRPr="000571AD" w:rsidRDefault="000A3D98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u w:val="single"/>
        </w:rPr>
      </w:pPr>
    </w:p>
    <w:p w14:paraId="6C80E779" w14:textId="117BA0E7" w:rsidR="00E922E7" w:rsidRDefault="000571AD" w:rsidP="00B35E3A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MyriadPro-Bold" w:hAnsi="Tahoma" w:cs="Tahoma"/>
          <w:b/>
          <w:bCs/>
          <w:color w:val="2E74B5" w:themeColor="accent5" w:themeShade="BF"/>
          <w:sz w:val="28"/>
          <w:szCs w:val="28"/>
        </w:rPr>
      </w:pPr>
      <w:r w:rsidRPr="00B35E3A">
        <w:rPr>
          <w:rFonts w:ascii="Tahoma" w:eastAsia="MyriadPro-Bold" w:hAnsi="Tahoma" w:cs="Tahoma"/>
          <w:b/>
          <w:bCs/>
          <w:color w:val="2E74B5" w:themeColor="accent5" w:themeShade="BF"/>
          <w:sz w:val="28"/>
          <w:szCs w:val="28"/>
        </w:rPr>
        <w:t>Dzień Ośrodka Radiowo-Telewizyjnego GŁOS NADZIEI</w:t>
      </w:r>
    </w:p>
    <w:p w14:paraId="4ED88699" w14:textId="77777777" w:rsidR="0043316B" w:rsidRPr="00B35E3A" w:rsidRDefault="0043316B" w:rsidP="00B35E3A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MyriadPro-Bold" w:hAnsi="Tahoma" w:cs="Tahoma"/>
          <w:b/>
          <w:bCs/>
          <w:color w:val="2E74B5" w:themeColor="accent5" w:themeShade="BF"/>
          <w:sz w:val="28"/>
          <w:szCs w:val="28"/>
        </w:rPr>
      </w:pPr>
    </w:p>
    <w:p w14:paraId="66EA1C9C" w14:textId="630ED076" w:rsidR="000571AD" w:rsidRPr="0043316B" w:rsidRDefault="000571AD" w:rsidP="000A3D98">
      <w:pPr>
        <w:autoSpaceDE w:val="0"/>
        <w:autoSpaceDN w:val="0"/>
        <w:adjustRightInd w:val="0"/>
        <w:spacing w:after="0" w:line="240" w:lineRule="auto"/>
        <w:jc w:val="center"/>
        <w:rPr>
          <w:rFonts w:ascii="MyriadPro-BoldCond" w:hAnsi="MyriadPro-BoldCond" w:cs="MyriadPro-BoldCond"/>
          <w:b/>
          <w:bCs/>
          <w:color w:val="00B0F0"/>
          <w:sz w:val="60"/>
          <w:szCs w:val="60"/>
        </w:rPr>
      </w:pPr>
      <w:r w:rsidRPr="0043316B">
        <w:rPr>
          <w:rFonts w:ascii="MyriadPro-BoldCond" w:hAnsi="MyriadPro-BoldCond" w:cs="MyriadPro-BoldCond"/>
          <w:b/>
          <w:bCs/>
          <w:color w:val="00B0F0"/>
          <w:sz w:val="60"/>
          <w:szCs w:val="60"/>
        </w:rPr>
        <w:t>Rozbudowa Radia Głos Nadziei</w:t>
      </w:r>
    </w:p>
    <w:p w14:paraId="764B78A1" w14:textId="77777777" w:rsidR="00B35E3A" w:rsidRDefault="00B35E3A" w:rsidP="000A3D98">
      <w:pPr>
        <w:autoSpaceDE w:val="0"/>
        <w:autoSpaceDN w:val="0"/>
        <w:adjustRightInd w:val="0"/>
        <w:spacing w:after="0" w:line="240" w:lineRule="auto"/>
        <w:jc w:val="center"/>
        <w:rPr>
          <w:rFonts w:ascii="MyriadPro-It" w:hAnsi="MyriadPro-It" w:cs="MyriadPro-It"/>
          <w:i/>
          <w:iCs/>
          <w:color w:val="000000"/>
          <w:sz w:val="32"/>
          <w:szCs w:val="32"/>
        </w:rPr>
      </w:pPr>
    </w:p>
    <w:p w14:paraId="23770BF5" w14:textId="159FBB5B" w:rsidR="00E922E7" w:rsidRPr="0043316B" w:rsidRDefault="000571AD" w:rsidP="00B35E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32"/>
          <w:szCs w:val="32"/>
        </w:rPr>
      </w:pPr>
      <w:r w:rsidRPr="0043316B">
        <w:rPr>
          <w:rFonts w:ascii="Tahoma" w:hAnsi="Tahoma" w:cs="Tahoma"/>
          <w:color w:val="000000"/>
          <w:sz w:val="32"/>
          <w:szCs w:val="32"/>
        </w:rPr>
        <w:t>Drodzy Bracia i Drogie Siostry!</w:t>
      </w:r>
    </w:p>
    <w:p w14:paraId="2BE35FB0" w14:textId="77777777" w:rsidR="0043316B" w:rsidRPr="00B35E3A" w:rsidRDefault="0043316B" w:rsidP="00B35E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iCs/>
          <w:color w:val="000000"/>
          <w:sz w:val="32"/>
          <w:szCs w:val="32"/>
        </w:rPr>
      </w:pPr>
    </w:p>
    <w:p w14:paraId="7888C0BF" w14:textId="711218C1" w:rsidR="00E922E7" w:rsidRPr="00B35E3A" w:rsidRDefault="00E922E7" w:rsidP="000A3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6"/>
          <w:szCs w:val="26"/>
        </w:rPr>
      </w:pPr>
      <w:r w:rsidRPr="00B35E3A">
        <w:rPr>
          <w:rFonts w:ascii="Tahoma" w:hAnsi="Tahoma" w:cs="Tahoma"/>
          <w:sz w:val="26"/>
          <w:szCs w:val="26"/>
        </w:rPr>
        <w:t>Z okazji Dnia Ośrodka Radiowo-Telewizyjnego Głos Nadziei chcemy podziękować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 xml:space="preserve">Bogu i wam wszystkim za wspieranie naszej działalności. </w:t>
      </w:r>
      <w:r w:rsidR="0043316B">
        <w:rPr>
          <w:rFonts w:ascii="Tahoma" w:hAnsi="Tahoma" w:cs="Tahoma"/>
          <w:sz w:val="26"/>
          <w:szCs w:val="26"/>
        </w:rPr>
        <w:t xml:space="preserve">                </w:t>
      </w:r>
      <w:r w:rsidRPr="00B35E3A">
        <w:rPr>
          <w:rFonts w:ascii="Tahoma" w:hAnsi="Tahoma" w:cs="Tahoma"/>
          <w:sz w:val="26"/>
          <w:szCs w:val="26"/>
        </w:rPr>
        <w:t>Dzięki Bożej pomocy, pomimo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dokuczliwej pandemii, która dotknęła nasz zespół, nie zeszliśmy z posterunku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 xml:space="preserve">głoszenia słowa nadziei za pośrednictwem telewizji, radia i </w:t>
      </w:r>
      <w:proofErr w:type="spellStart"/>
      <w:r w:rsidRPr="00B35E3A">
        <w:rPr>
          <w:rFonts w:ascii="Tahoma" w:hAnsi="Tahoma" w:cs="Tahoma"/>
          <w:sz w:val="26"/>
          <w:szCs w:val="26"/>
        </w:rPr>
        <w:t>internetu</w:t>
      </w:r>
      <w:proofErr w:type="spellEnd"/>
      <w:r w:rsidRPr="00B35E3A">
        <w:rPr>
          <w:rFonts w:ascii="Tahoma" w:hAnsi="Tahoma" w:cs="Tahoma"/>
          <w:sz w:val="26"/>
          <w:szCs w:val="26"/>
        </w:rPr>
        <w:t>.</w:t>
      </w:r>
    </w:p>
    <w:p w14:paraId="096FB308" w14:textId="292B925A" w:rsidR="00E922E7" w:rsidRPr="00B35E3A" w:rsidRDefault="00E922E7" w:rsidP="000A3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6"/>
          <w:szCs w:val="26"/>
        </w:rPr>
      </w:pPr>
      <w:r w:rsidRPr="00B35E3A">
        <w:rPr>
          <w:rFonts w:ascii="Tahoma" w:hAnsi="Tahoma" w:cs="Tahoma"/>
          <w:sz w:val="26"/>
          <w:szCs w:val="26"/>
        </w:rPr>
        <w:t xml:space="preserve">Rok 2021 zaowocował wyemitowaniem </w:t>
      </w:r>
      <w:r w:rsidRPr="0043316B">
        <w:rPr>
          <w:rFonts w:ascii="Tahoma" w:hAnsi="Tahoma" w:cs="Tahoma"/>
          <w:sz w:val="26"/>
          <w:szCs w:val="26"/>
        </w:rPr>
        <w:t>150 godzin</w:t>
      </w:r>
      <w:r w:rsidRPr="00B35E3A">
        <w:rPr>
          <w:rFonts w:ascii="Tahoma" w:hAnsi="Tahoma" w:cs="Tahoma"/>
          <w:sz w:val="26"/>
          <w:szCs w:val="26"/>
        </w:rPr>
        <w:t xml:space="preserve"> premierowych audycji telewizyjnych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w serwisie YouTube, a nasz kanał odnotował ponad 750 tys. wyświetleń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 xml:space="preserve">(wzrost o 155% w porównaniu z rokiem 2020). Obecnie </w:t>
      </w:r>
      <w:r w:rsidRPr="00B35E3A">
        <w:rPr>
          <w:rFonts w:ascii="Tahoma" w:hAnsi="Tahoma" w:cs="Tahoma"/>
          <w:sz w:val="26"/>
          <w:szCs w:val="26"/>
        </w:rPr>
        <w:t xml:space="preserve">kończymy prace </w:t>
      </w:r>
      <w:r w:rsidRPr="00B35E3A">
        <w:rPr>
          <w:rFonts w:ascii="Tahoma" w:hAnsi="Tahoma" w:cs="Tahoma"/>
          <w:sz w:val="26"/>
          <w:szCs w:val="26"/>
        </w:rPr>
        <w:t xml:space="preserve"> nad uruchomieniem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 xml:space="preserve">nowego serwisu telewizyjnego </w:t>
      </w:r>
      <w:proofErr w:type="spellStart"/>
      <w:r w:rsidRPr="00B35E3A">
        <w:rPr>
          <w:rFonts w:ascii="Tahoma" w:hAnsi="Tahoma" w:cs="Tahoma"/>
          <w:sz w:val="26"/>
          <w:szCs w:val="26"/>
        </w:rPr>
        <w:t>Hope</w:t>
      </w:r>
      <w:proofErr w:type="spellEnd"/>
      <w:r w:rsidRPr="00B35E3A">
        <w:rPr>
          <w:rFonts w:ascii="Tahoma" w:hAnsi="Tahoma" w:cs="Tahoma"/>
          <w:sz w:val="26"/>
          <w:szCs w:val="26"/>
        </w:rPr>
        <w:t xml:space="preserve"> Channel Polska, </w:t>
      </w:r>
      <w:r w:rsidRPr="00B35E3A">
        <w:rPr>
          <w:rFonts w:ascii="Tahoma" w:hAnsi="Tahoma" w:cs="Tahoma"/>
          <w:sz w:val="26"/>
          <w:szCs w:val="26"/>
        </w:rPr>
        <w:t xml:space="preserve">oraz </w:t>
      </w:r>
      <w:r w:rsidRPr="00B35E3A">
        <w:rPr>
          <w:rFonts w:ascii="Tahoma" w:hAnsi="Tahoma" w:cs="Tahoma"/>
          <w:sz w:val="26"/>
          <w:szCs w:val="26"/>
        </w:rPr>
        <w:t>telewizji na życzenie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VOD</w:t>
      </w:r>
      <w:r w:rsidR="00B35E3A" w:rsidRPr="00B35E3A">
        <w:rPr>
          <w:rFonts w:ascii="Tahoma" w:hAnsi="Tahoma" w:cs="Tahoma"/>
          <w:sz w:val="26"/>
          <w:szCs w:val="26"/>
        </w:rPr>
        <w:t>, a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="00B35E3A" w:rsidRPr="00B35E3A">
        <w:rPr>
          <w:rFonts w:ascii="Tahoma" w:hAnsi="Tahoma" w:cs="Tahoma"/>
          <w:sz w:val="26"/>
          <w:szCs w:val="26"/>
        </w:rPr>
        <w:t>p</w:t>
      </w:r>
      <w:r w:rsidRPr="00B35E3A">
        <w:rPr>
          <w:rFonts w:ascii="Tahoma" w:hAnsi="Tahoma" w:cs="Tahoma"/>
          <w:sz w:val="26"/>
          <w:szCs w:val="26"/>
        </w:rPr>
        <w:t>od koniec</w:t>
      </w:r>
      <w:r w:rsidR="00B35E3A"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roku p</w:t>
      </w:r>
      <w:r w:rsidR="00B35E3A" w:rsidRPr="00B35E3A">
        <w:rPr>
          <w:rFonts w:ascii="Tahoma" w:hAnsi="Tahoma" w:cs="Tahoma"/>
          <w:sz w:val="26"/>
          <w:szCs w:val="26"/>
        </w:rPr>
        <w:t>rzymierzamy się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="00B35E3A" w:rsidRPr="00B35E3A">
        <w:rPr>
          <w:rFonts w:ascii="Tahoma" w:hAnsi="Tahoma" w:cs="Tahoma"/>
          <w:sz w:val="26"/>
          <w:szCs w:val="26"/>
        </w:rPr>
        <w:t xml:space="preserve">do </w:t>
      </w:r>
      <w:r w:rsidRPr="00B35E3A">
        <w:rPr>
          <w:rFonts w:ascii="Tahoma" w:hAnsi="Tahoma" w:cs="Tahoma"/>
          <w:sz w:val="26"/>
          <w:szCs w:val="26"/>
        </w:rPr>
        <w:t>uruchomieni</w:t>
      </w:r>
      <w:r w:rsidR="00B35E3A" w:rsidRPr="00B35E3A">
        <w:rPr>
          <w:rFonts w:ascii="Tahoma" w:hAnsi="Tahoma" w:cs="Tahoma"/>
          <w:sz w:val="26"/>
          <w:szCs w:val="26"/>
        </w:rPr>
        <w:t>a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studia telewizyjnego.</w:t>
      </w:r>
    </w:p>
    <w:p w14:paraId="16B5DFFA" w14:textId="55F7D3A2" w:rsidR="00E922E7" w:rsidRPr="00B35E3A" w:rsidRDefault="00E922E7" w:rsidP="000A3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6"/>
          <w:szCs w:val="26"/>
        </w:rPr>
      </w:pPr>
      <w:r w:rsidRPr="00B35E3A">
        <w:rPr>
          <w:rFonts w:ascii="Tahoma" w:hAnsi="Tahoma" w:cs="Tahoma"/>
          <w:sz w:val="26"/>
          <w:szCs w:val="26"/>
        </w:rPr>
        <w:t xml:space="preserve">W 2022 roku planujemy rozbudować </w:t>
      </w:r>
      <w:r w:rsidRPr="0043316B">
        <w:rPr>
          <w:rFonts w:ascii="Tahoma" w:hAnsi="Tahoma" w:cs="Tahoma"/>
          <w:b/>
          <w:bCs/>
          <w:color w:val="2E74B5" w:themeColor="accent5" w:themeShade="BF"/>
          <w:sz w:val="26"/>
          <w:szCs w:val="26"/>
        </w:rPr>
        <w:t>radio internetowe Głos Nadziei</w:t>
      </w:r>
      <w:r w:rsidRPr="00B35E3A">
        <w:rPr>
          <w:rFonts w:ascii="Tahoma" w:hAnsi="Tahoma" w:cs="Tahoma"/>
          <w:sz w:val="26"/>
          <w:szCs w:val="26"/>
        </w:rPr>
        <w:t>. Można go</w:t>
      </w:r>
      <w:r w:rsidR="000A3D98"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słuchać dzięki darmowej aplikacji na urządzenia mobilne, dostępnej w sklepie</w:t>
      </w:r>
      <w:r w:rsidR="000A3D98" w:rsidRPr="00B35E3A">
        <w:rPr>
          <w:rFonts w:ascii="Tahoma" w:hAnsi="Tahoma" w:cs="Tahoma"/>
          <w:sz w:val="26"/>
          <w:szCs w:val="26"/>
        </w:rPr>
        <w:t xml:space="preserve"> </w:t>
      </w:r>
      <w:r w:rsidRPr="0043316B">
        <w:rPr>
          <w:rFonts w:ascii="Tahoma" w:hAnsi="Tahoma" w:cs="Tahoma"/>
          <w:b/>
          <w:bCs/>
          <w:color w:val="2E74B5" w:themeColor="accent5" w:themeShade="BF"/>
          <w:sz w:val="26"/>
          <w:szCs w:val="26"/>
        </w:rPr>
        <w:t>Google Play</w:t>
      </w:r>
      <w:r w:rsidRPr="00B35E3A">
        <w:rPr>
          <w:rFonts w:ascii="Tahoma" w:hAnsi="Tahoma" w:cs="Tahoma"/>
          <w:sz w:val="26"/>
          <w:szCs w:val="26"/>
        </w:rPr>
        <w:t>. Warto wiedzieć, że podczas pandemii radio cieszyło się największym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zaufaniem społecznym wśród nadawców medialnych. A nas cieszy fakt, że w minionym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roku Radio Głos Nadziei odnotowało 16,5 tys. unikatowych słuchaczy.</w:t>
      </w:r>
    </w:p>
    <w:p w14:paraId="51C6A6E5" w14:textId="5E4C933B" w:rsidR="00E922E7" w:rsidRDefault="00E922E7" w:rsidP="0043316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MyriadPro-Bold" w:hAnsi="Tahoma" w:cs="Tahoma"/>
          <w:b/>
          <w:bCs/>
          <w:sz w:val="26"/>
          <w:szCs w:val="26"/>
        </w:rPr>
      </w:pPr>
      <w:r w:rsidRPr="00B35E3A">
        <w:rPr>
          <w:rFonts w:ascii="Tahoma" w:eastAsia="MyriadPro-Bold" w:hAnsi="Tahoma" w:cs="Tahoma"/>
          <w:b/>
          <w:bCs/>
          <w:color w:val="2E74B5" w:themeColor="accent5" w:themeShade="BF"/>
          <w:sz w:val="26"/>
          <w:szCs w:val="26"/>
        </w:rPr>
        <w:t>W planach na 2022 rok mamy modernizację sprzętu nagraniowo-emisyjnego,</w:t>
      </w:r>
      <w:r w:rsidR="000A3D98" w:rsidRPr="00B35E3A">
        <w:rPr>
          <w:rFonts w:ascii="Tahoma" w:eastAsia="MyriadPro-Bold" w:hAnsi="Tahoma" w:cs="Tahoma"/>
          <w:b/>
          <w:bCs/>
          <w:color w:val="2E74B5" w:themeColor="accent5" w:themeShade="BF"/>
          <w:sz w:val="26"/>
          <w:szCs w:val="26"/>
        </w:rPr>
        <w:t xml:space="preserve"> </w:t>
      </w:r>
      <w:r w:rsidRPr="00B35E3A">
        <w:rPr>
          <w:rFonts w:ascii="Tahoma" w:eastAsia="MyriadPro-Bold" w:hAnsi="Tahoma" w:cs="Tahoma"/>
          <w:b/>
          <w:bCs/>
          <w:color w:val="2E74B5" w:themeColor="accent5" w:themeShade="BF"/>
          <w:sz w:val="26"/>
          <w:szCs w:val="26"/>
        </w:rPr>
        <w:t xml:space="preserve">medialną promocję stacji, audycje na żywo oraz zacieśnienie </w:t>
      </w:r>
      <w:r w:rsidRPr="00B35E3A">
        <w:rPr>
          <w:rFonts w:ascii="Tahoma" w:eastAsia="MyriadPro-Bold" w:hAnsi="Tahoma" w:cs="Tahoma"/>
          <w:b/>
          <w:bCs/>
          <w:color w:val="2E74B5" w:themeColor="accent5" w:themeShade="BF"/>
          <w:sz w:val="26"/>
          <w:szCs w:val="26"/>
        </w:rPr>
        <w:t xml:space="preserve">współpracy </w:t>
      </w:r>
      <w:r w:rsidRPr="00B35E3A">
        <w:rPr>
          <w:rFonts w:ascii="Tahoma" w:eastAsia="MyriadPro-Bold" w:hAnsi="Tahoma" w:cs="Tahoma"/>
          <w:b/>
          <w:bCs/>
          <w:color w:val="2E74B5" w:themeColor="accent5" w:themeShade="BF"/>
          <w:sz w:val="26"/>
          <w:szCs w:val="26"/>
        </w:rPr>
        <w:t>ze Światowym Radiem Adwentystycznym</w:t>
      </w:r>
      <w:r w:rsidRPr="0043316B">
        <w:rPr>
          <w:rFonts w:ascii="Tahoma" w:eastAsia="MyriadPro-Bold" w:hAnsi="Tahoma" w:cs="Tahoma"/>
          <w:b/>
          <w:bCs/>
          <w:color w:val="2E74B5" w:themeColor="accent5" w:themeShade="BF"/>
          <w:sz w:val="26"/>
          <w:szCs w:val="26"/>
        </w:rPr>
        <w:t>.</w:t>
      </w:r>
    </w:p>
    <w:p w14:paraId="7658F15D" w14:textId="77777777" w:rsidR="00D974FE" w:rsidRDefault="00D974FE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14:paraId="04AF353C" w14:textId="0156B48B" w:rsidR="0043316B" w:rsidRDefault="00E922E7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B35E3A">
        <w:rPr>
          <w:rFonts w:ascii="Tahoma" w:hAnsi="Tahoma" w:cs="Tahoma"/>
          <w:sz w:val="26"/>
          <w:szCs w:val="26"/>
        </w:rPr>
        <w:t>Zebrane dary posłużą do realizacji powyższych celów.</w:t>
      </w:r>
    </w:p>
    <w:p w14:paraId="2541A355" w14:textId="63B07CC3" w:rsidR="00B35E3A" w:rsidRPr="00B35E3A" w:rsidRDefault="00E922E7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B35E3A">
        <w:rPr>
          <w:rFonts w:ascii="Tahoma" w:hAnsi="Tahoma" w:cs="Tahoma"/>
          <w:sz w:val="26"/>
          <w:szCs w:val="26"/>
        </w:rPr>
        <w:t xml:space="preserve"> </w:t>
      </w:r>
    </w:p>
    <w:p w14:paraId="452E4548" w14:textId="47039E1F" w:rsidR="00E922E7" w:rsidRDefault="00E922E7" w:rsidP="00433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6"/>
          <w:szCs w:val="26"/>
        </w:rPr>
      </w:pPr>
      <w:r w:rsidRPr="00B35E3A">
        <w:rPr>
          <w:rFonts w:ascii="Tahoma" w:hAnsi="Tahoma" w:cs="Tahoma"/>
          <w:sz w:val="26"/>
          <w:szCs w:val="26"/>
        </w:rPr>
        <w:t>Drogi darczyńco, Głos Nadziei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 xml:space="preserve">może być twoim głosem w docieraniu </w:t>
      </w:r>
      <w:r w:rsidR="00D974FE">
        <w:rPr>
          <w:rFonts w:ascii="Tahoma" w:hAnsi="Tahoma" w:cs="Tahoma"/>
          <w:sz w:val="26"/>
          <w:szCs w:val="26"/>
        </w:rPr>
        <w:t xml:space="preserve">                 </w:t>
      </w:r>
      <w:r w:rsidRPr="00B35E3A">
        <w:rPr>
          <w:rFonts w:ascii="Tahoma" w:hAnsi="Tahoma" w:cs="Tahoma"/>
          <w:sz w:val="26"/>
          <w:szCs w:val="26"/>
        </w:rPr>
        <w:t>z ewangelią do milionów dusz. Dziękujemy</w:t>
      </w:r>
      <w:r w:rsidRPr="00B35E3A">
        <w:rPr>
          <w:rFonts w:ascii="Tahoma" w:hAnsi="Tahoma" w:cs="Tahoma"/>
          <w:sz w:val="26"/>
          <w:szCs w:val="26"/>
        </w:rPr>
        <w:t xml:space="preserve"> </w:t>
      </w:r>
      <w:r w:rsidRPr="00B35E3A">
        <w:rPr>
          <w:rFonts w:ascii="Tahoma" w:hAnsi="Tahoma" w:cs="Tahoma"/>
          <w:sz w:val="26"/>
          <w:szCs w:val="26"/>
        </w:rPr>
        <w:t>za twoje wsparcie!</w:t>
      </w:r>
    </w:p>
    <w:p w14:paraId="59AF8BF9" w14:textId="77777777" w:rsidR="0043316B" w:rsidRPr="0043316B" w:rsidRDefault="0043316B" w:rsidP="00433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6"/>
          <w:szCs w:val="26"/>
        </w:rPr>
      </w:pPr>
    </w:p>
    <w:p w14:paraId="1689492D" w14:textId="6DC9B59C" w:rsidR="000571AD" w:rsidRPr="00B35E3A" w:rsidRDefault="00B35E3A" w:rsidP="00B35E3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  <w:r w:rsidRPr="00B35E3A">
        <w:rPr>
          <w:rFonts w:ascii="Tahoma" w:hAnsi="Tahoma" w:cs="Tahoma"/>
          <w:i/>
          <w:iCs/>
          <w:color w:val="000000"/>
          <w:sz w:val="24"/>
          <w:szCs w:val="24"/>
        </w:rPr>
        <w:t xml:space="preserve">      </w:t>
      </w:r>
      <w:r>
        <w:rPr>
          <w:rFonts w:ascii="Tahoma" w:hAnsi="Tahoma" w:cs="Tahoma"/>
          <w:i/>
          <w:iCs/>
          <w:color w:val="000000"/>
          <w:sz w:val="24"/>
          <w:szCs w:val="24"/>
        </w:rPr>
        <w:t xml:space="preserve">    </w:t>
      </w:r>
      <w:r w:rsidR="000571AD" w:rsidRPr="00B35E3A">
        <w:rPr>
          <w:rFonts w:ascii="Tahoma" w:hAnsi="Tahoma" w:cs="Tahoma"/>
          <w:i/>
          <w:iCs/>
          <w:color w:val="000000"/>
          <w:sz w:val="24"/>
          <w:szCs w:val="24"/>
        </w:rPr>
        <w:t>Z braterskim pozdrowieniem pozostaje</w:t>
      </w:r>
    </w:p>
    <w:p w14:paraId="2BC90822" w14:textId="15CDC390" w:rsidR="000571AD" w:rsidRPr="00B35E3A" w:rsidRDefault="00B35E3A" w:rsidP="00B35E3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  <w:r w:rsidRPr="00B35E3A">
        <w:rPr>
          <w:rFonts w:ascii="Tahoma" w:hAnsi="Tahoma" w:cs="Tahoma"/>
          <w:i/>
          <w:iCs/>
          <w:color w:val="000000"/>
          <w:sz w:val="24"/>
          <w:szCs w:val="24"/>
        </w:rPr>
        <w:t xml:space="preserve">                      </w:t>
      </w:r>
      <w:r>
        <w:rPr>
          <w:rFonts w:ascii="Tahoma" w:hAnsi="Tahoma" w:cs="Tahoma"/>
          <w:i/>
          <w:iCs/>
          <w:color w:val="000000"/>
          <w:sz w:val="24"/>
          <w:szCs w:val="24"/>
        </w:rPr>
        <w:t xml:space="preserve">    </w:t>
      </w:r>
      <w:r w:rsidR="000571AD" w:rsidRPr="00B35E3A">
        <w:rPr>
          <w:rFonts w:ascii="Tahoma" w:hAnsi="Tahoma" w:cs="Tahoma"/>
          <w:i/>
          <w:iCs/>
          <w:color w:val="000000"/>
          <w:sz w:val="24"/>
          <w:szCs w:val="24"/>
        </w:rPr>
        <w:t>Mirosław Harasim</w:t>
      </w:r>
    </w:p>
    <w:p w14:paraId="62F86EA2" w14:textId="5A49D073" w:rsidR="000571AD" w:rsidRPr="00B35E3A" w:rsidRDefault="000571AD" w:rsidP="00B35E3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ahoma" w:hAnsi="Tahoma" w:cs="Tahoma"/>
          <w:b/>
          <w:bCs/>
          <w:sz w:val="24"/>
          <w:szCs w:val="24"/>
        </w:rPr>
      </w:pPr>
      <w:r w:rsidRPr="00B35E3A">
        <w:rPr>
          <w:rFonts w:ascii="Tahoma" w:hAnsi="Tahoma" w:cs="Tahoma"/>
          <w:i/>
          <w:iCs/>
          <w:color w:val="000000"/>
          <w:sz w:val="24"/>
          <w:szCs w:val="24"/>
        </w:rPr>
        <w:t>dyrektor Ośrodka Radiowo-Telewizyjnego Głos Nadziei</w:t>
      </w:r>
    </w:p>
    <w:p w14:paraId="2EB3276B" w14:textId="77777777" w:rsidR="000571AD" w:rsidRDefault="000571AD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sz w:val="50"/>
          <w:szCs w:val="50"/>
        </w:rPr>
      </w:pPr>
    </w:p>
    <w:p w14:paraId="41BE7DCB" w14:textId="77777777" w:rsidR="000571AD" w:rsidRDefault="000571AD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sz w:val="50"/>
          <w:szCs w:val="50"/>
        </w:rPr>
      </w:pPr>
    </w:p>
    <w:p w14:paraId="6C14A997" w14:textId="77777777" w:rsidR="000571AD" w:rsidRDefault="000571AD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sz w:val="50"/>
          <w:szCs w:val="50"/>
        </w:rPr>
      </w:pPr>
    </w:p>
    <w:p w14:paraId="72775B21" w14:textId="77777777" w:rsidR="000571AD" w:rsidRDefault="000571AD" w:rsidP="00E922E7">
      <w:pPr>
        <w:autoSpaceDE w:val="0"/>
        <w:autoSpaceDN w:val="0"/>
        <w:adjustRightInd w:val="0"/>
        <w:spacing w:after="0" w:line="240" w:lineRule="auto"/>
        <w:jc w:val="both"/>
        <w:rPr>
          <w:rFonts w:ascii="MyriadPro-BoldCond" w:hAnsi="MyriadPro-BoldCond" w:cs="MyriadPro-BoldCond"/>
          <w:b/>
          <w:bCs/>
          <w:sz w:val="50"/>
          <w:szCs w:val="50"/>
        </w:rPr>
      </w:pPr>
    </w:p>
    <w:sectPr w:rsidR="000571AD" w:rsidSect="0043316B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BoldCon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AD"/>
    <w:rsid w:val="000571AD"/>
    <w:rsid w:val="000A3D98"/>
    <w:rsid w:val="0043316B"/>
    <w:rsid w:val="005E3A6A"/>
    <w:rsid w:val="00B35E3A"/>
    <w:rsid w:val="00D974FE"/>
    <w:rsid w:val="00E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75FB"/>
  <w15:chartTrackingRefBased/>
  <w15:docId w15:val="{292E8FA5-5B26-469B-A4D4-F0DF6F9D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Mirosław Harasim</cp:lastModifiedBy>
  <cp:revision>1</cp:revision>
  <dcterms:created xsi:type="dcterms:W3CDTF">2022-04-08T07:03:00Z</dcterms:created>
  <dcterms:modified xsi:type="dcterms:W3CDTF">2022-04-08T07:30:00Z</dcterms:modified>
</cp:coreProperties>
</file>