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5102" w14:textId="5B82A73D" w:rsidR="0057306C" w:rsidRPr="003E1061" w:rsidRDefault="0030640B" w:rsidP="0030640B">
      <w:pPr>
        <w:jc w:val="right"/>
        <w:rPr>
          <w:rFonts w:ascii="Advent Sans Beta" w:hAnsi="Advent Sans Beta" w:cs="Advent Sans Beta"/>
        </w:rPr>
      </w:pPr>
      <w:r w:rsidRPr="003E1061">
        <w:rPr>
          <w:rFonts w:ascii="Advent Sans Beta" w:hAnsi="Advent Sans Beta" w:cs="Advent Sans Beta"/>
        </w:rPr>
        <w:t>Warszawa</w:t>
      </w:r>
      <w:r w:rsidR="003E1061" w:rsidRPr="003E1061">
        <w:rPr>
          <w:rFonts w:ascii="Advent Sans Beta" w:hAnsi="Advent Sans Beta" w:cs="Advent Sans Beta"/>
        </w:rPr>
        <w:t xml:space="preserve">, dn. </w:t>
      </w:r>
      <w:r w:rsidRPr="003E1061">
        <w:rPr>
          <w:rFonts w:ascii="Advent Sans Beta" w:hAnsi="Advent Sans Beta" w:cs="Advent Sans Beta"/>
        </w:rPr>
        <w:t>1</w:t>
      </w:r>
      <w:r w:rsidR="003E1061" w:rsidRPr="003E1061">
        <w:rPr>
          <w:rFonts w:ascii="Advent Sans Beta" w:hAnsi="Advent Sans Beta" w:cs="Advent Sans Beta"/>
        </w:rPr>
        <w:t xml:space="preserve">1 kwietnia </w:t>
      </w:r>
      <w:r w:rsidRPr="003E1061">
        <w:rPr>
          <w:rFonts w:ascii="Advent Sans Beta" w:hAnsi="Advent Sans Beta" w:cs="Advent Sans Beta"/>
        </w:rPr>
        <w:t>2024</w:t>
      </w:r>
      <w:r w:rsidR="003E1061" w:rsidRPr="003E1061">
        <w:rPr>
          <w:rFonts w:ascii="Advent Sans Beta" w:hAnsi="Advent Sans Beta" w:cs="Advent Sans Beta"/>
        </w:rPr>
        <w:t xml:space="preserve"> roku</w:t>
      </w:r>
    </w:p>
    <w:p w14:paraId="1A43B20A" w14:textId="77777777" w:rsidR="0030640B" w:rsidRPr="003E1061" w:rsidRDefault="0030640B" w:rsidP="003E1061">
      <w:pPr>
        <w:rPr>
          <w:rFonts w:ascii="Advent Sans Beta" w:hAnsi="Advent Sans Beta" w:cs="Advent Sans Beta"/>
          <w:b/>
          <w:bCs/>
        </w:rPr>
      </w:pPr>
    </w:p>
    <w:p w14:paraId="28780663" w14:textId="1DFBEF18" w:rsidR="003E1061" w:rsidRPr="00862D91" w:rsidRDefault="003E1061" w:rsidP="00862D91">
      <w:pPr>
        <w:jc w:val="center"/>
        <w:rPr>
          <w:rFonts w:ascii="Advent Sans Beta" w:hAnsi="Advent Sans Beta" w:cs="Advent Sans Beta"/>
          <w:b/>
          <w:bCs/>
          <w:sz w:val="28"/>
          <w:szCs w:val="28"/>
        </w:rPr>
      </w:pPr>
      <w:r w:rsidRPr="003E1061">
        <w:rPr>
          <w:rFonts w:ascii="Advent Sans Beta" w:hAnsi="Advent Sans Beta" w:cs="Advent Sans Beta"/>
          <w:b/>
          <w:bCs/>
          <w:sz w:val="28"/>
          <w:szCs w:val="28"/>
        </w:rPr>
        <w:t>WEEKEND DLA MAŁŻEŃSTW</w:t>
      </w:r>
    </w:p>
    <w:p w14:paraId="1F99DAA9" w14:textId="77777777" w:rsidR="003E1061" w:rsidRPr="003E1061" w:rsidRDefault="003E1061" w:rsidP="003E1061">
      <w:pPr>
        <w:jc w:val="both"/>
        <w:rPr>
          <w:rFonts w:ascii="Advent Sans Beta" w:hAnsi="Advent Sans Beta" w:cs="Advent Sans Beta"/>
          <w:b/>
          <w:bCs/>
          <w:spacing w:val="-1"/>
        </w:rPr>
      </w:pPr>
      <w:r w:rsidRPr="003E1061">
        <w:rPr>
          <w:rFonts w:ascii="Advent Sans Beta" w:hAnsi="Advent Sans Beta" w:cs="Advent Sans Beta"/>
          <w:b/>
          <w:bCs/>
          <w:spacing w:val="-1"/>
        </w:rPr>
        <w:t>Kochani Małżonkowie!</w:t>
      </w:r>
    </w:p>
    <w:p w14:paraId="6C663EF0" w14:textId="782E2986" w:rsidR="003E1061" w:rsidRPr="003E1061" w:rsidRDefault="003E1061" w:rsidP="003E1061">
      <w:pPr>
        <w:spacing w:line="276" w:lineRule="auto"/>
        <w:ind w:firstLine="708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 xml:space="preserve">Wierzymy, że w każdym małżeństwie, zawsze może być lepiej, dlatego zróbcie sobie wyjątkowy prezent i wybierzcie </w:t>
      </w:r>
      <w:r w:rsidRPr="003E1061">
        <w:rPr>
          <w:rFonts w:ascii="Advent Sans Beta" w:hAnsi="Advent Sans Beta" w:cs="Advent Sans Beta"/>
          <w:b/>
          <w:bCs/>
          <w:spacing w:val="-1"/>
        </w:rPr>
        <w:t>„Weekend dla Małżeństw”</w:t>
      </w:r>
      <w:r w:rsidR="00862D91">
        <w:rPr>
          <w:rFonts w:ascii="Advent Sans Beta" w:hAnsi="Advent Sans Beta" w:cs="Advent Sans Beta"/>
          <w:spacing w:val="-1"/>
        </w:rPr>
        <w:t xml:space="preserve"> </w:t>
      </w:r>
      <w:r w:rsidR="00862D91" w:rsidRPr="00862D91">
        <w:rPr>
          <w:rFonts w:ascii="Advent Sans Beta" w:hAnsi="Advent Sans Beta" w:cs="Advent Sans Beta"/>
          <w:b/>
          <w:bCs/>
          <w:spacing w:val="-1"/>
        </w:rPr>
        <w:t>w dniach 24-26 maja 2024</w:t>
      </w:r>
      <w:r w:rsidR="00862D91">
        <w:rPr>
          <w:rFonts w:ascii="Advent Sans Beta" w:hAnsi="Advent Sans Beta" w:cs="Advent Sans Beta"/>
          <w:b/>
          <w:bCs/>
          <w:spacing w:val="-1"/>
        </w:rPr>
        <w:t xml:space="preserve"> </w:t>
      </w:r>
      <w:proofErr w:type="gramStart"/>
      <w:r w:rsidR="00862D91">
        <w:rPr>
          <w:rFonts w:ascii="Advent Sans Beta" w:hAnsi="Advent Sans Beta" w:cs="Advent Sans Beta"/>
          <w:b/>
          <w:bCs/>
          <w:spacing w:val="-1"/>
        </w:rPr>
        <w:t xml:space="preserve">roku </w:t>
      </w:r>
      <w:r w:rsidR="00862D91" w:rsidRPr="00862D91">
        <w:rPr>
          <w:rFonts w:ascii="Advent Sans Beta" w:hAnsi="Advent Sans Beta" w:cs="Advent Sans Beta"/>
          <w:b/>
          <w:bCs/>
          <w:spacing w:val="-1"/>
        </w:rPr>
        <w:t xml:space="preserve"> w</w:t>
      </w:r>
      <w:proofErr w:type="gramEnd"/>
      <w:r w:rsidR="00862D91" w:rsidRPr="00862D91">
        <w:rPr>
          <w:rFonts w:ascii="Advent Sans Beta" w:hAnsi="Advent Sans Beta" w:cs="Advent Sans Beta"/>
          <w:b/>
          <w:bCs/>
          <w:spacing w:val="-1"/>
        </w:rPr>
        <w:t xml:space="preserve"> Jeleniej Górze</w:t>
      </w:r>
      <w:r w:rsidR="00862D91">
        <w:rPr>
          <w:rFonts w:ascii="Advent Sans Beta" w:hAnsi="Advent Sans Beta" w:cs="Advent Sans Beta"/>
          <w:b/>
          <w:bCs/>
          <w:spacing w:val="-1"/>
        </w:rPr>
        <w:t>.</w:t>
      </w:r>
    </w:p>
    <w:p w14:paraId="29896A36" w14:textId="77777777" w:rsidR="003E1061" w:rsidRPr="003E1061" w:rsidRDefault="003E1061" w:rsidP="003E1061">
      <w:pPr>
        <w:spacing w:line="276" w:lineRule="auto"/>
        <w:ind w:firstLine="708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 xml:space="preserve">Będzie to czas szczególnego przeżycia i głębokiego spotkania </w:t>
      </w:r>
      <w:r w:rsidRPr="003E1061">
        <w:rPr>
          <w:rFonts w:ascii="Advent Sans Beta" w:hAnsi="Advent Sans Beta" w:cs="Advent Sans Beta"/>
          <w:spacing w:val="-1"/>
        </w:rPr>
        <w:br/>
        <w:t>z współmałżonkiem; czas zrozumienia, że niezależnie jaki mamy staż w małżeństwie, można żyć w głębszych i pełniejszych relacjach, niż na jego początku.</w:t>
      </w:r>
    </w:p>
    <w:p w14:paraId="2F8FD040" w14:textId="6B684BED" w:rsidR="003E1061" w:rsidRPr="003E1061" w:rsidRDefault="003E1061" w:rsidP="003E1061">
      <w:pPr>
        <w:spacing w:line="276" w:lineRule="auto"/>
        <w:ind w:firstLine="708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 xml:space="preserve">Widzimy, że jest potrzeba zawalczyć o swoje małżeństwo i zainwestować </w:t>
      </w:r>
      <w:r>
        <w:rPr>
          <w:rFonts w:ascii="Advent Sans Beta" w:hAnsi="Advent Sans Beta" w:cs="Advent Sans Beta"/>
          <w:spacing w:val="-1"/>
        </w:rPr>
        <w:br/>
      </w:r>
      <w:r w:rsidRPr="003E1061">
        <w:rPr>
          <w:rFonts w:ascii="Advent Sans Beta" w:hAnsi="Advent Sans Beta" w:cs="Advent Sans Beta"/>
          <w:spacing w:val="-1"/>
        </w:rPr>
        <w:t xml:space="preserve">w nie. Dlatego zrobimy wszystko, aby ten weekend był czasem budowania </w:t>
      </w:r>
      <w:r>
        <w:rPr>
          <w:rFonts w:ascii="Advent Sans Beta" w:hAnsi="Advent Sans Beta" w:cs="Advent Sans Beta"/>
          <w:spacing w:val="-1"/>
        </w:rPr>
        <w:br/>
      </w:r>
      <w:r w:rsidRPr="003E1061">
        <w:rPr>
          <w:rFonts w:ascii="Advent Sans Beta" w:hAnsi="Advent Sans Beta" w:cs="Advent Sans Beta"/>
          <w:spacing w:val="-1"/>
        </w:rPr>
        <w:t>i wzmacniania naszych relacji.</w:t>
      </w:r>
    </w:p>
    <w:p w14:paraId="7BFBDB13" w14:textId="07F4FAED" w:rsidR="003E1061" w:rsidRPr="003E1061" w:rsidRDefault="003E1061" w:rsidP="003E1061">
      <w:pPr>
        <w:spacing w:line="276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>Chcemy to zrobić z Wami i dla Was.</w:t>
      </w:r>
    </w:p>
    <w:p w14:paraId="081069E8" w14:textId="77777777" w:rsidR="003E1061" w:rsidRPr="003E1061" w:rsidRDefault="003E1061" w:rsidP="003E1061">
      <w:pPr>
        <w:jc w:val="both"/>
        <w:rPr>
          <w:rFonts w:ascii="Advent Sans Beta" w:hAnsi="Advent Sans Beta" w:cs="Advent Sans Beta"/>
          <w:b/>
          <w:bCs/>
          <w:spacing w:val="-1"/>
        </w:rPr>
      </w:pPr>
      <w:r w:rsidRPr="003E1061">
        <w:rPr>
          <w:rFonts w:ascii="Advent Sans Beta" w:hAnsi="Advent Sans Beta" w:cs="Advent Sans Beta"/>
          <w:b/>
          <w:bCs/>
          <w:spacing w:val="-1"/>
        </w:rPr>
        <w:t>Czego możemy oczekiwać?</w:t>
      </w:r>
    </w:p>
    <w:p w14:paraId="78BBA273" w14:textId="77777777" w:rsidR="003E1061" w:rsidRPr="003E1061" w:rsidRDefault="003E1061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 xml:space="preserve">Krótkie warsztaty tematyczne </w:t>
      </w:r>
    </w:p>
    <w:p w14:paraId="51540652" w14:textId="77777777" w:rsidR="003E1061" w:rsidRPr="003E1061" w:rsidRDefault="003E1061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>Atrakcyjna wycieczka i ognisko</w:t>
      </w:r>
    </w:p>
    <w:p w14:paraId="1F834AE3" w14:textId="77777777" w:rsidR="003E1061" w:rsidRPr="003E1061" w:rsidRDefault="003E1061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>Termy Cieplickie</w:t>
      </w:r>
    </w:p>
    <w:p w14:paraId="0ADCAACE" w14:textId="77777777" w:rsidR="003E1061" w:rsidRPr="003E1061" w:rsidRDefault="003E1061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>Budowanie więzi i relacji małżeńskich</w:t>
      </w:r>
    </w:p>
    <w:p w14:paraId="4E914720" w14:textId="77777777" w:rsidR="003E1061" w:rsidRPr="003E1061" w:rsidRDefault="003E1061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>Niespodzianki</w:t>
      </w:r>
    </w:p>
    <w:p w14:paraId="787602ED" w14:textId="01FFC532" w:rsidR="003E1061" w:rsidRPr="003E1061" w:rsidRDefault="003E1061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>Pyszne jedzonko</w:t>
      </w:r>
    </w:p>
    <w:p w14:paraId="625B3D79" w14:textId="77777777" w:rsidR="003E1061" w:rsidRPr="003E1061" w:rsidRDefault="003E1061" w:rsidP="003E1061">
      <w:pPr>
        <w:jc w:val="both"/>
        <w:rPr>
          <w:rFonts w:ascii="Advent Sans Beta" w:hAnsi="Advent Sans Beta" w:cs="Advent Sans Beta"/>
          <w:b/>
          <w:bCs/>
          <w:spacing w:val="-1"/>
        </w:rPr>
      </w:pPr>
      <w:r w:rsidRPr="003E1061">
        <w:rPr>
          <w:rFonts w:ascii="Advent Sans Beta" w:hAnsi="Advent Sans Beta" w:cs="Advent Sans Beta"/>
          <w:b/>
          <w:bCs/>
          <w:spacing w:val="-1"/>
        </w:rPr>
        <w:t>Informacje ogólne</w:t>
      </w:r>
    </w:p>
    <w:p w14:paraId="61524311" w14:textId="77777777" w:rsidR="003E1061" w:rsidRPr="003E1061" w:rsidRDefault="003E1061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>Organizatorzy pokrywają koszty programowe oraz wyżywienia uczestników.</w:t>
      </w:r>
    </w:p>
    <w:p w14:paraId="2BE3C389" w14:textId="77777777" w:rsidR="003E1061" w:rsidRPr="003E1061" w:rsidRDefault="003E1061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>Uczestnicy pokrywają koszty swojego zakwaterowania i podróży.</w:t>
      </w:r>
    </w:p>
    <w:p w14:paraId="5BD128DF" w14:textId="77777777" w:rsidR="003E1061" w:rsidRPr="003E1061" w:rsidRDefault="003E1061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 xml:space="preserve">Program zaczynamy w piątek 24.05 obiadem, kończymy w niedzielę 26.05 obiadem. </w:t>
      </w:r>
    </w:p>
    <w:p w14:paraId="0219E582" w14:textId="7238985D" w:rsidR="003E1061" w:rsidRPr="003E1061" w:rsidRDefault="003E1061" w:rsidP="003E1061">
      <w:pPr>
        <w:numPr>
          <w:ilvl w:val="0"/>
          <w:numId w:val="15"/>
        </w:numPr>
        <w:spacing w:after="0" w:line="240" w:lineRule="auto"/>
        <w:jc w:val="both"/>
        <w:rPr>
          <w:rFonts w:ascii="Advent Sans Beta" w:hAnsi="Advent Sans Beta" w:cs="Advent Sans Beta"/>
          <w:spacing w:val="-1"/>
        </w:rPr>
      </w:pPr>
      <w:r w:rsidRPr="003E1061">
        <w:rPr>
          <w:rFonts w:ascii="Advent Sans Beta" w:hAnsi="Advent Sans Beta" w:cs="Advent Sans Beta"/>
          <w:spacing w:val="-1"/>
        </w:rPr>
        <w:t xml:space="preserve">Zapisy oraz szczegółowe informacje: </w:t>
      </w:r>
      <w:r w:rsidRPr="003E1061">
        <w:rPr>
          <w:rFonts w:ascii="Advent Sans Beta" w:hAnsi="Advent Sans Beta" w:cs="Advent Sans Beta"/>
          <w:b/>
          <w:bCs/>
          <w:spacing w:val="-1"/>
        </w:rPr>
        <w:t>Andrzej Sieja – tel. 608-36-42-67</w:t>
      </w:r>
    </w:p>
    <w:p w14:paraId="36864E52" w14:textId="77777777" w:rsidR="003E1061" w:rsidRPr="003E1061" w:rsidRDefault="003E1061" w:rsidP="003E1061">
      <w:pPr>
        <w:ind w:left="360"/>
        <w:jc w:val="both"/>
        <w:rPr>
          <w:rFonts w:ascii="Advent Sans Beta" w:hAnsi="Advent Sans Beta" w:cs="Advent Sans Beta"/>
          <w:spacing w:val="-1"/>
        </w:rPr>
      </w:pPr>
    </w:p>
    <w:p w14:paraId="21B7AB7B" w14:textId="40A2AD35" w:rsidR="003E1061" w:rsidRPr="003E1061" w:rsidRDefault="003E1061" w:rsidP="00F34BA4">
      <w:pPr>
        <w:jc w:val="both"/>
        <w:rPr>
          <w:rFonts w:ascii="Advent Sans Beta" w:hAnsi="Advent Sans Beta" w:cs="Advent Sans Beta"/>
          <w:b/>
          <w:bCs/>
          <w:spacing w:val="-1"/>
        </w:rPr>
      </w:pPr>
      <w:r w:rsidRPr="003E1061">
        <w:rPr>
          <w:rFonts w:ascii="Advent Sans Beta" w:hAnsi="Advent Sans Beta" w:cs="Advent Sans Beta"/>
          <w:b/>
          <w:bCs/>
          <w:spacing w:val="-1"/>
        </w:rPr>
        <w:t>Ilość miejsc jest ograniczona</w:t>
      </w:r>
      <w:r w:rsidR="00F34BA4">
        <w:rPr>
          <w:rFonts w:ascii="Advent Sans Beta" w:hAnsi="Advent Sans Beta" w:cs="Advent Sans Beta"/>
          <w:b/>
          <w:bCs/>
          <w:spacing w:val="-1"/>
        </w:rPr>
        <w:t xml:space="preserve"> - </w:t>
      </w:r>
      <w:r w:rsidRPr="003E1061">
        <w:rPr>
          <w:rFonts w:ascii="Advent Sans Beta" w:hAnsi="Advent Sans Beta" w:cs="Advent Sans Beta"/>
          <w:spacing w:val="-1"/>
        </w:rPr>
        <w:t>Czekamy na Was</w:t>
      </w:r>
    </w:p>
    <w:p w14:paraId="1E3A4A9A" w14:textId="77777777" w:rsidR="003E1061" w:rsidRPr="00864BA3" w:rsidRDefault="003E1061" w:rsidP="00864BA3">
      <w:pPr>
        <w:ind w:left="2832" w:firstLine="708"/>
        <w:jc w:val="center"/>
        <w:rPr>
          <w:rFonts w:ascii="Advent Sans Beta" w:hAnsi="Advent Sans Beta" w:cs="Advent Sans Beta"/>
          <w:b/>
          <w:bCs/>
          <w:i/>
          <w:iCs/>
          <w:spacing w:val="-1"/>
        </w:rPr>
      </w:pPr>
      <w:r w:rsidRPr="00864BA3">
        <w:rPr>
          <w:rFonts w:ascii="Advent Sans Beta" w:hAnsi="Advent Sans Beta" w:cs="Advent Sans Beta"/>
          <w:b/>
          <w:bCs/>
          <w:i/>
          <w:iCs/>
          <w:spacing w:val="-1"/>
        </w:rPr>
        <w:t>Małgorzata i Andrzej Sieja</w:t>
      </w:r>
    </w:p>
    <w:p w14:paraId="4F155296" w14:textId="6111D90E" w:rsidR="00BA51C9" w:rsidRPr="003E1061" w:rsidRDefault="003E1061" w:rsidP="00864BA3">
      <w:pPr>
        <w:ind w:left="2124" w:firstLine="708"/>
        <w:jc w:val="center"/>
        <w:rPr>
          <w:rFonts w:ascii="Advent Sans Beta" w:hAnsi="Advent Sans Beta" w:cs="Advent Sans Beta"/>
        </w:rPr>
      </w:pPr>
      <w:r w:rsidRPr="003E1061">
        <w:rPr>
          <w:rFonts w:ascii="Advent Sans Beta" w:hAnsi="Advent Sans Beta" w:cs="Advent Sans Beta"/>
          <w:spacing w:val="-1"/>
        </w:rPr>
        <w:t>Sekretariat Rodziny</w:t>
      </w:r>
    </w:p>
    <w:sectPr w:rsidR="00BA51C9" w:rsidRPr="003E1061" w:rsidSect="00AD5131">
      <w:headerReference w:type="default" r:id="rId8"/>
      <w:footerReference w:type="even" r:id="rId9"/>
      <w:footerReference w:type="default" r:id="rId10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23E6" w14:textId="77777777" w:rsidR="00AD5131" w:rsidRDefault="00AD5131" w:rsidP="002D1F71">
      <w:r>
        <w:separator/>
      </w:r>
    </w:p>
  </w:endnote>
  <w:endnote w:type="continuationSeparator" w:id="0">
    <w:p w14:paraId="1E6E79DA" w14:textId="77777777" w:rsidR="00AD5131" w:rsidRDefault="00AD513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EE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2A72" w14:textId="77777777" w:rsidR="00AD5131" w:rsidRDefault="00AD5131" w:rsidP="002D1F71">
      <w:r>
        <w:separator/>
      </w:r>
    </w:p>
  </w:footnote>
  <w:footnote w:type="continuationSeparator" w:id="0">
    <w:p w14:paraId="3E75931F" w14:textId="77777777" w:rsidR="00AD5131" w:rsidRDefault="00AD513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F42683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6604"/>
    <w:multiLevelType w:val="hybridMultilevel"/>
    <w:tmpl w:val="F10C10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13"/>
  </w:num>
  <w:num w:numId="4" w16cid:durableId="1484664010">
    <w:abstractNumId w:val="6"/>
  </w:num>
  <w:num w:numId="5" w16cid:durableId="1920674294">
    <w:abstractNumId w:val="10"/>
  </w:num>
  <w:num w:numId="6" w16cid:durableId="1993023417">
    <w:abstractNumId w:val="8"/>
  </w:num>
  <w:num w:numId="7" w16cid:durableId="76683038">
    <w:abstractNumId w:val="14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11"/>
  </w:num>
  <w:num w:numId="12" w16cid:durableId="1079181587">
    <w:abstractNumId w:val="4"/>
  </w:num>
  <w:num w:numId="13" w16cid:durableId="1399203688">
    <w:abstractNumId w:val="12"/>
  </w:num>
  <w:num w:numId="14" w16cid:durableId="534119037">
    <w:abstractNumId w:val="9"/>
  </w:num>
  <w:num w:numId="15" w16cid:durableId="728576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211E"/>
    <w:rsid w:val="000E74E4"/>
    <w:rsid w:val="00110266"/>
    <w:rsid w:val="0011321A"/>
    <w:rsid w:val="0012485B"/>
    <w:rsid w:val="00124D30"/>
    <w:rsid w:val="0013020F"/>
    <w:rsid w:val="0013258A"/>
    <w:rsid w:val="00133017"/>
    <w:rsid w:val="00136AE7"/>
    <w:rsid w:val="001379EC"/>
    <w:rsid w:val="001421A4"/>
    <w:rsid w:val="0014291F"/>
    <w:rsid w:val="00143ADF"/>
    <w:rsid w:val="00145449"/>
    <w:rsid w:val="001523A2"/>
    <w:rsid w:val="00152694"/>
    <w:rsid w:val="001573E9"/>
    <w:rsid w:val="00157C44"/>
    <w:rsid w:val="00160CCD"/>
    <w:rsid w:val="00166335"/>
    <w:rsid w:val="00171C9D"/>
    <w:rsid w:val="00175EEB"/>
    <w:rsid w:val="00187E87"/>
    <w:rsid w:val="001A7DDD"/>
    <w:rsid w:val="001B30BE"/>
    <w:rsid w:val="001C0416"/>
    <w:rsid w:val="001C16AE"/>
    <w:rsid w:val="001C5DB9"/>
    <w:rsid w:val="001C7768"/>
    <w:rsid w:val="001D0147"/>
    <w:rsid w:val="001E47C0"/>
    <w:rsid w:val="001F117D"/>
    <w:rsid w:val="001F2547"/>
    <w:rsid w:val="001F7118"/>
    <w:rsid w:val="00207758"/>
    <w:rsid w:val="00212D4B"/>
    <w:rsid w:val="00217777"/>
    <w:rsid w:val="00233D0B"/>
    <w:rsid w:val="0023722A"/>
    <w:rsid w:val="00251357"/>
    <w:rsid w:val="00261E6A"/>
    <w:rsid w:val="002625DA"/>
    <w:rsid w:val="00277A20"/>
    <w:rsid w:val="0028115A"/>
    <w:rsid w:val="00295B6A"/>
    <w:rsid w:val="002A3643"/>
    <w:rsid w:val="002A3CDB"/>
    <w:rsid w:val="002B51ED"/>
    <w:rsid w:val="002B584D"/>
    <w:rsid w:val="002C71EF"/>
    <w:rsid w:val="002D076A"/>
    <w:rsid w:val="002D1F71"/>
    <w:rsid w:val="002E171C"/>
    <w:rsid w:val="002F677B"/>
    <w:rsid w:val="002F7765"/>
    <w:rsid w:val="0030640B"/>
    <w:rsid w:val="00316FBE"/>
    <w:rsid w:val="003174B8"/>
    <w:rsid w:val="00317811"/>
    <w:rsid w:val="0033037C"/>
    <w:rsid w:val="00340592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342B"/>
    <w:rsid w:val="003C48E4"/>
    <w:rsid w:val="003C4E66"/>
    <w:rsid w:val="003C7AEC"/>
    <w:rsid w:val="003D05D7"/>
    <w:rsid w:val="003D5455"/>
    <w:rsid w:val="003D7EDD"/>
    <w:rsid w:val="003E1061"/>
    <w:rsid w:val="003E799E"/>
    <w:rsid w:val="003F1825"/>
    <w:rsid w:val="003F208F"/>
    <w:rsid w:val="004053BD"/>
    <w:rsid w:val="0041356E"/>
    <w:rsid w:val="004474B9"/>
    <w:rsid w:val="00460C8C"/>
    <w:rsid w:val="00462893"/>
    <w:rsid w:val="00464AEC"/>
    <w:rsid w:val="00471B35"/>
    <w:rsid w:val="004765B4"/>
    <w:rsid w:val="0048129B"/>
    <w:rsid w:val="004829CD"/>
    <w:rsid w:val="0048493D"/>
    <w:rsid w:val="00492790"/>
    <w:rsid w:val="004B2ADE"/>
    <w:rsid w:val="004B4167"/>
    <w:rsid w:val="004B579D"/>
    <w:rsid w:val="004C162A"/>
    <w:rsid w:val="004C5215"/>
    <w:rsid w:val="004D216D"/>
    <w:rsid w:val="004D778B"/>
    <w:rsid w:val="004E14ED"/>
    <w:rsid w:val="004E615A"/>
    <w:rsid w:val="004F1743"/>
    <w:rsid w:val="004F50A8"/>
    <w:rsid w:val="004F7EEE"/>
    <w:rsid w:val="004F7FD5"/>
    <w:rsid w:val="00512685"/>
    <w:rsid w:val="00512A37"/>
    <w:rsid w:val="00524615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2A50"/>
    <w:rsid w:val="0057306C"/>
    <w:rsid w:val="005736D2"/>
    <w:rsid w:val="00576995"/>
    <w:rsid w:val="00586F08"/>
    <w:rsid w:val="005A0B46"/>
    <w:rsid w:val="005A2474"/>
    <w:rsid w:val="005A5797"/>
    <w:rsid w:val="005A7A84"/>
    <w:rsid w:val="005C05D9"/>
    <w:rsid w:val="005C6ACF"/>
    <w:rsid w:val="005D2A37"/>
    <w:rsid w:val="005D544D"/>
    <w:rsid w:val="005D7750"/>
    <w:rsid w:val="005E3A6B"/>
    <w:rsid w:val="005F112E"/>
    <w:rsid w:val="005F3E27"/>
    <w:rsid w:val="00600037"/>
    <w:rsid w:val="00600A1E"/>
    <w:rsid w:val="006010E2"/>
    <w:rsid w:val="00602A99"/>
    <w:rsid w:val="00606F8E"/>
    <w:rsid w:val="0063275C"/>
    <w:rsid w:val="00635B38"/>
    <w:rsid w:val="006405F2"/>
    <w:rsid w:val="006521C8"/>
    <w:rsid w:val="00655475"/>
    <w:rsid w:val="00655481"/>
    <w:rsid w:val="006616D9"/>
    <w:rsid w:val="00662EF5"/>
    <w:rsid w:val="006645C8"/>
    <w:rsid w:val="00666620"/>
    <w:rsid w:val="006704A1"/>
    <w:rsid w:val="00673D33"/>
    <w:rsid w:val="00695D1F"/>
    <w:rsid w:val="00696742"/>
    <w:rsid w:val="006A4820"/>
    <w:rsid w:val="006A4F72"/>
    <w:rsid w:val="006B0C41"/>
    <w:rsid w:val="006B622B"/>
    <w:rsid w:val="006B64FE"/>
    <w:rsid w:val="006B6657"/>
    <w:rsid w:val="006C5904"/>
    <w:rsid w:val="006E6EA3"/>
    <w:rsid w:val="006F2349"/>
    <w:rsid w:val="006F2DAF"/>
    <w:rsid w:val="00703328"/>
    <w:rsid w:val="00706391"/>
    <w:rsid w:val="00713C6A"/>
    <w:rsid w:val="00723CDE"/>
    <w:rsid w:val="00727444"/>
    <w:rsid w:val="00727D05"/>
    <w:rsid w:val="00745F40"/>
    <w:rsid w:val="00770A63"/>
    <w:rsid w:val="007748AA"/>
    <w:rsid w:val="00774FE7"/>
    <w:rsid w:val="0078111E"/>
    <w:rsid w:val="007812BE"/>
    <w:rsid w:val="007901D8"/>
    <w:rsid w:val="007903C8"/>
    <w:rsid w:val="007A0C2A"/>
    <w:rsid w:val="007A2C81"/>
    <w:rsid w:val="007A4134"/>
    <w:rsid w:val="007A5BD4"/>
    <w:rsid w:val="007B48D9"/>
    <w:rsid w:val="007B5C81"/>
    <w:rsid w:val="007C1DC1"/>
    <w:rsid w:val="007D2215"/>
    <w:rsid w:val="007D3491"/>
    <w:rsid w:val="007F402E"/>
    <w:rsid w:val="00800792"/>
    <w:rsid w:val="00806875"/>
    <w:rsid w:val="00811FE3"/>
    <w:rsid w:val="00816FFD"/>
    <w:rsid w:val="008329C0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51288"/>
    <w:rsid w:val="00861C23"/>
    <w:rsid w:val="00862D91"/>
    <w:rsid w:val="00863D55"/>
    <w:rsid w:val="00864BA3"/>
    <w:rsid w:val="0087037A"/>
    <w:rsid w:val="00871BF4"/>
    <w:rsid w:val="00873A71"/>
    <w:rsid w:val="00873E32"/>
    <w:rsid w:val="008766C1"/>
    <w:rsid w:val="008832C3"/>
    <w:rsid w:val="0088628F"/>
    <w:rsid w:val="008A29C7"/>
    <w:rsid w:val="008A71AC"/>
    <w:rsid w:val="008B5E4F"/>
    <w:rsid w:val="008B758A"/>
    <w:rsid w:val="008C38FC"/>
    <w:rsid w:val="008C5309"/>
    <w:rsid w:val="008D122A"/>
    <w:rsid w:val="008E0534"/>
    <w:rsid w:val="008E3B21"/>
    <w:rsid w:val="008F0766"/>
    <w:rsid w:val="008F5FD2"/>
    <w:rsid w:val="009043C1"/>
    <w:rsid w:val="0093042C"/>
    <w:rsid w:val="009309E5"/>
    <w:rsid w:val="009317BF"/>
    <w:rsid w:val="00935FAF"/>
    <w:rsid w:val="00941088"/>
    <w:rsid w:val="0095111A"/>
    <w:rsid w:val="0095431D"/>
    <w:rsid w:val="0095442B"/>
    <w:rsid w:val="0096038A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96B34"/>
    <w:rsid w:val="009A1171"/>
    <w:rsid w:val="009A231D"/>
    <w:rsid w:val="009B07A5"/>
    <w:rsid w:val="009B1B88"/>
    <w:rsid w:val="009B4EFA"/>
    <w:rsid w:val="009C01EE"/>
    <w:rsid w:val="009C61D2"/>
    <w:rsid w:val="009D274D"/>
    <w:rsid w:val="009D6094"/>
    <w:rsid w:val="009D643D"/>
    <w:rsid w:val="009E0C39"/>
    <w:rsid w:val="00A008C2"/>
    <w:rsid w:val="00A01FDA"/>
    <w:rsid w:val="00A0691A"/>
    <w:rsid w:val="00A16D4E"/>
    <w:rsid w:val="00A224B3"/>
    <w:rsid w:val="00A233DC"/>
    <w:rsid w:val="00A24622"/>
    <w:rsid w:val="00A264AA"/>
    <w:rsid w:val="00A27435"/>
    <w:rsid w:val="00A319D7"/>
    <w:rsid w:val="00A344CA"/>
    <w:rsid w:val="00A63EEF"/>
    <w:rsid w:val="00A657C1"/>
    <w:rsid w:val="00A71D09"/>
    <w:rsid w:val="00A72C3D"/>
    <w:rsid w:val="00A753D9"/>
    <w:rsid w:val="00A77707"/>
    <w:rsid w:val="00A812FB"/>
    <w:rsid w:val="00AA09D7"/>
    <w:rsid w:val="00AA1E03"/>
    <w:rsid w:val="00AA3264"/>
    <w:rsid w:val="00AA66F8"/>
    <w:rsid w:val="00AC63BA"/>
    <w:rsid w:val="00AD5131"/>
    <w:rsid w:val="00AD7E4E"/>
    <w:rsid w:val="00AE3898"/>
    <w:rsid w:val="00AE67BE"/>
    <w:rsid w:val="00AF4939"/>
    <w:rsid w:val="00B013BA"/>
    <w:rsid w:val="00B01ACD"/>
    <w:rsid w:val="00B1145F"/>
    <w:rsid w:val="00B1398F"/>
    <w:rsid w:val="00B214A1"/>
    <w:rsid w:val="00B36372"/>
    <w:rsid w:val="00B55765"/>
    <w:rsid w:val="00B55DE1"/>
    <w:rsid w:val="00B602A1"/>
    <w:rsid w:val="00B72946"/>
    <w:rsid w:val="00B76750"/>
    <w:rsid w:val="00B81167"/>
    <w:rsid w:val="00B85012"/>
    <w:rsid w:val="00B92907"/>
    <w:rsid w:val="00B929A3"/>
    <w:rsid w:val="00B943E0"/>
    <w:rsid w:val="00BA0BD1"/>
    <w:rsid w:val="00BA51C9"/>
    <w:rsid w:val="00BA73C3"/>
    <w:rsid w:val="00BA7D68"/>
    <w:rsid w:val="00BC0F7F"/>
    <w:rsid w:val="00BC4E2C"/>
    <w:rsid w:val="00BD3A51"/>
    <w:rsid w:val="00BD7C3F"/>
    <w:rsid w:val="00BE284F"/>
    <w:rsid w:val="00BF1343"/>
    <w:rsid w:val="00BF3CE8"/>
    <w:rsid w:val="00BF6766"/>
    <w:rsid w:val="00C03642"/>
    <w:rsid w:val="00C075CD"/>
    <w:rsid w:val="00C1099E"/>
    <w:rsid w:val="00C12629"/>
    <w:rsid w:val="00C14974"/>
    <w:rsid w:val="00C26F6C"/>
    <w:rsid w:val="00C302D1"/>
    <w:rsid w:val="00C34B13"/>
    <w:rsid w:val="00C4247B"/>
    <w:rsid w:val="00C44BFD"/>
    <w:rsid w:val="00C62FED"/>
    <w:rsid w:val="00C63600"/>
    <w:rsid w:val="00C6563E"/>
    <w:rsid w:val="00C65709"/>
    <w:rsid w:val="00C81739"/>
    <w:rsid w:val="00C90719"/>
    <w:rsid w:val="00C94107"/>
    <w:rsid w:val="00C96A9F"/>
    <w:rsid w:val="00CA22FD"/>
    <w:rsid w:val="00CA30A8"/>
    <w:rsid w:val="00CA782F"/>
    <w:rsid w:val="00CE42E0"/>
    <w:rsid w:val="00CE54B7"/>
    <w:rsid w:val="00CF007C"/>
    <w:rsid w:val="00CF1117"/>
    <w:rsid w:val="00CF45E0"/>
    <w:rsid w:val="00CF6119"/>
    <w:rsid w:val="00D133EE"/>
    <w:rsid w:val="00D23E67"/>
    <w:rsid w:val="00D307C3"/>
    <w:rsid w:val="00D32CA3"/>
    <w:rsid w:val="00D43181"/>
    <w:rsid w:val="00D43BA2"/>
    <w:rsid w:val="00D623D8"/>
    <w:rsid w:val="00D6381B"/>
    <w:rsid w:val="00D65BE7"/>
    <w:rsid w:val="00D66BC8"/>
    <w:rsid w:val="00D76CCB"/>
    <w:rsid w:val="00D84BF1"/>
    <w:rsid w:val="00D93C77"/>
    <w:rsid w:val="00DA0865"/>
    <w:rsid w:val="00DA0B02"/>
    <w:rsid w:val="00DA552F"/>
    <w:rsid w:val="00DB61D2"/>
    <w:rsid w:val="00DB6CC4"/>
    <w:rsid w:val="00DC52EA"/>
    <w:rsid w:val="00DD08F8"/>
    <w:rsid w:val="00DD154A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73AC1"/>
    <w:rsid w:val="00E87859"/>
    <w:rsid w:val="00E87C1B"/>
    <w:rsid w:val="00E90051"/>
    <w:rsid w:val="00E932D9"/>
    <w:rsid w:val="00E94ABC"/>
    <w:rsid w:val="00EA3840"/>
    <w:rsid w:val="00ED437E"/>
    <w:rsid w:val="00ED5E47"/>
    <w:rsid w:val="00ED78F9"/>
    <w:rsid w:val="00EE018E"/>
    <w:rsid w:val="00EE2B47"/>
    <w:rsid w:val="00EF68E7"/>
    <w:rsid w:val="00F05A26"/>
    <w:rsid w:val="00F16FBE"/>
    <w:rsid w:val="00F20D7B"/>
    <w:rsid w:val="00F24B0F"/>
    <w:rsid w:val="00F34BA4"/>
    <w:rsid w:val="00F44759"/>
    <w:rsid w:val="00F53395"/>
    <w:rsid w:val="00F61642"/>
    <w:rsid w:val="00F61EC5"/>
    <w:rsid w:val="00F624AE"/>
    <w:rsid w:val="00F64536"/>
    <w:rsid w:val="00F72571"/>
    <w:rsid w:val="00F72C21"/>
    <w:rsid w:val="00F75A57"/>
    <w:rsid w:val="00F7783A"/>
    <w:rsid w:val="00F82185"/>
    <w:rsid w:val="00F82FDD"/>
    <w:rsid w:val="00FA64BC"/>
    <w:rsid w:val="00FB3F01"/>
    <w:rsid w:val="00FB63C4"/>
    <w:rsid w:val="00FB69C1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4</cp:revision>
  <cp:lastPrinted>2024-04-10T23:35:00Z</cp:lastPrinted>
  <dcterms:created xsi:type="dcterms:W3CDTF">2024-04-10T23:35:00Z</dcterms:created>
  <dcterms:modified xsi:type="dcterms:W3CDTF">2024-04-10T23:36:00Z</dcterms:modified>
</cp:coreProperties>
</file>