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48DD" w14:textId="14055776" w:rsidR="00A45266" w:rsidRDefault="00B0029C">
      <w:pPr>
        <w:rPr>
          <w:rFonts w:ascii="Times New Roman" w:hAnsi="Times New Roman" w:cs="Times New Roman"/>
          <w:sz w:val="20"/>
          <w:szCs w:val="20"/>
        </w:rPr>
      </w:pPr>
      <w:r w:rsidRPr="00B0029C">
        <w:rPr>
          <w:rFonts w:ascii="Times New Roman" w:hAnsi="Times New Roman" w:cs="Times New Roman"/>
          <w:sz w:val="20"/>
          <w:szCs w:val="20"/>
        </w:rPr>
        <w:t xml:space="preserve">Lekcja </w:t>
      </w:r>
      <w:r w:rsidR="00551C85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B29E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922F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21AB4">
        <w:rPr>
          <w:rFonts w:ascii="Times New Roman" w:hAnsi="Times New Roman" w:cs="Times New Roman"/>
          <w:sz w:val="20"/>
          <w:szCs w:val="20"/>
        </w:rPr>
        <w:tab/>
      </w:r>
      <w:r w:rsidR="00306A26">
        <w:rPr>
          <w:rFonts w:ascii="Times New Roman" w:hAnsi="Times New Roman" w:cs="Times New Roman"/>
          <w:sz w:val="20"/>
          <w:szCs w:val="20"/>
        </w:rPr>
        <w:t>2</w:t>
      </w:r>
      <w:r w:rsidR="00551C85">
        <w:rPr>
          <w:rFonts w:ascii="Times New Roman" w:hAnsi="Times New Roman" w:cs="Times New Roman"/>
          <w:sz w:val="20"/>
          <w:szCs w:val="20"/>
        </w:rPr>
        <w:t>7</w:t>
      </w:r>
      <w:r w:rsidR="00A21AB4">
        <w:rPr>
          <w:rFonts w:ascii="Times New Roman" w:hAnsi="Times New Roman" w:cs="Times New Roman"/>
          <w:sz w:val="20"/>
          <w:szCs w:val="20"/>
        </w:rPr>
        <w:t xml:space="preserve"> maja</w:t>
      </w:r>
    </w:p>
    <w:p w14:paraId="597DBF8B" w14:textId="6C53CC4A" w:rsidR="00B0029C" w:rsidRPr="00C707A1" w:rsidRDefault="00551C85" w:rsidP="00B002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MIASTO ZWANE ZAMIESZANIEM</w:t>
      </w:r>
    </w:p>
    <w:p w14:paraId="75870828" w14:textId="2728375D" w:rsidR="00F60D42" w:rsidRDefault="00B0029C" w:rsidP="00AE6AE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0029C">
        <w:rPr>
          <w:rFonts w:ascii="Times New Roman" w:hAnsi="Times New Roman" w:cs="Times New Roman"/>
          <w:b/>
          <w:bCs/>
          <w:sz w:val="20"/>
          <w:szCs w:val="20"/>
        </w:rPr>
        <w:t>Tekst</w:t>
      </w:r>
      <w:r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 xml:space="preserve"> przewodni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CE70A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B93274">
        <w:rPr>
          <w:rFonts w:ascii="Times New Roman" w:hAnsi="Times New Roman" w:cs="Times New Roman"/>
          <w:b/>
          <w:bCs/>
          <w:sz w:val="20"/>
          <w:szCs w:val="20"/>
        </w:rPr>
        <w:t>Ap</w:t>
      </w:r>
      <w:proofErr w:type="spellEnd"/>
      <w:r w:rsidR="00B93274">
        <w:rPr>
          <w:rFonts w:ascii="Times New Roman" w:hAnsi="Times New Roman" w:cs="Times New Roman"/>
          <w:b/>
          <w:bCs/>
          <w:sz w:val="20"/>
          <w:szCs w:val="20"/>
        </w:rPr>
        <w:t xml:space="preserve"> 17,1</w:t>
      </w:r>
      <w:r w:rsidR="00FD2FDE">
        <w:rPr>
          <w:rFonts w:ascii="Times New Roman" w:hAnsi="Times New Roman" w:cs="Times New Roman"/>
          <w:b/>
          <w:bCs/>
          <w:sz w:val="20"/>
          <w:szCs w:val="20"/>
        </w:rPr>
        <w:t xml:space="preserve">.2; 18,1-4; </w:t>
      </w:r>
    </w:p>
    <w:p w14:paraId="64513513" w14:textId="77777777" w:rsidR="00B93274" w:rsidRDefault="00B93274" w:rsidP="00AE6AE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F06EC86" w14:textId="68F4E21A" w:rsidR="00B0029C" w:rsidRDefault="00B0029C" w:rsidP="00C2508D">
      <w:pPr>
        <w:tabs>
          <w:tab w:val="left" w:pos="2856"/>
        </w:tabs>
        <w:spacing w:after="0"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Cele </w:t>
      </w:r>
      <w:r w:rsidR="00482C4F">
        <w:rPr>
          <w:rFonts w:ascii="Times New Roman" w:hAnsi="Times New Roman" w:cs="Times New Roman"/>
          <w:b/>
          <w:bCs/>
          <w:sz w:val="24"/>
          <w:szCs w:val="24"/>
        </w:rPr>
        <w:t>studium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E72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72782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61DDBEE" w14:textId="4069F716" w:rsidR="00B0029C" w:rsidRPr="005707CC" w:rsidRDefault="00B0029C" w:rsidP="00FD2FD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Poznanie</w:t>
      </w:r>
      <w:r w:rsidRPr="005707CC">
        <w:rPr>
          <w:rFonts w:ascii="Times New Roman" w:hAnsi="Times New Roman" w:cs="Times New Roman"/>
          <w:sz w:val="20"/>
          <w:szCs w:val="20"/>
        </w:rPr>
        <w:t>:</w:t>
      </w:r>
      <w:r w:rsidR="000504D6">
        <w:rPr>
          <w:rFonts w:ascii="Times New Roman" w:hAnsi="Times New Roman" w:cs="Times New Roman"/>
          <w:sz w:val="20"/>
          <w:szCs w:val="20"/>
        </w:rPr>
        <w:t xml:space="preserve"> </w:t>
      </w:r>
      <w:r w:rsidR="0034406C">
        <w:rPr>
          <w:rFonts w:ascii="Times New Roman" w:hAnsi="Times New Roman" w:cs="Times New Roman"/>
          <w:sz w:val="20"/>
          <w:szCs w:val="20"/>
        </w:rPr>
        <w:t>Apokaliptyczna koncepcja Wielkiego Babilonu</w:t>
      </w:r>
    </w:p>
    <w:p w14:paraId="4C430DD9" w14:textId="7FEE4505" w:rsidR="00B0029C" w:rsidRPr="0034406C" w:rsidRDefault="00B0029C" w:rsidP="00FD2FD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 xml:space="preserve">Zrozumienie: </w:t>
      </w:r>
      <w:r w:rsidR="0034406C">
        <w:rPr>
          <w:rFonts w:ascii="Times New Roman" w:hAnsi="Times New Roman" w:cs="Times New Roman"/>
          <w:sz w:val="20"/>
          <w:szCs w:val="20"/>
        </w:rPr>
        <w:t>Wpływ i metody działania Babilonu</w:t>
      </w:r>
    </w:p>
    <w:p w14:paraId="0DFABF20" w14:textId="0CE7C8B2" w:rsidR="00532571" w:rsidRDefault="00B0029C" w:rsidP="00FD2FD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Działanie</w:t>
      </w:r>
      <w:r w:rsidR="00535797">
        <w:rPr>
          <w:rFonts w:ascii="Times New Roman" w:hAnsi="Times New Roman" w:cs="Times New Roman"/>
          <w:sz w:val="20"/>
          <w:szCs w:val="20"/>
        </w:rPr>
        <w:t xml:space="preserve">: </w:t>
      </w:r>
      <w:r w:rsidR="00A94194">
        <w:rPr>
          <w:rFonts w:ascii="Times New Roman" w:hAnsi="Times New Roman" w:cs="Times New Roman"/>
          <w:sz w:val="20"/>
          <w:szCs w:val="20"/>
        </w:rPr>
        <w:t xml:space="preserve">Asertywność wobec Babilonu i wzywanie ludzi do opuszczenia go. </w:t>
      </w:r>
    </w:p>
    <w:p w14:paraId="2210EC05" w14:textId="54E91C97" w:rsidR="000504D6" w:rsidRPr="005707CC" w:rsidRDefault="000504D6" w:rsidP="000504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Przebieg studium: </w:t>
      </w:r>
    </w:p>
    <w:p w14:paraId="1755406C" w14:textId="417C2F06" w:rsidR="00B0029C" w:rsidRPr="00532571" w:rsidRDefault="00B0029C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Modlitwa</w:t>
      </w:r>
    </w:p>
    <w:p w14:paraId="000638AF" w14:textId="04117F6B" w:rsidR="00B0029C" w:rsidRDefault="00B0029C" w:rsidP="00482C4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Starter:</w:t>
      </w:r>
      <w:r w:rsidR="00341F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781B5C5" w14:textId="430D0D91" w:rsidR="007421A5" w:rsidRPr="00146D04" w:rsidRDefault="00C94B05" w:rsidP="00482C4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znasz takie miejsca wobec których mają miejsce przestrogi, aby do nich nie wchodzić? </w:t>
      </w:r>
    </w:p>
    <w:p w14:paraId="44212D69" w14:textId="7B42BEF6" w:rsidR="000504D6" w:rsidRPr="00532571" w:rsidRDefault="000504D6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Dyskusja</w:t>
      </w:r>
    </w:p>
    <w:p w14:paraId="4AA4D7E1" w14:textId="3114FB36" w:rsidR="000B07F5" w:rsidRDefault="000B07F5" w:rsidP="00B0029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Część I- </w:t>
      </w:r>
      <w:r w:rsidR="00DE6C69">
        <w:rPr>
          <w:rFonts w:ascii="Times New Roman" w:hAnsi="Times New Roman" w:cs="Times New Roman"/>
          <w:b/>
          <w:bCs/>
          <w:sz w:val="20"/>
          <w:szCs w:val="20"/>
        </w:rPr>
        <w:t>Dwa kontrastujące ze sobą systemy</w:t>
      </w:r>
      <w:r w:rsidR="00AA60F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80664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3A632C5" w14:textId="5FA454CB" w:rsidR="004E3182" w:rsidRPr="004E3182" w:rsidRDefault="00F465B9" w:rsidP="00530E75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najważniejsze cechy posiada apokaliptyczny Boży Kościół? (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12,17; 17,14)</w:t>
      </w:r>
    </w:p>
    <w:p w14:paraId="4750873D" w14:textId="4EDF0AE2" w:rsidR="00530E75" w:rsidRPr="00900F03" w:rsidRDefault="00D314EB" w:rsidP="00530E75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</w:t>
      </w:r>
      <w:r w:rsidR="00932A39">
        <w:rPr>
          <w:rFonts w:ascii="Times New Roman" w:hAnsi="Times New Roman" w:cs="Times New Roman"/>
          <w:sz w:val="20"/>
          <w:szCs w:val="20"/>
        </w:rPr>
        <w:t>mi narzędziami wpływu posługuje się nierządnica/</w:t>
      </w:r>
      <w:r>
        <w:rPr>
          <w:rFonts w:ascii="Times New Roman" w:hAnsi="Times New Roman" w:cs="Times New Roman"/>
          <w:sz w:val="20"/>
          <w:szCs w:val="20"/>
        </w:rPr>
        <w:t>Babilon</w:t>
      </w:r>
      <w:r w:rsidR="00932A3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932A39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932A39">
        <w:rPr>
          <w:rFonts w:ascii="Times New Roman" w:hAnsi="Times New Roman" w:cs="Times New Roman"/>
          <w:sz w:val="20"/>
          <w:szCs w:val="20"/>
        </w:rPr>
        <w:t xml:space="preserve"> 17,1-6)?</w:t>
      </w:r>
    </w:p>
    <w:p w14:paraId="244B21E8" w14:textId="56EBA43B" w:rsidR="00900F03" w:rsidRPr="00823A10" w:rsidRDefault="00155965" w:rsidP="00530E75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można ochronić się wpływem Babilonu? </w:t>
      </w:r>
    </w:p>
    <w:p w14:paraId="50573B63" w14:textId="5129899D" w:rsidR="009319F7" w:rsidRDefault="005E7331" w:rsidP="00A0085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F7362">
        <w:rPr>
          <w:rFonts w:ascii="Times New Roman" w:hAnsi="Times New Roman" w:cs="Times New Roman"/>
          <w:b/>
          <w:bCs/>
          <w:sz w:val="20"/>
          <w:szCs w:val="20"/>
        </w:rPr>
        <w:t xml:space="preserve">Część II – </w:t>
      </w:r>
      <w:r w:rsidR="00DA2394">
        <w:rPr>
          <w:rFonts w:ascii="Times New Roman" w:hAnsi="Times New Roman" w:cs="Times New Roman"/>
          <w:b/>
          <w:bCs/>
          <w:sz w:val="20"/>
          <w:szCs w:val="20"/>
        </w:rPr>
        <w:t>Wino gniewu</w:t>
      </w:r>
      <w:r w:rsidR="00D1494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A8D7A4A" w14:textId="37E8A481" w:rsidR="00A0085C" w:rsidRDefault="00C62FB1" w:rsidP="00A0085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jaki sposób Babilon ma ogólnoświatowy zasięg? (</w:t>
      </w:r>
      <w:proofErr w:type="spellStart"/>
      <w:r w:rsidR="006D5651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6D5651">
        <w:rPr>
          <w:rFonts w:ascii="Times New Roman" w:hAnsi="Times New Roman" w:cs="Times New Roman"/>
          <w:sz w:val="20"/>
          <w:szCs w:val="20"/>
        </w:rPr>
        <w:t xml:space="preserve"> 17,1.2)? </w:t>
      </w:r>
    </w:p>
    <w:p w14:paraId="408D23EB" w14:textId="59B9D08C" w:rsidR="008212F0" w:rsidRDefault="006D5651" w:rsidP="00A0085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 wzywać ludzi do wyjścia z Babilonu (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18,1-4)? </w:t>
      </w:r>
    </w:p>
    <w:p w14:paraId="41179DF9" w14:textId="1800CAC7" w:rsidR="008212F0" w:rsidRDefault="006D5651" w:rsidP="00AF5D04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można być członkiem Bożego Kościoła i jednocześnie ulegać wpływowi Babilonu? </w:t>
      </w:r>
    </w:p>
    <w:p w14:paraId="0C9A4D45" w14:textId="39AE4AA2" w:rsidR="00F60D42" w:rsidRDefault="00B87728" w:rsidP="00F60D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87728">
        <w:rPr>
          <w:rFonts w:ascii="Times New Roman" w:hAnsi="Times New Roman" w:cs="Times New Roman"/>
          <w:b/>
          <w:bCs/>
          <w:sz w:val="20"/>
          <w:szCs w:val="20"/>
        </w:rPr>
        <w:t xml:space="preserve">Część III- </w:t>
      </w:r>
      <w:r w:rsidR="00804F88">
        <w:rPr>
          <w:rFonts w:ascii="Times New Roman" w:hAnsi="Times New Roman" w:cs="Times New Roman"/>
          <w:b/>
          <w:bCs/>
          <w:sz w:val="20"/>
          <w:szCs w:val="20"/>
        </w:rPr>
        <w:t>Tajemniczość Wielkiego Babilonu</w:t>
      </w:r>
      <w:r w:rsidR="00C656B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CA372E4" w14:textId="30C09E89" w:rsidR="00C37DD9" w:rsidRPr="00B442C8" w:rsidRDefault="007019ED" w:rsidP="00C37DD9">
      <w:pPr>
        <w:pStyle w:val="Akapitzlist"/>
        <w:numPr>
          <w:ilvl w:val="0"/>
          <w:numId w:val="3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Czego uczy historia wieży Babel na temat natury Babilonu i zaufania Bogu? </w:t>
      </w:r>
      <w:r w:rsidR="00AA593F">
        <w:rPr>
          <w:rFonts w:ascii="Times New Roman" w:hAnsi="Times New Roman" w:cs="Times New Roman"/>
          <w:sz w:val="20"/>
          <w:szCs w:val="20"/>
        </w:rPr>
        <w:t>(Rdz 11,1-9)?</w:t>
      </w:r>
    </w:p>
    <w:p w14:paraId="11E6B3F7" w14:textId="61BC0FFB" w:rsidR="00B442C8" w:rsidRPr="007019ED" w:rsidRDefault="0021146C" w:rsidP="00C37DD9">
      <w:pPr>
        <w:pStyle w:val="Akapitzlist"/>
        <w:numPr>
          <w:ilvl w:val="0"/>
          <w:numId w:val="3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Sednem wiary Babilonu jest wiara w ludzki system religii. Jaka jest różnica pomiędzy zasadami wiary i porządki Kościoła a tradycjami religijnymi? </w:t>
      </w:r>
    </w:p>
    <w:p w14:paraId="01F198FC" w14:textId="0DE494B8" w:rsidR="007019ED" w:rsidRPr="00C37DD9" w:rsidRDefault="003E29FB" w:rsidP="00C37DD9">
      <w:pPr>
        <w:pStyle w:val="Akapitzlist"/>
        <w:numPr>
          <w:ilvl w:val="0"/>
          <w:numId w:val="3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mogę podtrzymywać moje całkowite zaufanie Bogu? </w:t>
      </w:r>
    </w:p>
    <w:p w14:paraId="370F884E" w14:textId="639DFCB9" w:rsidR="009E6B2B" w:rsidRDefault="00E548F3" w:rsidP="00E548F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548F3">
        <w:rPr>
          <w:rFonts w:ascii="Times New Roman" w:hAnsi="Times New Roman" w:cs="Times New Roman"/>
          <w:b/>
          <w:bCs/>
          <w:sz w:val="20"/>
          <w:szCs w:val="20"/>
        </w:rPr>
        <w:t xml:space="preserve">Część </w:t>
      </w:r>
      <w:r w:rsidR="00BE0668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E548F3">
        <w:rPr>
          <w:rFonts w:ascii="Times New Roman" w:hAnsi="Times New Roman" w:cs="Times New Roman"/>
          <w:b/>
          <w:bCs/>
          <w:sz w:val="20"/>
          <w:szCs w:val="20"/>
        </w:rPr>
        <w:t xml:space="preserve">V- </w:t>
      </w:r>
      <w:r w:rsidR="009E6B2B">
        <w:rPr>
          <w:rFonts w:ascii="Times New Roman" w:hAnsi="Times New Roman" w:cs="Times New Roman"/>
          <w:b/>
          <w:bCs/>
          <w:sz w:val="20"/>
          <w:szCs w:val="20"/>
        </w:rPr>
        <w:t>Wezwanie do poświęcenia</w:t>
      </w:r>
    </w:p>
    <w:p w14:paraId="0E139F2D" w14:textId="77777777" w:rsidR="00BF3B81" w:rsidRDefault="00BE0668" w:rsidP="009E6B2B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czujesz, mając świadomość, że stojąc po stronie Jezusa, stoisz </w:t>
      </w:r>
      <w:r w:rsidR="00BF3B81">
        <w:rPr>
          <w:rFonts w:ascii="Times New Roman" w:hAnsi="Times New Roman" w:cs="Times New Roman"/>
          <w:sz w:val="20"/>
          <w:szCs w:val="20"/>
        </w:rPr>
        <w:t>po stronie zwycięzcy (</w:t>
      </w:r>
      <w:proofErr w:type="spellStart"/>
      <w:r w:rsidR="00BF3B81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BF3B81">
        <w:rPr>
          <w:rFonts w:ascii="Times New Roman" w:hAnsi="Times New Roman" w:cs="Times New Roman"/>
          <w:sz w:val="20"/>
          <w:szCs w:val="20"/>
        </w:rPr>
        <w:t xml:space="preserve"> 17,14)?</w:t>
      </w:r>
    </w:p>
    <w:p w14:paraId="402129B7" w14:textId="5E95317E" w:rsidR="00E548F3" w:rsidRPr="009E6B2B" w:rsidRDefault="0030363E" w:rsidP="009E6B2B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powiedzieć osobom znajdującym się w Babilonie o konieczności opuszczenia go? </w:t>
      </w:r>
      <w:r w:rsidR="00E548F3" w:rsidRPr="009E6B2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06E5594" w14:textId="6E413952" w:rsidR="002433D2" w:rsidRDefault="00140507" w:rsidP="00FA630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90B77">
        <w:rPr>
          <w:rFonts w:ascii="Times New Roman" w:hAnsi="Times New Roman" w:cs="Times New Roman"/>
          <w:b/>
          <w:bCs/>
          <w:sz w:val="20"/>
          <w:szCs w:val="20"/>
        </w:rPr>
        <w:t xml:space="preserve">Część IV- </w:t>
      </w:r>
      <w:r w:rsidR="0049395B">
        <w:rPr>
          <w:rFonts w:ascii="Times New Roman" w:hAnsi="Times New Roman" w:cs="Times New Roman"/>
          <w:b/>
          <w:bCs/>
          <w:sz w:val="20"/>
          <w:szCs w:val="20"/>
        </w:rPr>
        <w:t>Babilon- ośrodek bałwochwalstwa</w:t>
      </w:r>
      <w:r w:rsidRPr="00D90B7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8AEF30E" w14:textId="3C4D4582" w:rsidR="00FA630A" w:rsidRPr="00FA630A" w:rsidRDefault="001B5450" w:rsidP="00FA630A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widzisz duchowe zagrożenie w</w:t>
      </w:r>
      <w:r w:rsidR="0062457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praktykowaniu kultu figur i obrazów? </w:t>
      </w:r>
      <w:r w:rsidR="00624576">
        <w:rPr>
          <w:rFonts w:ascii="Times New Roman" w:hAnsi="Times New Roman" w:cs="Times New Roman"/>
          <w:sz w:val="20"/>
          <w:szCs w:val="20"/>
        </w:rPr>
        <w:t xml:space="preserve">Jak o tym zagrożeniu mówić osobom, które mają taką praktykę religijną? </w:t>
      </w:r>
    </w:p>
    <w:p w14:paraId="5BE9CF55" w14:textId="7CA27488" w:rsidR="003A5EBD" w:rsidRDefault="00127953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Czym jest według </w:t>
      </w:r>
      <w:r w:rsidR="006708AC">
        <w:rPr>
          <w:rFonts w:ascii="Times New Roman" w:hAnsi="Times New Roman" w:cs="Times New Roman"/>
          <w:sz w:val="20"/>
          <w:szCs w:val="20"/>
        </w:rPr>
        <w:t>Biblii</w:t>
      </w:r>
      <w:r>
        <w:rPr>
          <w:rFonts w:ascii="Times New Roman" w:hAnsi="Times New Roman" w:cs="Times New Roman"/>
          <w:sz w:val="20"/>
          <w:szCs w:val="20"/>
        </w:rPr>
        <w:t xml:space="preserve"> bałwochwalstwo (</w:t>
      </w:r>
      <w:proofErr w:type="spellStart"/>
      <w:r>
        <w:rPr>
          <w:rFonts w:ascii="Times New Roman" w:hAnsi="Times New Roman" w:cs="Times New Roman"/>
          <w:sz w:val="20"/>
          <w:szCs w:val="20"/>
        </w:rPr>
        <w:t>Wj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20,1-6)? </w:t>
      </w:r>
    </w:p>
    <w:p w14:paraId="6BA0D6DA" w14:textId="679F9331" w:rsidR="00C16D78" w:rsidRDefault="00127953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 czym może polegać współczesne „niereligijne” bałwochwalstwo (1 J 5,20)? </w:t>
      </w:r>
    </w:p>
    <w:p w14:paraId="63215326" w14:textId="752085E9" w:rsidR="00036690" w:rsidRPr="00C2508D" w:rsidRDefault="009C0076" w:rsidP="009C0076">
      <w:pPr>
        <w:rPr>
          <w:rFonts w:ascii="Times New Roman" w:hAnsi="Times New Roman" w:cs="Times New Roman"/>
          <w:sz w:val="20"/>
          <w:szCs w:val="20"/>
        </w:rPr>
      </w:pPr>
      <w:r w:rsidRPr="009C0076">
        <w:rPr>
          <w:rFonts w:ascii="Times New Roman" w:hAnsi="Times New Roman" w:cs="Times New Roman"/>
          <w:b/>
          <w:bCs/>
          <w:sz w:val="20"/>
          <w:szCs w:val="20"/>
        </w:rPr>
        <w:t>Praca domowa</w:t>
      </w:r>
      <w:r w:rsidR="00754AB3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803322" w:rsidRPr="00803322">
        <w:rPr>
          <w:rFonts w:ascii="Times New Roman" w:hAnsi="Times New Roman" w:cs="Times New Roman"/>
          <w:sz w:val="20"/>
          <w:szCs w:val="20"/>
        </w:rPr>
        <w:t>Przeczytaj</w:t>
      </w:r>
      <w:r w:rsidR="00803322">
        <w:rPr>
          <w:rFonts w:ascii="Times New Roman" w:hAnsi="Times New Roman" w:cs="Times New Roman"/>
          <w:sz w:val="20"/>
          <w:szCs w:val="20"/>
        </w:rPr>
        <w:t xml:space="preserve"> rozdział książki „Wielki bój” pt. „Biblia środkiem ochrony”. </w:t>
      </w:r>
    </w:p>
    <w:p w14:paraId="7D372392" w14:textId="7C7262DD" w:rsidR="00E33A7C" w:rsidRDefault="00F60D42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E33A7C">
        <w:rPr>
          <w:rFonts w:ascii="Times New Roman" w:hAnsi="Times New Roman" w:cs="Times New Roman"/>
          <w:b/>
          <w:bCs/>
          <w:sz w:val="20"/>
          <w:szCs w:val="20"/>
        </w:rPr>
        <w:t>aproszenie na n</w:t>
      </w:r>
      <w:r w:rsidR="00E33A7C" w:rsidRPr="00E33A7C">
        <w:rPr>
          <w:rFonts w:ascii="Times New Roman" w:hAnsi="Times New Roman" w:cs="Times New Roman"/>
          <w:b/>
          <w:bCs/>
          <w:sz w:val="20"/>
          <w:szCs w:val="20"/>
        </w:rPr>
        <w:t xml:space="preserve">astępne studium: </w:t>
      </w:r>
      <w:r w:rsidR="00754A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06A2C" w:rsidRPr="00906A2C">
        <w:rPr>
          <w:rFonts w:ascii="Times New Roman" w:hAnsi="Times New Roman" w:cs="Times New Roman"/>
          <w:sz w:val="20"/>
          <w:szCs w:val="20"/>
        </w:rPr>
        <w:t>Ostatnie zwiedzenie szatańskie</w:t>
      </w:r>
      <w:r w:rsidR="00906A2C">
        <w:rPr>
          <w:rFonts w:ascii="Times New Roman" w:hAnsi="Times New Roman" w:cs="Times New Roman"/>
          <w:sz w:val="20"/>
          <w:szCs w:val="20"/>
        </w:rPr>
        <w:t xml:space="preserve">- wiele wymiarów ostatecznego oszustwa. </w:t>
      </w:r>
    </w:p>
    <w:p w14:paraId="66BD3784" w14:textId="4B2E0561" w:rsidR="00E33A7C" w:rsidRDefault="00E33A7C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33A7C">
        <w:rPr>
          <w:rFonts w:ascii="Times New Roman" w:hAnsi="Times New Roman" w:cs="Times New Roman"/>
          <w:b/>
          <w:bCs/>
          <w:sz w:val="20"/>
          <w:szCs w:val="20"/>
        </w:rPr>
        <w:t>Modlitwa</w:t>
      </w:r>
    </w:p>
    <w:sectPr w:rsidR="00E33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FDCEC" w14:textId="77777777" w:rsidR="00AE4E0A" w:rsidRDefault="00AE4E0A" w:rsidP="00A0085C">
      <w:pPr>
        <w:spacing w:after="0" w:line="240" w:lineRule="auto"/>
      </w:pPr>
      <w:r>
        <w:separator/>
      </w:r>
    </w:p>
  </w:endnote>
  <w:endnote w:type="continuationSeparator" w:id="0">
    <w:p w14:paraId="101B4877" w14:textId="77777777" w:rsidR="00AE4E0A" w:rsidRDefault="00AE4E0A" w:rsidP="00A0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E9426" w14:textId="77777777" w:rsidR="00AE4E0A" w:rsidRDefault="00AE4E0A" w:rsidP="00A0085C">
      <w:pPr>
        <w:spacing w:after="0" w:line="240" w:lineRule="auto"/>
      </w:pPr>
      <w:r>
        <w:separator/>
      </w:r>
    </w:p>
  </w:footnote>
  <w:footnote w:type="continuationSeparator" w:id="0">
    <w:p w14:paraId="4E159EE3" w14:textId="77777777" w:rsidR="00AE4E0A" w:rsidRDefault="00AE4E0A" w:rsidP="00A00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6BA6"/>
    <w:multiLevelType w:val="hybridMultilevel"/>
    <w:tmpl w:val="A1CC76E4"/>
    <w:lvl w:ilvl="0" w:tplc="2AD0F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37E"/>
    <w:multiLevelType w:val="hybridMultilevel"/>
    <w:tmpl w:val="215E9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95B"/>
    <w:multiLevelType w:val="hybridMultilevel"/>
    <w:tmpl w:val="871E1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C533E"/>
    <w:multiLevelType w:val="hybridMultilevel"/>
    <w:tmpl w:val="9C6C63A2"/>
    <w:lvl w:ilvl="0" w:tplc="FFFFFFF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0ED3583C"/>
    <w:multiLevelType w:val="hybridMultilevel"/>
    <w:tmpl w:val="52D40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61EA9"/>
    <w:multiLevelType w:val="hybridMultilevel"/>
    <w:tmpl w:val="9C6C63A2"/>
    <w:lvl w:ilvl="0" w:tplc="82BE38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106C429C"/>
    <w:multiLevelType w:val="hybridMultilevel"/>
    <w:tmpl w:val="C93A4CEE"/>
    <w:lvl w:ilvl="0" w:tplc="D2F46E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2AA3FA4"/>
    <w:multiLevelType w:val="hybridMultilevel"/>
    <w:tmpl w:val="E53E2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D4461"/>
    <w:multiLevelType w:val="hybridMultilevel"/>
    <w:tmpl w:val="DE52B24C"/>
    <w:lvl w:ilvl="0" w:tplc="8FDC7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91E27"/>
    <w:multiLevelType w:val="hybridMultilevel"/>
    <w:tmpl w:val="F0AE0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807D4"/>
    <w:multiLevelType w:val="hybridMultilevel"/>
    <w:tmpl w:val="F6966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151EC"/>
    <w:multiLevelType w:val="hybridMultilevel"/>
    <w:tmpl w:val="3A7C38A4"/>
    <w:lvl w:ilvl="0" w:tplc="3C82B5A0">
      <w:start w:val="8"/>
      <w:numFmt w:val="decimal"/>
      <w:lvlText w:val="%1."/>
      <w:lvlJc w:val="left"/>
      <w:pPr>
        <w:ind w:left="76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 w15:restartNumberingAfterBreak="0">
    <w:nsid w:val="1EF30374"/>
    <w:multiLevelType w:val="hybridMultilevel"/>
    <w:tmpl w:val="1632FC90"/>
    <w:lvl w:ilvl="0" w:tplc="ABCE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6C2F87"/>
    <w:multiLevelType w:val="hybridMultilevel"/>
    <w:tmpl w:val="4426F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854E5"/>
    <w:multiLevelType w:val="hybridMultilevel"/>
    <w:tmpl w:val="93BC1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19FB"/>
    <w:multiLevelType w:val="hybridMultilevel"/>
    <w:tmpl w:val="880EE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C5916"/>
    <w:multiLevelType w:val="hybridMultilevel"/>
    <w:tmpl w:val="D7CAF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21BF2"/>
    <w:multiLevelType w:val="hybridMultilevel"/>
    <w:tmpl w:val="D1DC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976ED"/>
    <w:multiLevelType w:val="hybridMultilevel"/>
    <w:tmpl w:val="18D4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43A97"/>
    <w:multiLevelType w:val="hybridMultilevel"/>
    <w:tmpl w:val="963C0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41015"/>
    <w:multiLevelType w:val="hybridMultilevel"/>
    <w:tmpl w:val="0D8C34D0"/>
    <w:lvl w:ilvl="0" w:tplc="8A5ED1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CD4C6D"/>
    <w:multiLevelType w:val="hybridMultilevel"/>
    <w:tmpl w:val="3550B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D73AD"/>
    <w:multiLevelType w:val="hybridMultilevel"/>
    <w:tmpl w:val="1F601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31EA7"/>
    <w:multiLevelType w:val="hybridMultilevel"/>
    <w:tmpl w:val="9B42D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E2489"/>
    <w:multiLevelType w:val="hybridMultilevel"/>
    <w:tmpl w:val="280A5222"/>
    <w:lvl w:ilvl="0" w:tplc="1012D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54D35B6"/>
    <w:multiLevelType w:val="hybridMultilevel"/>
    <w:tmpl w:val="FA9A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017CA"/>
    <w:multiLevelType w:val="hybridMultilevel"/>
    <w:tmpl w:val="AD5E65E2"/>
    <w:lvl w:ilvl="0" w:tplc="EFCADD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A7F03E2"/>
    <w:multiLevelType w:val="hybridMultilevel"/>
    <w:tmpl w:val="3A147312"/>
    <w:lvl w:ilvl="0" w:tplc="943AEE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FF3717"/>
    <w:multiLevelType w:val="hybridMultilevel"/>
    <w:tmpl w:val="13C02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9463F"/>
    <w:multiLevelType w:val="hybridMultilevel"/>
    <w:tmpl w:val="30383634"/>
    <w:lvl w:ilvl="0" w:tplc="68D4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555AE3"/>
    <w:multiLevelType w:val="hybridMultilevel"/>
    <w:tmpl w:val="12800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B6F45"/>
    <w:multiLevelType w:val="hybridMultilevel"/>
    <w:tmpl w:val="6C5A1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F1324"/>
    <w:multiLevelType w:val="hybridMultilevel"/>
    <w:tmpl w:val="20AA5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89723">
    <w:abstractNumId w:val="16"/>
  </w:num>
  <w:num w:numId="2" w16cid:durableId="1037438497">
    <w:abstractNumId w:val="31"/>
  </w:num>
  <w:num w:numId="3" w16cid:durableId="673187305">
    <w:abstractNumId w:val="10"/>
  </w:num>
  <w:num w:numId="4" w16cid:durableId="352655219">
    <w:abstractNumId w:val="5"/>
  </w:num>
  <w:num w:numId="5" w16cid:durableId="746416457">
    <w:abstractNumId w:val="26"/>
  </w:num>
  <w:num w:numId="6" w16cid:durableId="977801604">
    <w:abstractNumId w:val="4"/>
  </w:num>
  <w:num w:numId="7" w16cid:durableId="1077433334">
    <w:abstractNumId w:val="20"/>
  </w:num>
  <w:num w:numId="8" w16cid:durableId="1856723530">
    <w:abstractNumId w:val="6"/>
  </w:num>
  <w:num w:numId="9" w16cid:durableId="653685025">
    <w:abstractNumId w:val="3"/>
  </w:num>
  <w:num w:numId="10" w16cid:durableId="220020230">
    <w:abstractNumId w:val="11"/>
  </w:num>
  <w:num w:numId="11" w16cid:durableId="2121148593">
    <w:abstractNumId w:val="8"/>
  </w:num>
  <w:num w:numId="12" w16cid:durableId="1868450651">
    <w:abstractNumId w:val="29"/>
  </w:num>
  <w:num w:numId="13" w16cid:durableId="1204097086">
    <w:abstractNumId w:val="23"/>
  </w:num>
  <w:num w:numId="14" w16cid:durableId="420370824">
    <w:abstractNumId w:val="18"/>
  </w:num>
  <w:num w:numId="15" w16cid:durableId="564410498">
    <w:abstractNumId w:val="30"/>
  </w:num>
  <w:num w:numId="16" w16cid:durableId="189685592">
    <w:abstractNumId w:val="32"/>
  </w:num>
  <w:num w:numId="17" w16cid:durableId="1398897094">
    <w:abstractNumId w:val="17"/>
  </w:num>
  <w:num w:numId="18" w16cid:durableId="1128402996">
    <w:abstractNumId w:val="12"/>
  </w:num>
  <w:num w:numId="19" w16cid:durableId="1710449463">
    <w:abstractNumId w:val="25"/>
  </w:num>
  <w:num w:numId="20" w16cid:durableId="633024091">
    <w:abstractNumId w:val="22"/>
  </w:num>
  <w:num w:numId="21" w16cid:durableId="279148272">
    <w:abstractNumId w:val="13"/>
  </w:num>
  <w:num w:numId="22" w16cid:durableId="1110204421">
    <w:abstractNumId w:val="7"/>
  </w:num>
  <w:num w:numId="23" w16cid:durableId="124549688">
    <w:abstractNumId w:val="24"/>
  </w:num>
  <w:num w:numId="24" w16cid:durableId="515119155">
    <w:abstractNumId w:val="1"/>
  </w:num>
  <w:num w:numId="25" w16cid:durableId="1355156987">
    <w:abstractNumId w:val="0"/>
  </w:num>
  <w:num w:numId="26" w16cid:durableId="1181357841">
    <w:abstractNumId w:val="21"/>
  </w:num>
  <w:num w:numId="27" w16cid:durableId="2055306193">
    <w:abstractNumId w:val="19"/>
  </w:num>
  <w:num w:numId="28" w16cid:durableId="538054815">
    <w:abstractNumId w:val="27"/>
  </w:num>
  <w:num w:numId="29" w16cid:durableId="1846166423">
    <w:abstractNumId w:val="15"/>
  </w:num>
  <w:num w:numId="30" w16cid:durableId="510030074">
    <w:abstractNumId w:val="9"/>
  </w:num>
  <w:num w:numId="31" w16cid:durableId="1894541595">
    <w:abstractNumId w:val="28"/>
  </w:num>
  <w:num w:numId="32" w16cid:durableId="1926107738">
    <w:abstractNumId w:val="14"/>
  </w:num>
  <w:num w:numId="33" w16cid:durableId="847410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66"/>
    <w:rsid w:val="000029A5"/>
    <w:rsid w:val="00013293"/>
    <w:rsid w:val="00017112"/>
    <w:rsid w:val="00027168"/>
    <w:rsid w:val="000356AE"/>
    <w:rsid w:val="00036690"/>
    <w:rsid w:val="00037FC6"/>
    <w:rsid w:val="0004242B"/>
    <w:rsid w:val="000504D6"/>
    <w:rsid w:val="00052AA9"/>
    <w:rsid w:val="00074A5C"/>
    <w:rsid w:val="00081DCF"/>
    <w:rsid w:val="000B07F5"/>
    <w:rsid w:val="000B3B6B"/>
    <w:rsid w:val="000B45DB"/>
    <w:rsid w:val="000F191F"/>
    <w:rsid w:val="00115B64"/>
    <w:rsid w:val="00117110"/>
    <w:rsid w:val="00127953"/>
    <w:rsid w:val="00140507"/>
    <w:rsid w:val="00146D04"/>
    <w:rsid w:val="00155965"/>
    <w:rsid w:val="00173928"/>
    <w:rsid w:val="00177787"/>
    <w:rsid w:val="001904CD"/>
    <w:rsid w:val="001931B3"/>
    <w:rsid w:val="00197FCD"/>
    <w:rsid w:val="001A15E8"/>
    <w:rsid w:val="001B5450"/>
    <w:rsid w:val="001B6D82"/>
    <w:rsid w:val="002047EB"/>
    <w:rsid w:val="0021146C"/>
    <w:rsid w:val="00214EE8"/>
    <w:rsid w:val="002160E1"/>
    <w:rsid w:val="00217A58"/>
    <w:rsid w:val="00235AFF"/>
    <w:rsid w:val="002433D2"/>
    <w:rsid w:val="002579A5"/>
    <w:rsid w:val="00263F5F"/>
    <w:rsid w:val="002744AF"/>
    <w:rsid w:val="002C146A"/>
    <w:rsid w:val="002C35C3"/>
    <w:rsid w:val="002C4C71"/>
    <w:rsid w:val="002D5A41"/>
    <w:rsid w:val="002F6444"/>
    <w:rsid w:val="0030363E"/>
    <w:rsid w:val="00306A26"/>
    <w:rsid w:val="0031400E"/>
    <w:rsid w:val="00315719"/>
    <w:rsid w:val="0032505B"/>
    <w:rsid w:val="00341F09"/>
    <w:rsid w:val="0034406C"/>
    <w:rsid w:val="00350C4D"/>
    <w:rsid w:val="00357854"/>
    <w:rsid w:val="00366785"/>
    <w:rsid w:val="00382F9C"/>
    <w:rsid w:val="003A5EBD"/>
    <w:rsid w:val="003C5CA0"/>
    <w:rsid w:val="003D12B8"/>
    <w:rsid w:val="003E0665"/>
    <w:rsid w:val="003E29FB"/>
    <w:rsid w:val="003E69FE"/>
    <w:rsid w:val="003F4708"/>
    <w:rsid w:val="004060A8"/>
    <w:rsid w:val="00411CC2"/>
    <w:rsid w:val="004226BF"/>
    <w:rsid w:val="00427672"/>
    <w:rsid w:val="0044043A"/>
    <w:rsid w:val="00462CE4"/>
    <w:rsid w:val="00482C4F"/>
    <w:rsid w:val="0049395B"/>
    <w:rsid w:val="004B0624"/>
    <w:rsid w:val="004D1FA4"/>
    <w:rsid w:val="004E3182"/>
    <w:rsid w:val="004F7362"/>
    <w:rsid w:val="00530E75"/>
    <w:rsid w:val="00532571"/>
    <w:rsid w:val="00535797"/>
    <w:rsid w:val="00546879"/>
    <w:rsid w:val="00551C85"/>
    <w:rsid w:val="00562D62"/>
    <w:rsid w:val="005707CC"/>
    <w:rsid w:val="005725E5"/>
    <w:rsid w:val="005922FD"/>
    <w:rsid w:val="005B5856"/>
    <w:rsid w:val="005C2CE7"/>
    <w:rsid w:val="005E7331"/>
    <w:rsid w:val="00624576"/>
    <w:rsid w:val="00632E0C"/>
    <w:rsid w:val="006708AC"/>
    <w:rsid w:val="006846D7"/>
    <w:rsid w:val="006A373A"/>
    <w:rsid w:val="006A7C42"/>
    <w:rsid w:val="006C67B6"/>
    <w:rsid w:val="006D5651"/>
    <w:rsid w:val="006E1CED"/>
    <w:rsid w:val="007019ED"/>
    <w:rsid w:val="00707DAF"/>
    <w:rsid w:val="00717D2F"/>
    <w:rsid w:val="00725797"/>
    <w:rsid w:val="007373AE"/>
    <w:rsid w:val="007421A5"/>
    <w:rsid w:val="00742BA2"/>
    <w:rsid w:val="00754AB3"/>
    <w:rsid w:val="007562E1"/>
    <w:rsid w:val="0077490F"/>
    <w:rsid w:val="00791E63"/>
    <w:rsid w:val="007B318C"/>
    <w:rsid w:val="007B53FA"/>
    <w:rsid w:val="007D7FDD"/>
    <w:rsid w:val="007E065E"/>
    <w:rsid w:val="007F3390"/>
    <w:rsid w:val="00801A3A"/>
    <w:rsid w:val="00803322"/>
    <w:rsid w:val="00804F88"/>
    <w:rsid w:val="00805831"/>
    <w:rsid w:val="0080664A"/>
    <w:rsid w:val="008212F0"/>
    <w:rsid w:val="00823A10"/>
    <w:rsid w:val="00846612"/>
    <w:rsid w:val="00865163"/>
    <w:rsid w:val="008653E4"/>
    <w:rsid w:val="00872735"/>
    <w:rsid w:val="008879B4"/>
    <w:rsid w:val="008E3EDF"/>
    <w:rsid w:val="008E3F2B"/>
    <w:rsid w:val="00900F03"/>
    <w:rsid w:val="00906A2C"/>
    <w:rsid w:val="009319F7"/>
    <w:rsid w:val="00932A39"/>
    <w:rsid w:val="00967B77"/>
    <w:rsid w:val="009A24C7"/>
    <w:rsid w:val="009C0076"/>
    <w:rsid w:val="009C642C"/>
    <w:rsid w:val="009E6B2B"/>
    <w:rsid w:val="009F3340"/>
    <w:rsid w:val="00A0085C"/>
    <w:rsid w:val="00A10BCF"/>
    <w:rsid w:val="00A21AB4"/>
    <w:rsid w:val="00A36C47"/>
    <w:rsid w:val="00A3791A"/>
    <w:rsid w:val="00A45266"/>
    <w:rsid w:val="00A750D4"/>
    <w:rsid w:val="00A81F8B"/>
    <w:rsid w:val="00A85320"/>
    <w:rsid w:val="00A94194"/>
    <w:rsid w:val="00A9639C"/>
    <w:rsid w:val="00AA593F"/>
    <w:rsid w:val="00AA60FB"/>
    <w:rsid w:val="00AD2AB4"/>
    <w:rsid w:val="00AE4E0A"/>
    <w:rsid w:val="00AE6AEF"/>
    <w:rsid w:val="00AF5D04"/>
    <w:rsid w:val="00B0029C"/>
    <w:rsid w:val="00B442C8"/>
    <w:rsid w:val="00B47BE6"/>
    <w:rsid w:val="00B6388A"/>
    <w:rsid w:val="00B87728"/>
    <w:rsid w:val="00B90144"/>
    <w:rsid w:val="00B91F6C"/>
    <w:rsid w:val="00B93274"/>
    <w:rsid w:val="00BA556C"/>
    <w:rsid w:val="00BB29EA"/>
    <w:rsid w:val="00BE0668"/>
    <w:rsid w:val="00BF3B81"/>
    <w:rsid w:val="00C1627D"/>
    <w:rsid w:val="00C16D78"/>
    <w:rsid w:val="00C2508D"/>
    <w:rsid w:val="00C37DD9"/>
    <w:rsid w:val="00C60AEA"/>
    <w:rsid w:val="00C62FB1"/>
    <w:rsid w:val="00C6489E"/>
    <w:rsid w:val="00C656B2"/>
    <w:rsid w:val="00C707A1"/>
    <w:rsid w:val="00C80915"/>
    <w:rsid w:val="00C94B05"/>
    <w:rsid w:val="00CE70A0"/>
    <w:rsid w:val="00D14947"/>
    <w:rsid w:val="00D314EB"/>
    <w:rsid w:val="00D806C5"/>
    <w:rsid w:val="00D85966"/>
    <w:rsid w:val="00D90B77"/>
    <w:rsid w:val="00D97BFE"/>
    <w:rsid w:val="00DA2394"/>
    <w:rsid w:val="00DA6D1A"/>
    <w:rsid w:val="00DB76F0"/>
    <w:rsid w:val="00DE6C69"/>
    <w:rsid w:val="00DF0074"/>
    <w:rsid w:val="00E15E0D"/>
    <w:rsid w:val="00E2237A"/>
    <w:rsid w:val="00E3092E"/>
    <w:rsid w:val="00E33A7C"/>
    <w:rsid w:val="00E548F3"/>
    <w:rsid w:val="00E63CFD"/>
    <w:rsid w:val="00E72782"/>
    <w:rsid w:val="00E803E4"/>
    <w:rsid w:val="00EB439D"/>
    <w:rsid w:val="00EE2F8A"/>
    <w:rsid w:val="00EE70FC"/>
    <w:rsid w:val="00F027BF"/>
    <w:rsid w:val="00F06CB9"/>
    <w:rsid w:val="00F21945"/>
    <w:rsid w:val="00F465B9"/>
    <w:rsid w:val="00F60D42"/>
    <w:rsid w:val="00F92B2C"/>
    <w:rsid w:val="00F92F63"/>
    <w:rsid w:val="00FA1501"/>
    <w:rsid w:val="00FA179F"/>
    <w:rsid w:val="00FA630A"/>
    <w:rsid w:val="00FB37A4"/>
    <w:rsid w:val="00FC2E9C"/>
    <w:rsid w:val="00FC388A"/>
    <w:rsid w:val="00FD2FDE"/>
    <w:rsid w:val="00FE2377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D067"/>
  <w15:chartTrackingRefBased/>
  <w15:docId w15:val="{2313FB23-C5EA-43A1-B9BC-921AB4D0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7F5"/>
    <w:pPr>
      <w:ind w:left="720"/>
      <w:contextualSpacing/>
    </w:pPr>
  </w:style>
  <w:style w:type="paragraph" w:customStyle="1" w:styleId="Default">
    <w:name w:val="Default"/>
    <w:rsid w:val="00E33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08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08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0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Remigiusz Krok</dc:creator>
  <cp:keywords/>
  <dc:description/>
  <cp:lastModifiedBy>pastor Remigiusz Krok</cp:lastModifiedBy>
  <cp:revision>4</cp:revision>
  <dcterms:created xsi:type="dcterms:W3CDTF">2023-05-23T13:01:00Z</dcterms:created>
  <dcterms:modified xsi:type="dcterms:W3CDTF">2023-05-23T14:41:00Z</dcterms:modified>
</cp:coreProperties>
</file>