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749698D7"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645D50">
        <w:rPr>
          <w:rFonts w:ascii="Times New Roman" w:hAnsi="Times New Roman"/>
          <w:sz w:val="20"/>
        </w:rPr>
        <w:t xml:space="preserve"> </w:t>
      </w:r>
      <w:r w:rsidR="00A3675B">
        <w:rPr>
          <w:rFonts w:ascii="Times New Roman" w:hAnsi="Times New Roman"/>
          <w:sz w:val="20"/>
        </w:rPr>
        <w:t>4</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68078E">
        <w:rPr>
          <w:rFonts w:ascii="Times New Roman" w:hAnsi="Times New Roman"/>
          <w:sz w:val="28"/>
          <w:szCs w:val="28"/>
        </w:rPr>
        <w:tab/>
      </w:r>
      <w:r w:rsidR="002148B5">
        <w:rPr>
          <w:rFonts w:ascii="Times New Roman" w:hAnsi="Times New Roman"/>
          <w:sz w:val="20"/>
        </w:rPr>
        <w:t>2</w:t>
      </w:r>
      <w:r w:rsidR="00A3675B">
        <w:rPr>
          <w:rFonts w:ascii="Times New Roman" w:hAnsi="Times New Roman"/>
          <w:sz w:val="20"/>
        </w:rPr>
        <w:t>8</w:t>
      </w:r>
      <w:r w:rsidR="00113C84">
        <w:rPr>
          <w:rFonts w:ascii="Times New Roman" w:hAnsi="Times New Roman"/>
          <w:sz w:val="20"/>
        </w:rPr>
        <w:t xml:space="preserve"> </w:t>
      </w:r>
      <w:r w:rsidR="00B46B5C">
        <w:rPr>
          <w:rFonts w:ascii="Times New Roman" w:hAnsi="Times New Roman"/>
          <w:sz w:val="20"/>
        </w:rPr>
        <w:t>października</w:t>
      </w:r>
    </w:p>
    <w:p w14:paraId="308DB886" w14:textId="54791EDC" w:rsidR="00283CFF" w:rsidRDefault="00A3675B" w:rsidP="00881CF1">
      <w:pPr>
        <w:spacing w:line="360" w:lineRule="auto"/>
        <w:ind w:firstLine="0"/>
        <w:jc w:val="center"/>
        <w:rPr>
          <w:rFonts w:ascii="Times New Roman" w:hAnsi="Times New Roman"/>
          <w:b/>
          <w:sz w:val="24"/>
          <w:szCs w:val="24"/>
        </w:rPr>
      </w:pPr>
      <w:r>
        <w:rPr>
          <w:rFonts w:ascii="Times New Roman" w:hAnsi="Times New Roman"/>
          <w:b/>
          <w:sz w:val="24"/>
          <w:szCs w:val="24"/>
        </w:rPr>
        <w:t>DZIELENIE SIĘ BOŻĄ MISJĄ</w:t>
      </w:r>
    </w:p>
    <w:p w14:paraId="43DC1A57" w14:textId="77777777" w:rsidR="00D90902" w:rsidRPr="00BD2CC6" w:rsidRDefault="00D90902" w:rsidP="00D90902">
      <w:pPr>
        <w:spacing w:line="360" w:lineRule="auto"/>
        <w:rPr>
          <w:rFonts w:ascii="Times New Roman" w:hAnsi="Times New Roman"/>
          <w:sz w:val="20"/>
        </w:rPr>
      </w:pPr>
    </w:p>
    <w:p w14:paraId="45A1B537" w14:textId="77777777" w:rsidR="00A3675B" w:rsidRDefault="00A3675B" w:rsidP="00A3675B">
      <w:pPr>
        <w:spacing w:line="360" w:lineRule="auto"/>
        <w:rPr>
          <w:rFonts w:ascii="Times New Roman" w:hAnsi="Times New Roman"/>
          <w:b/>
          <w:sz w:val="20"/>
        </w:rPr>
      </w:pPr>
      <w:r w:rsidRPr="00BD2CC6">
        <w:rPr>
          <w:rFonts w:ascii="Times New Roman" w:hAnsi="Times New Roman"/>
          <w:b/>
          <w:sz w:val="20"/>
        </w:rPr>
        <w:t>Część I: Przegląd</w:t>
      </w:r>
    </w:p>
    <w:p w14:paraId="76DF396C" w14:textId="77777777" w:rsidR="00A3675B" w:rsidRPr="00BD2CC6" w:rsidRDefault="00A3675B" w:rsidP="00A3675B">
      <w:pPr>
        <w:spacing w:line="360" w:lineRule="auto"/>
        <w:rPr>
          <w:rFonts w:ascii="Times New Roman" w:hAnsi="Times New Roman"/>
          <w:sz w:val="20"/>
        </w:rPr>
      </w:pPr>
    </w:p>
    <w:p w14:paraId="67B1E0E9" w14:textId="77777777" w:rsidR="00A3675B" w:rsidRPr="00BD2CC6" w:rsidRDefault="00A3675B" w:rsidP="00A3675B">
      <w:pPr>
        <w:spacing w:line="360" w:lineRule="auto"/>
        <w:rPr>
          <w:rFonts w:ascii="Times New Roman" w:hAnsi="Times New Roman"/>
          <w:sz w:val="20"/>
        </w:rPr>
      </w:pPr>
      <w:r w:rsidRPr="00BD2CC6">
        <w:rPr>
          <w:rFonts w:ascii="Times New Roman" w:hAnsi="Times New Roman"/>
          <w:sz w:val="20"/>
        </w:rPr>
        <w:t xml:space="preserve">W ubiegłym tygodniu mówiliśmy o Bożym powołaniu ludzi do współdziałania z Bogiem w dziele głoszenia światu Jego miłości. Misja ta jest zakorzeniona w dzieje stworzenia i przewija się przez całe </w:t>
      </w:r>
      <w:r w:rsidRPr="00BD2CC6">
        <w:rPr>
          <w:rFonts w:ascii="Times New Roman" w:hAnsi="Times New Roman"/>
          <w:i/>
          <w:iCs/>
          <w:sz w:val="20"/>
        </w:rPr>
        <w:t>Pismo Święte</w:t>
      </w:r>
      <w:r w:rsidRPr="00BD2CC6">
        <w:rPr>
          <w:rFonts w:ascii="Times New Roman" w:hAnsi="Times New Roman"/>
          <w:sz w:val="20"/>
        </w:rPr>
        <w:t>. W lekcji tego tygodnia skupimy się na dzieleniu się Bożą misją. Zaczyna się ono od powołania, ale nie kończy się na nim. Samo powołanie bez dzielenia się byłoby bezużyteczne.</w:t>
      </w:r>
    </w:p>
    <w:p w14:paraId="2E0E33FF" w14:textId="77777777" w:rsidR="00A3675B" w:rsidRPr="00BD2CC6" w:rsidRDefault="00A3675B" w:rsidP="00A3675B">
      <w:pPr>
        <w:spacing w:line="360" w:lineRule="auto"/>
        <w:rPr>
          <w:rFonts w:ascii="Times New Roman" w:hAnsi="Times New Roman"/>
          <w:sz w:val="20"/>
        </w:rPr>
      </w:pPr>
      <w:r w:rsidRPr="00BD2CC6">
        <w:rPr>
          <w:rFonts w:ascii="Times New Roman" w:hAnsi="Times New Roman"/>
          <w:sz w:val="20"/>
        </w:rPr>
        <w:t>W 1 J 4,8 apostoł Jan mówi, że Bóg jest miłością. W tym samym liście stwierdza, że ci, którzy doświadczyli miłości Bożej, mają dzielić się tą miłością z bliźnimi. Jeśli ludzie dzielą się czymś, co nie jest przejawem miłości, to takie dzielenie się nie należy do Bożej misji i należy go zaniechać. Poniżej podajemy kilka przykładów dzielenia się miłością Bożą. Mogą one służyć jako wskazówki, co znaczy dzielić się miłością Bożą z tymi, którzy nie doświadczyli jej w pełni.</w:t>
      </w:r>
    </w:p>
    <w:p w14:paraId="6F9DB5F3" w14:textId="77777777" w:rsidR="00A3675B" w:rsidRDefault="00A3675B" w:rsidP="00A3675B">
      <w:pPr>
        <w:spacing w:line="360" w:lineRule="auto"/>
        <w:rPr>
          <w:rFonts w:ascii="Times New Roman" w:hAnsi="Times New Roman"/>
          <w:b/>
          <w:bCs/>
          <w:sz w:val="20"/>
        </w:rPr>
      </w:pPr>
    </w:p>
    <w:p w14:paraId="3F525D9A" w14:textId="6CAACD95" w:rsidR="00A3675B" w:rsidRDefault="00A3675B" w:rsidP="00A3675B">
      <w:pPr>
        <w:spacing w:line="360" w:lineRule="auto"/>
        <w:rPr>
          <w:rFonts w:ascii="Times New Roman" w:hAnsi="Times New Roman"/>
          <w:b/>
          <w:bCs/>
          <w:sz w:val="20"/>
        </w:rPr>
      </w:pPr>
      <w:r w:rsidRPr="00BD2CC6">
        <w:rPr>
          <w:rFonts w:ascii="Times New Roman" w:hAnsi="Times New Roman"/>
          <w:b/>
          <w:bCs/>
          <w:sz w:val="20"/>
        </w:rPr>
        <w:t>Część II: Komentarz</w:t>
      </w:r>
    </w:p>
    <w:p w14:paraId="6EEF57AB" w14:textId="77777777" w:rsidR="00A3675B" w:rsidRPr="00BD2CC6" w:rsidRDefault="00A3675B" w:rsidP="00A3675B">
      <w:pPr>
        <w:spacing w:line="360" w:lineRule="auto"/>
        <w:rPr>
          <w:rFonts w:ascii="Times New Roman" w:hAnsi="Times New Roman"/>
          <w:sz w:val="20"/>
        </w:rPr>
      </w:pPr>
    </w:p>
    <w:p w14:paraId="55DDABFE" w14:textId="5C86C348" w:rsidR="00A3675B" w:rsidRPr="00BD2CC6" w:rsidRDefault="00A3675B" w:rsidP="00A3675B">
      <w:pPr>
        <w:spacing w:line="360" w:lineRule="auto"/>
        <w:rPr>
          <w:rFonts w:ascii="Times New Roman" w:hAnsi="Times New Roman"/>
          <w:sz w:val="20"/>
        </w:rPr>
      </w:pPr>
      <w:r w:rsidRPr="00BD2CC6">
        <w:rPr>
          <w:rFonts w:ascii="Times New Roman" w:hAnsi="Times New Roman"/>
          <w:sz w:val="20"/>
        </w:rPr>
        <w:t>Kiedy studiujemy dzielenie się Bożą miłością, najlepiej zacząć od ewangelii. Kiedy Bóg stał się człowiekiem, Jezusem z Nazaretu, Jego inkarnacja stała się przykładem miłości. Choć oczywiście nikt z nas nie może skopiować inkarnacji, jesteśmy powołani do naśladowania Jezusa zwłaszcza w tym, jak odnosił się do ludzi i</w:t>
      </w:r>
      <w:r>
        <w:rPr>
          <w:rFonts w:ascii="Times New Roman" w:hAnsi="Times New Roman"/>
          <w:sz w:val="20"/>
        </w:rPr>
        <w:t xml:space="preserve"> </w:t>
      </w:r>
      <w:r w:rsidRPr="00BD2CC6">
        <w:rPr>
          <w:rFonts w:ascii="Times New Roman" w:hAnsi="Times New Roman"/>
          <w:sz w:val="20"/>
        </w:rPr>
        <w:t>okazywał miłość. Nawet pobieżna lektura ewangelii od razu ukazuje powtarzające się tematy związane z</w:t>
      </w:r>
      <w:r>
        <w:rPr>
          <w:rFonts w:ascii="Times New Roman" w:hAnsi="Times New Roman"/>
          <w:sz w:val="20"/>
        </w:rPr>
        <w:t> </w:t>
      </w:r>
      <w:r w:rsidRPr="00BD2CC6">
        <w:rPr>
          <w:rFonts w:ascii="Times New Roman" w:hAnsi="Times New Roman"/>
          <w:sz w:val="20"/>
        </w:rPr>
        <w:t>Jezusem. Tematy te pomagają nam zrozumieć, jak mamy dzielić się miłością Bożą.</w:t>
      </w:r>
    </w:p>
    <w:p w14:paraId="341C2151" w14:textId="029C50E5" w:rsidR="00A3675B" w:rsidRPr="00BD2CC6" w:rsidRDefault="00A3675B" w:rsidP="00A3675B">
      <w:pPr>
        <w:spacing w:line="360" w:lineRule="auto"/>
        <w:rPr>
          <w:rFonts w:ascii="Times New Roman" w:hAnsi="Times New Roman"/>
          <w:sz w:val="20"/>
        </w:rPr>
      </w:pPr>
      <w:r w:rsidRPr="00BD2CC6">
        <w:rPr>
          <w:rFonts w:ascii="Times New Roman" w:hAnsi="Times New Roman"/>
          <w:sz w:val="20"/>
        </w:rPr>
        <w:t xml:space="preserve">Jezus okazywał współczucie zarówno pojedynczym osobom, jak i całym tłumom. Czasami współczucie sprawiało, że dotykał i uzdrawiał chorych </w:t>
      </w:r>
      <w:r w:rsidRPr="00BD2CC6">
        <w:rPr>
          <w:rFonts w:ascii="Times New Roman" w:hAnsi="Times New Roman"/>
          <w:iCs/>
          <w:sz w:val="20"/>
        </w:rPr>
        <w:t>(Łk 5,12-13)</w:t>
      </w:r>
      <w:r w:rsidRPr="00BD2CC6">
        <w:rPr>
          <w:rFonts w:ascii="Times New Roman" w:hAnsi="Times New Roman"/>
          <w:sz w:val="20"/>
        </w:rPr>
        <w:t xml:space="preserve">, innym razem karmił tłumy w nadzwyczajny sposób </w:t>
      </w:r>
      <w:r w:rsidRPr="00BD2CC6">
        <w:rPr>
          <w:rFonts w:ascii="Times New Roman" w:hAnsi="Times New Roman"/>
          <w:iCs/>
          <w:sz w:val="20"/>
        </w:rPr>
        <w:t>(J 6,1-14)</w:t>
      </w:r>
      <w:r w:rsidRPr="00BD2CC6">
        <w:rPr>
          <w:rFonts w:ascii="Times New Roman" w:hAnsi="Times New Roman"/>
          <w:sz w:val="20"/>
        </w:rPr>
        <w:t xml:space="preserve">, a jeszcze innym razem wypowiadał dobre słowo czy budującą przypowieść </w:t>
      </w:r>
      <w:r w:rsidRPr="00BD2CC6">
        <w:rPr>
          <w:rFonts w:ascii="Times New Roman" w:hAnsi="Times New Roman"/>
          <w:iCs/>
          <w:sz w:val="20"/>
        </w:rPr>
        <w:t>(Mt 19,14)</w:t>
      </w:r>
      <w:r w:rsidRPr="00BD2CC6">
        <w:rPr>
          <w:rFonts w:ascii="Times New Roman" w:hAnsi="Times New Roman"/>
          <w:sz w:val="20"/>
        </w:rPr>
        <w:t>. Współczucie i</w:t>
      </w:r>
      <w:r w:rsidR="00D57745">
        <w:rPr>
          <w:rFonts w:ascii="Times New Roman" w:hAnsi="Times New Roman"/>
          <w:sz w:val="20"/>
        </w:rPr>
        <w:t> d</w:t>
      </w:r>
      <w:r w:rsidRPr="00BD2CC6">
        <w:rPr>
          <w:rFonts w:ascii="Times New Roman" w:hAnsi="Times New Roman"/>
          <w:sz w:val="20"/>
        </w:rPr>
        <w:t>zielenie się Bożą misją są nierozłączne. Jeśli sięgając myślą w przeszłość nie znajdujemy zbyt wielu przejawów współczucia w naszym życiu i działalności naszych zborów, musimy poważnie zastanowić się, czy i jak uczestniczymy w Bożej misji.</w:t>
      </w:r>
    </w:p>
    <w:p w14:paraId="3636E570" w14:textId="49490845" w:rsidR="00A3675B" w:rsidRPr="00BD2CC6" w:rsidRDefault="00A3675B" w:rsidP="00A3675B">
      <w:pPr>
        <w:spacing w:line="360" w:lineRule="auto"/>
        <w:rPr>
          <w:rFonts w:ascii="Times New Roman" w:hAnsi="Times New Roman"/>
          <w:sz w:val="20"/>
        </w:rPr>
      </w:pPr>
      <w:r w:rsidRPr="00BD2CC6">
        <w:rPr>
          <w:rFonts w:ascii="Times New Roman" w:hAnsi="Times New Roman"/>
          <w:sz w:val="20"/>
        </w:rPr>
        <w:t>Jezus poszukiwał ludzi otwartych na przyjęcie błogosławieństwa. Dzieląc się Bożą misją, powinniśmy Go naśladować. Naszym przywilejem jest poszukiwanie w naszych społecznościach ludzi potrzebujących pomocy i</w:t>
      </w:r>
      <w:r w:rsidR="00D57745">
        <w:rPr>
          <w:rFonts w:ascii="Times New Roman" w:hAnsi="Times New Roman"/>
          <w:sz w:val="20"/>
        </w:rPr>
        <w:t> </w:t>
      </w:r>
      <w:r w:rsidRPr="00BD2CC6">
        <w:rPr>
          <w:rFonts w:ascii="Times New Roman" w:hAnsi="Times New Roman"/>
          <w:sz w:val="20"/>
        </w:rPr>
        <w:t>twórcze dzielenie się miłością Bożą z nimi. Ta służba jest naśladowaniem Jezusa i spełnianiem Jego pragnienia, jak wskazuje Mt 25,31-46. Jezus był nastawiony na naprawianie zerwanych więzi i większość czasu na Ziemi poświęcił łączeniu ludzi. Choć wszyscy mamy swoje wady, to jednak skoro doświadczyliśmy miłości i</w:t>
      </w:r>
      <w:r w:rsidR="00D57745">
        <w:rPr>
          <w:rFonts w:ascii="Times New Roman" w:hAnsi="Times New Roman"/>
          <w:sz w:val="20"/>
        </w:rPr>
        <w:t> </w:t>
      </w:r>
      <w:r w:rsidRPr="00BD2CC6">
        <w:rPr>
          <w:rFonts w:ascii="Times New Roman" w:hAnsi="Times New Roman"/>
          <w:sz w:val="20"/>
        </w:rPr>
        <w:t>przebaczenia Jezusa, powinniśmy je demonstrować przed światem. To zadanie jest częścią dzielenia się Bożą misją.</w:t>
      </w:r>
    </w:p>
    <w:p w14:paraId="730CB853" w14:textId="77777777" w:rsidR="00A3675B" w:rsidRPr="00BD2CC6" w:rsidRDefault="00A3675B" w:rsidP="00A3675B">
      <w:pPr>
        <w:spacing w:line="360" w:lineRule="auto"/>
        <w:rPr>
          <w:rFonts w:ascii="Times New Roman" w:hAnsi="Times New Roman"/>
          <w:sz w:val="20"/>
        </w:rPr>
      </w:pPr>
      <w:r w:rsidRPr="00BD2CC6">
        <w:rPr>
          <w:rFonts w:ascii="Times New Roman" w:hAnsi="Times New Roman"/>
          <w:sz w:val="20"/>
        </w:rPr>
        <w:t xml:space="preserve">Uczeni od dawna dyskutują o tym, czy Jezus skupiał się głównie na działalności wśród Żydów, czy raczej działał z myślą o całej ludzkości. Niektórzy twierdzą, że skoro Jezus spędził większość swojego życia wśród Żydów i swoich uczniów posyłał przede wszystkim do Żydów, należy przyjąć, że kierował swoje przesłanie przede wszystkim właśnie do Żydów </w:t>
      </w:r>
      <w:r w:rsidRPr="00BD2CC6">
        <w:rPr>
          <w:rFonts w:ascii="Times New Roman" w:hAnsi="Times New Roman"/>
          <w:iCs/>
          <w:sz w:val="20"/>
        </w:rPr>
        <w:t>(Mt 15,24)</w:t>
      </w:r>
      <w:r w:rsidRPr="00BD2CC6">
        <w:rPr>
          <w:rFonts w:ascii="Times New Roman" w:hAnsi="Times New Roman"/>
          <w:sz w:val="20"/>
        </w:rPr>
        <w:t xml:space="preserve">. Jest w tym coś z prawdy, ale istnieje wiele przykładów, iż Jezus </w:t>
      </w:r>
      <w:r w:rsidRPr="00BD2CC6">
        <w:rPr>
          <w:rFonts w:ascii="Times New Roman" w:hAnsi="Times New Roman"/>
          <w:sz w:val="20"/>
        </w:rPr>
        <w:lastRenderedPageBreak/>
        <w:t xml:space="preserve">okazywał swoją miłość nie tylko Żydom. Kilkakrotnie cytował starotestamentowe narracje podkreślające wiarę ludzi nie będących Żydami - historię wdowy z Sarepty, Naamana i królowej Saby </w:t>
      </w:r>
      <w:r w:rsidRPr="00BD2CC6">
        <w:rPr>
          <w:rFonts w:ascii="Times New Roman" w:hAnsi="Times New Roman"/>
          <w:iCs/>
          <w:sz w:val="20"/>
        </w:rPr>
        <w:t>(Łk 4,24-27; Mt 12,42)</w:t>
      </w:r>
      <w:r w:rsidRPr="00BD2CC6">
        <w:rPr>
          <w:rFonts w:ascii="Times New Roman" w:hAnsi="Times New Roman"/>
          <w:sz w:val="20"/>
        </w:rPr>
        <w:t xml:space="preserve">. Jezus spędzał czas także poza Judeą wśród ludzi nie będących Żydami - w Samarii </w:t>
      </w:r>
      <w:r w:rsidRPr="00BD2CC6">
        <w:rPr>
          <w:rFonts w:ascii="Times New Roman" w:hAnsi="Times New Roman"/>
          <w:iCs/>
          <w:sz w:val="20"/>
        </w:rPr>
        <w:t xml:space="preserve">(J 4,40) </w:t>
      </w:r>
      <w:r w:rsidRPr="00BD2CC6">
        <w:rPr>
          <w:rFonts w:ascii="Times New Roman" w:hAnsi="Times New Roman"/>
          <w:sz w:val="20"/>
        </w:rPr>
        <w:t xml:space="preserve">i regionie Tyru i Sydonu </w:t>
      </w:r>
      <w:r w:rsidRPr="00BD2CC6">
        <w:rPr>
          <w:rFonts w:ascii="Times New Roman" w:hAnsi="Times New Roman"/>
          <w:iCs/>
          <w:sz w:val="20"/>
        </w:rPr>
        <w:t>(Mk 7,24)</w:t>
      </w:r>
      <w:r w:rsidRPr="00BD2CC6">
        <w:rPr>
          <w:rFonts w:ascii="Times New Roman" w:hAnsi="Times New Roman"/>
          <w:sz w:val="20"/>
        </w:rPr>
        <w:t xml:space="preserve">, nie wspominając o Dziesięciogrodziu zamieszkanym przez pogan </w:t>
      </w:r>
      <w:r w:rsidRPr="00BD2CC6">
        <w:rPr>
          <w:rFonts w:ascii="Times New Roman" w:hAnsi="Times New Roman"/>
          <w:iCs/>
          <w:sz w:val="20"/>
        </w:rPr>
        <w:t>(Mk 7,31-36)</w:t>
      </w:r>
      <w:r w:rsidRPr="00BD2CC6">
        <w:rPr>
          <w:rFonts w:ascii="Times New Roman" w:hAnsi="Times New Roman"/>
          <w:sz w:val="20"/>
        </w:rPr>
        <w:t>.</w:t>
      </w:r>
    </w:p>
    <w:p w14:paraId="4A0842A9" w14:textId="62806FF3" w:rsidR="00A3675B" w:rsidRPr="00BD2CC6" w:rsidRDefault="00A3675B" w:rsidP="00A3675B">
      <w:pPr>
        <w:spacing w:line="360" w:lineRule="auto"/>
        <w:rPr>
          <w:rFonts w:ascii="Times New Roman" w:hAnsi="Times New Roman"/>
          <w:sz w:val="20"/>
        </w:rPr>
      </w:pPr>
      <w:r w:rsidRPr="00BD2CC6">
        <w:rPr>
          <w:rFonts w:ascii="Times New Roman" w:hAnsi="Times New Roman"/>
          <w:sz w:val="20"/>
        </w:rPr>
        <w:t>Jezus żył misją i miłością, które stanowiły wyzwanie dla zawężonego sposobu myślenia wielu ludzi w Jego czasach. Objawiając miłość i żyjąc misją Jezus przygotowywał swoich wyznawców na to, co miało nastąpić po Jego śmierci, zmartwychwstaniu i wniebowstąpieniu. Miał nadzieję, że Ci, którzy podążali za Nim podczas Jego ziemskiej działalności, doświadczą Jego miłości w taki sposób, iż potem będą mogli dzielić się tym doświadczeniem z ludźmi. W tym kontekście doświadczenia miłości Jezus skierował do swoich uczniów słynne powołanie zapisane w Mt 28,18-20, zobowiązując ich do pójścia w świat. To zlecenie jest nie tylko powołaniem do misji, ale powołaniem do nauczania, czynienia ludzi uczniami i dzielenia się miłością Bożą, której każdy z</w:t>
      </w:r>
      <w:r w:rsidR="007A7055">
        <w:rPr>
          <w:rFonts w:ascii="Times New Roman" w:hAnsi="Times New Roman"/>
          <w:sz w:val="20"/>
        </w:rPr>
        <w:t> </w:t>
      </w:r>
      <w:r w:rsidRPr="00BD2CC6">
        <w:rPr>
          <w:rFonts w:ascii="Times New Roman" w:hAnsi="Times New Roman"/>
          <w:sz w:val="20"/>
        </w:rPr>
        <w:t>uczniów doświadczył osobiście. Nie zostajemy powołani do dzielenia się Bożą misją, póki wpierw nie otrzymamy możliwości poznania Boga i doświadczenia Jego miłości. Jedynie wówczas mamy coś, czym warto się dzielić.</w:t>
      </w:r>
    </w:p>
    <w:p w14:paraId="39F226A3" w14:textId="77777777" w:rsidR="00A3675B" w:rsidRPr="00BD2CC6" w:rsidRDefault="00A3675B" w:rsidP="00A3675B">
      <w:pPr>
        <w:spacing w:line="360" w:lineRule="auto"/>
        <w:rPr>
          <w:rFonts w:ascii="Times New Roman" w:hAnsi="Times New Roman"/>
          <w:sz w:val="20"/>
        </w:rPr>
      </w:pPr>
      <w:r w:rsidRPr="00BD2CC6">
        <w:rPr>
          <w:rFonts w:ascii="Times New Roman" w:hAnsi="Times New Roman"/>
          <w:sz w:val="20"/>
        </w:rPr>
        <w:t>Kolejną ważną częścią</w:t>
      </w:r>
      <w:r w:rsidRPr="00BD2CC6">
        <w:rPr>
          <w:rFonts w:ascii="Times New Roman" w:hAnsi="Times New Roman"/>
          <w:i/>
          <w:iCs/>
          <w:sz w:val="20"/>
        </w:rPr>
        <w:t xml:space="preserve"> Pisma Świętego</w:t>
      </w:r>
      <w:r w:rsidRPr="00BD2CC6">
        <w:rPr>
          <w:rFonts w:ascii="Times New Roman" w:hAnsi="Times New Roman"/>
          <w:sz w:val="20"/>
        </w:rPr>
        <w:t xml:space="preserve">, którą warto przeczytać po kątem dzielenia się Bożą miłością, są </w:t>
      </w:r>
      <w:r w:rsidRPr="00BD2CC6">
        <w:rPr>
          <w:rFonts w:ascii="Times New Roman" w:hAnsi="Times New Roman"/>
          <w:i/>
          <w:iCs/>
          <w:sz w:val="20"/>
        </w:rPr>
        <w:t>Dzieje Apostolskie</w:t>
      </w:r>
      <w:r w:rsidRPr="00BD2CC6">
        <w:rPr>
          <w:rFonts w:ascii="Times New Roman" w:hAnsi="Times New Roman"/>
          <w:sz w:val="20"/>
        </w:rPr>
        <w:t xml:space="preserve">. Właściwszym tytułem dla tej księgi byłby tytuł </w:t>
      </w:r>
      <w:r w:rsidRPr="00BD2CC6">
        <w:rPr>
          <w:rFonts w:ascii="Times New Roman" w:hAnsi="Times New Roman"/>
          <w:i/>
          <w:iCs/>
          <w:sz w:val="20"/>
        </w:rPr>
        <w:t>Dzieje Ducha Świętego</w:t>
      </w:r>
      <w:r w:rsidRPr="00BD2CC6">
        <w:rPr>
          <w:rFonts w:ascii="Times New Roman" w:hAnsi="Times New Roman"/>
          <w:sz w:val="20"/>
        </w:rPr>
        <w:t>. Księga ta dokumentuje współdziałanie Ducha Świętego z ludźmi. Podobnie jak w ewangeliach, znajdujemy w niej ludzi, którzy w niezwykły sposób doświadczyli obecności i mocy Jezusa. Nie zatrzymują tego doświadczenia dla siebie, ale w mocy Ducha Świętego dzielą się nim z bliźnimi.</w:t>
      </w:r>
    </w:p>
    <w:p w14:paraId="19C0FB82" w14:textId="77777777" w:rsidR="00A3675B" w:rsidRPr="00BD2CC6" w:rsidRDefault="00A3675B" w:rsidP="00A3675B">
      <w:pPr>
        <w:spacing w:line="360" w:lineRule="auto"/>
        <w:rPr>
          <w:rFonts w:ascii="Times New Roman" w:hAnsi="Times New Roman"/>
          <w:sz w:val="20"/>
        </w:rPr>
      </w:pPr>
      <w:r w:rsidRPr="00BD2CC6">
        <w:rPr>
          <w:rFonts w:ascii="Times New Roman" w:hAnsi="Times New Roman"/>
          <w:sz w:val="20"/>
        </w:rPr>
        <w:t xml:space="preserve">Jak wspomnieliśmy w poprzedniej lekcji, misja jest zawsze dwukierunkowa - uczymy się w niej od siebie nawzajem. </w:t>
      </w:r>
      <w:r w:rsidRPr="00BD2CC6">
        <w:rPr>
          <w:rFonts w:ascii="Times New Roman" w:hAnsi="Times New Roman"/>
          <w:i/>
          <w:iCs/>
          <w:sz w:val="20"/>
        </w:rPr>
        <w:t>Dzieje Apostolskie</w:t>
      </w:r>
      <w:r w:rsidRPr="00BD2CC6">
        <w:rPr>
          <w:rFonts w:ascii="Times New Roman" w:hAnsi="Times New Roman"/>
          <w:sz w:val="20"/>
        </w:rPr>
        <w:t xml:space="preserve"> przypominają nam, że jesteśmy tylko ludźmi i nie jest naszym zadaniem zajmowanie miejsca Boga. Bóg przez Ducha Świętego idzie zawsze przed nami. Ta biblijna prawda pociąga za sobą szereg implikacji, które powinniśmy starannie rozważyć.</w:t>
      </w:r>
    </w:p>
    <w:p w14:paraId="1B7D57DC" w14:textId="77777777" w:rsidR="00A3675B" w:rsidRPr="00BD2CC6" w:rsidRDefault="00A3675B" w:rsidP="00A3675B">
      <w:pPr>
        <w:spacing w:line="360" w:lineRule="auto"/>
        <w:rPr>
          <w:rFonts w:ascii="Times New Roman" w:hAnsi="Times New Roman"/>
          <w:sz w:val="20"/>
        </w:rPr>
      </w:pPr>
      <w:r w:rsidRPr="00BD2CC6">
        <w:rPr>
          <w:rFonts w:ascii="Times New Roman" w:hAnsi="Times New Roman"/>
          <w:sz w:val="20"/>
        </w:rPr>
        <w:t xml:space="preserve">Po pierwsze, skoro Duch Święty idzie przed nami, powinniśmy oczekiwać, iż ujrzymy przejawy działania Ducha tam, dokąd zmierzamy. Piotr doświadczył tego podczas spotkania z Korneliuszem i jego domownikami </w:t>
      </w:r>
      <w:r w:rsidRPr="00BD2CC6">
        <w:rPr>
          <w:rFonts w:ascii="Times New Roman" w:hAnsi="Times New Roman"/>
          <w:iCs/>
          <w:sz w:val="20"/>
        </w:rPr>
        <w:t>(Dz 10-11,1-18)</w:t>
      </w:r>
      <w:r w:rsidRPr="00BD2CC6">
        <w:rPr>
          <w:rFonts w:ascii="Times New Roman" w:hAnsi="Times New Roman"/>
          <w:sz w:val="20"/>
        </w:rPr>
        <w:t>. Dzięki temu Piotr nie tylko uświadomił sobie, że Bóg idzie przed nim, ale także nauczył się czegoś od Korneliusza i jego bliskich. Kiedy wyruszamy, by dzielić się Bożą misją, nie powinniśmy tego czynić z zarozumiałością, jakbyśmy niczego nie mogli się nauczyć od tych, których pragniemy oświecić. Powinniśmy raczej oczekiwać działania Ducha Świętego i przyłączyć się do Niego.</w:t>
      </w:r>
    </w:p>
    <w:p w14:paraId="32A05E27" w14:textId="77777777" w:rsidR="00A3675B" w:rsidRPr="00BD2CC6" w:rsidRDefault="00A3675B" w:rsidP="00A3675B">
      <w:pPr>
        <w:spacing w:line="360" w:lineRule="auto"/>
        <w:rPr>
          <w:rFonts w:ascii="Times New Roman" w:hAnsi="Times New Roman"/>
          <w:vanish/>
          <w:sz w:val="20"/>
          <w:specVanish/>
        </w:rPr>
      </w:pPr>
      <w:r w:rsidRPr="00BD2CC6">
        <w:rPr>
          <w:rFonts w:ascii="Times New Roman" w:hAnsi="Times New Roman"/>
          <w:sz w:val="20"/>
        </w:rPr>
        <w:t xml:space="preserve">Po drugie, mamy czym się dzielić. Duch </w:t>
      </w:r>
    </w:p>
    <w:p w14:paraId="4D48BFBB" w14:textId="03B7B8A1" w:rsidR="00A3675B" w:rsidRPr="00BD2CC6" w:rsidRDefault="00A3675B" w:rsidP="00A3675B">
      <w:pPr>
        <w:spacing w:line="360" w:lineRule="auto"/>
        <w:rPr>
          <w:rFonts w:ascii="Times New Roman" w:hAnsi="Times New Roman"/>
          <w:sz w:val="20"/>
        </w:rPr>
      </w:pPr>
      <w:r w:rsidRPr="00BD2CC6">
        <w:rPr>
          <w:rFonts w:ascii="Times New Roman" w:hAnsi="Times New Roman"/>
          <w:sz w:val="20"/>
        </w:rPr>
        <w:t>Święty idzie przed nami, ale także współdziała z nami. Każdy z</w:t>
      </w:r>
      <w:r w:rsidR="007A7055">
        <w:rPr>
          <w:rFonts w:ascii="Times New Roman" w:hAnsi="Times New Roman"/>
          <w:sz w:val="20"/>
        </w:rPr>
        <w:t> </w:t>
      </w:r>
      <w:r w:rsidRPr="00BD2CC6">
        <w:rPr>
          <w:rFonts w:ascii="Times New Roman" w:hAnsi="Times New Roman"/>
          <w:sz w:val="20"/>
        </w:rPr>
        <w:t>nas ma szczególną historię czy świadectwo naszej wędrówki z Jezusem. Mamy dzielić się naszą historią. W ten sposób możemy zachęcać innych do poznania Boga i podążania za Zbawicielem. To świadectwo jest połączone z</w:t>
      </w:r>
      <w:r w:rsidR="007A7055">
        <w:rPr>
          <w:rFonts w:ascii="Times New Roman" w:hAnsi="Times New Roman"/>
          <w:sz w:val="20"/>
        </w:rPr>
        <w:t> </w:t>
      </w:r>
      <w:r w:rsidRPr="00BD2CC6">
        <w:rPr>
          <w:rFonts w:ascii="Times New Roman" w:hAnsi="Times New Roman"/>
          <w:sz w:val="20"/>
        </w:rPr>
        <w:t>ukazywaniem miłości Bożej w słowach i czynach. Ponieważ właściwe więzi są sednem tego, czego Bóg pragnie dla nas, często powstrzymuje On swoje objawienie do czasu, aż znajdzie się Jego wyznawca, który przedstawi dobrą nowinę. Musimy zrozumieć ten przywilej i z modlitwą zwrócić się do tych, dla których Bóg już działa, aby przedstawić im historię Bożych dokonań, gdy tylko nadarzy się ku temu okazja.</w:t>
      </w:r>
    </w:p>
    <w:p w14:paraId="7AF0404C" w14:textId="77777777" w:rsidR="00A3675B" w:rsidRPr="00BD2CC6" w:rsidRDefault="00A3675B" w:rsidP="00A3675B">
      <w:pPr>
        <w:spacing w:line="360" w:lineRule="auto"/>
        <w:rPr>
          <w:rFonts w:ascii="Times New Roman" w:hAnsi="Times New Roman"/>
          <w:sz w:val="20"/>
        </w:rPr>
      </w:pPr>
    </w:p>
    <w:p w14:paraId="434CC7CD" w14:textId="77777777" w:rsidR="007A7055" w:rsidRDefault="007A7055">
      <w:pPr>
        <w:spacing w:after="160" w:line="259" w:lineRule="auto"/>
        <w:ind w:firstLine="0"/>
        <w:jc w:val="left"/>
        <w:rPr>
          <w:rFonts w:ascii="Times New Roman" w:hAnsi="Times New Roman"/>
          <w:b/>
          <w:sz w:val="20"/>
        </w:rPr>
      </w:pPr>
      <w:r>
        <w:rPr>
          <w:rFonts w:ascii="Times New Roman" w:hAnsi="Times New Roman"/>
          <w:b/>
          <w:sz w:val="20"/>
        </w:rPr>
        <w:br w:type="page"/>
      </w:r>
    </w:p>
    <w:p w14:paraId="6DDF9BDE" w14:textId="3A32A0BA" w:rsidR="00A3675B" w:rsidRDefault="00A3675B" w:rsidP="00A3675B">
      <w:pPr>
        <w:spacing w:line="360" w:lineRule="auto"/>
        <w:rPr>
          <w:rFonts w:ascii="Times New Roman" w:hAnsi="Times New Roman"/>
          <w:b/>
          <w:sz w:val="20"/>
        </w:rPr>
      </w:pPr>
      <w:r w:rsidRPr="00BD2CC6">
        <w:rPr>
          <w:rFonts w:ascii="Times New Roman" w:hAnsi="Times New Roman"/>
          <w:b/>
          <w:sz w:val="20"/>
        </w:rPr>
        <w:lastRenderedPageBreak/>
        <w:t>Część III: Zastosowanie</w:t>
      </w:r>
    </w:p>
    <w:p w14:paraId="71619102" w14:textId="77777777" w:rsidR="007A7055" w:rsidRPr="00BD2CC6" w:rsidRDefault="007A7055" w:rsidP="00A3675B">
      <w:pPr>
        <w:spacing w:line="360" w:lineRule="auto"/>
        <w:rPr>
          <w:rFonts w:ascii="Times New Roman" w:hAnsi="Times New Roman"/>
          <w:sz w:val="20"/>
        </w:rPr>
      </w:pPr>
    </w:p>
    <w:p w14:paraId="366B8205" w14:textId="77777777" w:rsidR="00A3675B" w:rsidRPr="00BD2CC6" w:rsidRDefault="00A3675B" w:rsidP="00A3675B">
      <w:pPr>
        <w:spacing w:line="360" w:lineRule="auto"/>
        <w:rPr>
          <w:rFonts w:ascii="Times New Roman" w:hAnsi="Times New Roman"/>
          <w:sz w:val="20"/>
        </w:rPr>
      </w:pPr>
      <w:r w:rsidRPr="00BD2CC6">
        <w:rPr>
          <w:rFonts w:ascii="Times New Roman" w:hAnsi="Times New Roman"/>
          <w:sz w:val="20"/>
        </w:rPr>
        <w:t>Przywódcy kościelni często motywują wyznawców do misji, ale ważne jest, byśmy pamiętali, że w prosty sposób możemy ocenić siebie i nasze zbory pod kątem zdolności do dzielenia się Bożą misją. Te proste kroki, wykonane w sposób przemyślany, mogą radykalnie zmienić nas, uczynić pokornymi i skłonić do zmian w zborze służących nakierowaniu uwagi wierzących na potrzeby ludzkości.</w:t>
      </w:r>
    </w:p>
    <w:p w14:paraId="5567C2B8" w14:textId="77777777" w:rsidR="00A3675B" w:rsidRPr="00BD2CC6" w:rsidRDefault="00A3675B" w:rsidP="00A3675B">
      <w:pPr>
        <w:spacing w:line="360" w:lineRule="auto"/>
        <w:rPr>
          <w:rFonts w:ascii="Times New Roman" w:hAnsi="Times New Roman"/>
          <w:sz w:val="20"/>
        </w:rPr>
      </w:pPr>
      <w:r w:rsidRPr="00BD2CC6">
        <w:rPr>
          <w:rFonts w:ascii="Times New Roman" w:hAnsi="Times New Roman"/>
          <w:sz w:val="20"/>
        </w:rPr>
        <w:t>Każdy z nas potrzebuje od czasu do czasu chwili zastanowienia nad sobą. Wymaga to absolutnej uczciwości wobec samego siebie, a ta nie przychodzi nam łatwo. Musimy zadać sobie pytania: Czy ostatnio doświadczam miłości Bożej? Jeśli nie, to dlaczego nie? Jeśli tak, to czy dzielę się tą miłością z bliźnimi? Szczere odpowiedzi na te proste pytania mogą nam wiele powiedzieć o nas samych.</w:t>
      </w:r>
    </w:p>
    <w:p w14:paraId="08A602EF" w14:textId="77777777" w:rsidR="00A3675B" w:rsidRPr="00BD2CC6" w:rsidRDefault="00A3675B" w:rsidP="00A3675B">
      <w:pPr>
        <w:spacing w:line="360" w:lineRule="auto"/>
        <w:rPr>
          <w:rFonts w:ascii="Times New Roman" w:hAnsi="Times New Roman"/>
          <w:sz w:val="20"/>
        </w:rPr>
      </w:pPr>
      <w:r w:rsidRPr="00BD2CC6">
        <w:rPr>
          <w:rFonts w:ascii="Times New Roman" w:hAnsi="Times New Roman"/>
          <w:sz w:val="20"/>
        </w:rPr>
        <w:t>Zbór jako wspólnota może zadać podobne pytania. Czy zbór jest miejscem, gdzie ludzie mogą doświadczać Boga? Jeśli zbór doświadcza Boga, to czy dzieli się tą rzeczywistością ze społeczeństwem? Kiedy zbór oceni swoją sytuację, może zaplanować działania zmierzające albo ku doświadczaniu Boga w nowy sposób, albo aktywnemu dzieleniu się ze społeczeństwem tym, czego doświadcza.</w:t>
      </w:r>
    </w:p>
    <w:p w14:paraId="63CB487D" w14:textId="218B1886" w:rsidR="00A3675B" w:rsidRPr="00BD2CC6" w:rsidRDefault="00A3675B" w:rsidP="00A3675B">
      <w:pPr>
        <w:spacing w:line="360" w:lineRule="auto"/>
        <w:rPr>
          <w:rFonts w:ascii="Times New Roman" w:hAnsi="Times New Roman"/>
          <w:sz w:val="20"/>
        </w:rPr>
      </w:pPr>
      <w:r w:rsidRPr="00BD2CC6">
        <w:rPr>
          <w:rFonts w:ascii="Times New Roman" w:hAnsi="Times New Roman"/>
          <w:sz w:val="20"/>
        </w:rPr>
        <w:t>Niezbędne jest okresowe przypominanie o potrzebach świata (przez kazania, opowiadania dla dzieci, książki i artykuły). Jak Jezus czynił to dla swoich uczniów, tak Bóg czyni to dla nas obecnie. Bóg pragnie, byśmy byli obywatelami świata, którzy myślą nie tylko o własnych potrzebach. Powinniśmy pragnąć dzielenia się miłością Bożą z całą ludzkości i aktywnie powinniśmy poszukiwać sposobów, by to czynić. Dla niektórych oznacza to świadome skierowanie środków na celową misję. Dla innych prawda ta polega na otwarciu się na powołanie Boże, którego realizacja może wymagać przeniesienia się na nowe miejsce, czy to w tym samym kraju, czy za granicą. Dlaczego? Gdyż Bóg nakazuje każdemu z nas dzielić się naszym doświadczeniem i talentami z</w:t>
      </w:r>
      <w:r w:rsidR="007A7055">
        <w:rPr>
          <w:rFonts w:ascii="Times New Roman" w:hAnsi="Times New Roman"/>
          <w:sz w:val="20"/>
        </w:rPr>
        <w:t> </w:t>
      </w:r>
      <w:r w:rsidRPr="00BD2CC6">
        <w:rPr>
          <w:rFonts w:ascii="Times New Roman" w:hAnsi="Times New Roman"/>
          <w:sz w:val="20"/>
        </w:rPr>
        <w:t>ludźmi rozpaczliwie potrzebującymi ujrzeć przejawy Bożej miłości. Do czegokolwiek Bóg cię powołuje, pamiętaj, że powinieneś pozostać otwarty na bycie błogosławionym, kiedy dzielisz się tym, co otrzymałeś od Boga. Przede wszystkim zaś pamiętaj, że Bóg jest zawsze przed tobą.</w:t>
      </w:r>
    </w:p>
    <w:p w14:paraId="60456335" w14:textId="34EB3424" w:rsidR="00B83DE4" w:rsidRPr="00694689" w:rsidRDefault="00B83DE4" w:rsidP="00A3675B">
      <w:pPr>
        <w:spacing w:line="360" w:lineRule="auto"/>
        <w:rPr>
          <w:rFonts w:ascii="Times New Roman" w:hAnsi="Times New Roman"/>
          <w:sz w:val="20"/>
        </w:rPr>
      </w:pPr>
    </w:p>
    <w:sectPr w:rsidR="00B83DE4" w:rsidRPr="00694689" w:rsidSect="001F5154">
      <w:headerReference w:type="default" r:id="rId11"/>
      <w:footerReference w:type="default" r:id="rId12"/>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BAC3A" w14:textId="77777777" w:rsidR="006A02EC" w:rsidRDefault="006A02EC" w:rsidP="00A820C9">
      <w:r>
        <w:separator/>
      </w:r>
    </w:p>
  </w:endnote>
  <w:endnote w:type="continuationSeparator" w:id="0">
    <w:p w14:paraId="54EABA9C" w14:textId="77777777" w:rsidR="006A02EC" w:rsidRDefault="006A02EC"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7911B" w14:textId="77777777" w:rsidR="006A02EC" w:rsidRDefault="006A02EC" w:rsidP="00A820C9">
      <w:r>
        <w:separator/>
      </w:r>
    </w:p>
  </w:footnote>
  <w:footnote w:type="continuationSeparator" w:id="0">
    <w:p w14:paraId="550FCFEE" w14:textId="77777777" w:rsidR="006A02EC" w:rsidRDefault="006A02EC"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8981C" w14:textId="431202E2" w:rsidR="00021809" w:rsidRPr="00021809" w:rsidRDefault="00B2361E" w:rsidP="00021809">
    <w:pPr>
      <w:rPr>
        <w:rFonts w:ascii="Times New Roman" w:hAnsi="Times New Roman"/>
        <w:sz w:val="16"/>
        <w:szCs w:val="16"/>
      </w:rPr>
    </w:pPr>
    <w:r w:rsidRPr="00B2361E">
      <w:rPr>
        <w:rFonts w:ascii="Times New Roman" w:eastAsia="MS PMincho" w:hAnsi="Times New Roman"/>
        <w:sz w:val="16"/>
        <w:szCs w:val="16"/>
      </w:rPr>
      <w:t xml:space="preserve">Lekcje Biblijne </w:t>
    </w:r>
    <w:r w:rsidR="00432700">
      <w:rPr>
        <w:rFonts w:ascii="Times New Roman" w:eastAsia="MS PMincho" w:hAnsi="Times New Roman"/>
        <w:sz w:val="16"/>
        <w:szCs w:val="16"/>
      </w:rPr>
      <w:t>4</w:t>
    </w:r>
    <w:r w:rsidR="00617CBE">
      <w:rPr>
        <w:rFonts w:ascii="Times New Roman" w:eastAsia="MS PMincho" w:hAnsi="Times New Roman"/>
        <w:sz w:val="16"/>
        <w:szCs w:val="16"/>
      </w:rPr>
      <w:t>/2</w:t>
    </w:r>
    <w:r w:rsidRPr="00B2361E">
      <w:rPr>
        <w:rFonts w:ascii="Times New Roman" w:eastAsia="MS PMincho" w:hAnsi="Times New Roman"/>
        <w:sz w:val="16"/>
        <w:szCs w:val="16"/>
      </w:rPr>
      <w:t>02</w:t>
    </w:r>
    <w:r w:rsidR="00021809">
      <w:rPr>
        <w:rFonts w:ascii="Times New Roman" w:eastAsia="MS PMincho" w:hAnsi="Times New Roman"/>
        <w:sz w:val="16"/>
        <w:szCs w:val="16"/>
      </w:rPr>
      <w:t>3</w:t>
    </w:r>
    <w:r w:rsidRPr="00B2361E">
      <w:rPr>
        <w:rFonts w:ascii="Times New Roman" w:eastAsia="MS PMincho" w:hAnsi="Times New Roman"/>
        <w:sz w:val="16"/>
        <w:szCs w:val="16"/>
      </w:rPr>
      <w:t xml:space="preserve">, </w:t>
    </w:r>
    <w:r w:rsidR="007535C3">
      <w:rPr>
        <w:rFonts w:ascii="Times New Roman" w:hAnsi="Times New Roman"/>
        <w:sz w:val="16"/>
        <w:szCs w:val="16"/>
      </w:rPr>
      <w:t>praca zbiorowa</w:t>
    </w:r>
    <w:r w:rsidR="00203AFA" w:rsidRPr="00203AFA">
      <w:rPr>
        <w:rFonts w:ascii="Times New Roman" w:hAnsi="Times New Roman"/>
        <w:sz w:val="16"/>
        <w:szCs w:val="16"/>
      </w:rPr>
      <w:t xml:space="preserve">, </w:t>
    </w:r>
    <w:r w:rsidR="007535C3">
      <w:rPr>
        <w:rFonts w:ascii="Times New Roman" w:hAnsi="Times New Roman"/>
        <w:i/>
        <w:iCs/>
        <w:sz w:val="16"/>
        <w:szCs w:val="16"/>
      </w:rPr>
      <w:t>Boża misją jest moją misją</w:t>
    </w:r>
  </w:p>
  <w:p w14:paraId="6EFDA48C" w14:textId="41DDDC9D" w:rsidR="0059400D" w:rsidRPr="00A3675B" w:rsidRDefault="00B2361E" w:rsidP="0059400D">
    <w:pPr>
      <w:rPr>
        <w:rFonts w:ascii="Times New Roman" w:hAnsi="Times New Roman"/>
        <w:b/>
        <w:bCs/>
        <w:i/>
        <w:iCs/>
        <w:sz w:val="20"/>
      </w:rPr>
    </w:pPr>
    <w:r w:rsidRPr="00B2361E">
      <w:rPr>
        <w:rFonts w:ascii="Times New Roman" w:hAnsi="Times New Roman"/>
        <w:sz w:val="16"/>
        <w:szCs w:val="16"/>
      </w:rPr>
      <w:t>Przewodnik dla nauczycieli, Lekcja</w:t>
    </w:r>
    <w:r w:rsidR="00AD3DB7">
      <w:rPr>
        <w:rFonts w:ascii="Times New Roman" w:hAnsi="Times New Roman"/>
        <w:sz w:val="16"/>
        <w:szCs w:val="16"/>
      </w:rPr>
      <w:t xml:space="preserve"> </w:t>
    </w:r>
    <w:r w:rsidR="00A3675B">
      <w:rPr>
        <w:rFonts w:ascii="Times New Roman" w:hAnsi="Times New Roman"/>
        <w:sz w:val="16"/>
        <w:szCs w:val="16"/>
      </w:rPr>
      <w:t>4</w:t>
    </w:r>
    <w:r w:rsidR="00EA7962">
      <w:rPr>
        <w:rFonts w:ascii="Times New Roman" w:hAnsi="Times New Roman"/>
        <w:sz w:val="16"/>
        <w:szCs w:val="16"/>
      </w:rPr>
      <w:t>–</w:t>
    </w:r>
    <w:r w:rsidR="002148B5">
      <w:rPr>
        <w:rFonts w:ascii="Times New Roman" w:hAnsi="Times New Roman"/>
        <w:sz w:val="16"/>
        <w:szCs w:val="16"/>
      </w:rPr>
      <w:t xml:space="preserve"> </w:t>
    </w:r>
    <w:r w:rsidR="00A3675B" w:rsidRPr="00A3675B">
      <w:rPr>
        <w:rFonts w:ascii="Times New Roman" w:hAnsi="Times New Roman"/>
        <w:i/>
        <w:iCs/>
        <w:sz w:val="16"/>
        <w:szCs w:val="16"/>
      </w:rPr>
      <w:t>Dzielenie się Bożą misją</w:t>
    </w:r>
  </w:p>
  <w:p w14:paraId="172D6354" w14:textId="139E8C71" w:rsidR="00D2777F" w:rsidRPr="00813468" w:rsidRDefault="00D2777F" w:rsidP="00D2777F">
    <w:pPr>
      <w:rPr>
        <w:rFonts w:ascii="Times New Roman" w:hAnsi="Times New Roman"/>
        <w:bCs/>
        <w:sz w:val="20"/>
      </w:rPr>
    </w:pPr>
  </w:p>
  <w:p w14:paraId="23E7A1A8" w14:textId="43484FD4" w:rsidR="001512CF" w:rsidRPr="00813468" w:rsidRDefault="001512CF" w:rsidP="001512CF">
    <w:pPr>
      <w:rPr>
        <w:rFonts w:ascii="Times New Roman" w:hAnsi="Times New Roman"/>
        <w:bCs/>
        <w:sz w:val="20"/>
      </w:rPr>
    </w:pPr>
  </w:p>
  <w:p w14:paraId="345BE5B4" w14:textId="083164C7" w:rsidR="00172076" w:rsidRPr="00813468" w:rsidRDefault="00172076" w:rsidP="00172076">
    <w:pPr>
      <w:rPr>
        <w:rFonts w:ascii="Times New Roman" w:hAnsi="Times New Roman"/>
        <w:bCs/>
        <w:sz w:val="20"/>
      </w:rPr>
    </w:pPr>
  </w:p>
  <w:p w14:paraId="1D2ABF02" w14:textId="44880BCC" w:rsidR="009B2EC9" w:rsidRPr="00AA0514" w:rsidRDefault="009B2EC9" w:rsidP="00192589">
    <w:pPr>
      <w:rPr>
        <w:rFonts w:ascii="Times New Roman" w:hAnsi="Times New Roman"/>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2"/>
  </w:num>
  <w:num w:numId="2" w16cid:durableId="851649020">
    <w:abstractNumId w:val="0"/>
  </w:num>
  <w:num w:numId="3" w16cid:durableId="450590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5461"/>
    <w:rsid w:val="00005F5E"/>
    <w:rsid w:val="00006FBF"/>
    <w:rsid w:val="0001246D"/>
    <w:rsid w:val="000127CA"/>
    <w:rsid w:val="0002114D"/>
    <w:rsid w:val="00021809"/>
    <w:rsid w:val="00026501"/>
    <w:rsid w:val="00027C13"/>
    <w:rsid w:val="000314C7"/>
    <w:rsid w:val="00034222"/>
    <w:rsid w:val="00035493"/>
    <w:rsid w:val="00041B9C"/>
    <w:rsid w:val="0004300C"/>
    <w:rsid w:val="000453F3"/>
    <w:rsid w:val="0005026A"/>
    <w:rsid w:val="000520B7"/>
    <w:rsid w:val="00057016"/>
    <w:rsid w:val="00057F7D"/>
    <w:rsid w:val="000601FC"/>
    <w:rsid w:val="0006177B"/>
    <w:rsid w:val="000626C5"/>
    <w:rsid w:val="00062C8F"/>
    <w:rsid w:val="00063209"/>
    <w:rsid w:val="00071A8E"/>
    <w:rsid w:val="00071DD3"/>
    <w:rsid w:val="00073013"/>
    <w:rsid w:val="000803E0"/>
    <w:rsid w:val="0008053E"/>
    <w:rsid w:val="00080D7F"/>
    <w:rsid w:val="00082EEE"/>
    <w:rsid w:val="0008492B"/>
    <w:rsid w:val="00084D07"/>
    <w:rsid w:val="0009014F"/>
    <w:rsid w:val="000936B8"/>
    <w:rsid w:val="00093EE9"/>
    <w:rsid w:val="000943C0"/>
    <w:rsid w:val="00095BF6"/>
    <w:rsid w:val="00097610"/>
    <w:rsid w:val="000A1890"/>
    <w:rsid w:val="000A5E76"/>
    <w:rsid w:val="000A7CAE"/>
    <w:rsid w:val="000B2210"/>
    <w:rsid w:val="000B41D4"/>
    <w:rsid w:val="000B4665"/>
    <w:rsid w:val="000C39FA"/>
    <w:rsid w:val="000C43D8"/>
    <w:rsid w:val="000C5999"/>
    <w:rsid w:val="000C77EF"/>
    <w:rsid w:val="000C79F2"/>
    <w:rsid w:val="000D0B43"/>
    <w:rsid w:val="000D3669"/>
    <w:rsid w:val="000D704C"/>
    <w:rsid w:val="000E37F9"/>
    <w:rsid w:val="000E3D8C"/>
    <w:rsid w:val="000E4875"/>
    <w:rsid w:val="000E784F"/>
    <w:rsid w:val="000F1FAD"/>
    <w:rsid w:val="000F4D2C"/>
    <w:rsid w:val="00101FCB"/>
    <w:rsid w:val="0010237B"/>
    <w:rsid w:val="001112C7"/>
    <w:rsid w:val="00113C84"/>
    <w:rsid w:val="00115625"/>
    <w:rsid w:val="00125D50"/>
    <w:rsid w:val="00125E33"/>
    <w:rsid w:val="00130250"/>
    <w:rsid w:val="00130B84"/>
    <w:rsid w:val="00131D4E"/>
    <w:rsid w:val="001344DC"/>
    <w:rsid w:val="00135593"/>
    <w:rsid w:val="001407C0"/>
    <w:rsid w:val="00140C94"/>
    <w:rsid w:val="001512CF"/>
    <w:rsid w:val="0015413F"/>
    <w:rsid w:val="00157F73"/>
    <w:rsid w:val="00160A2E"/>
    <w:rsid w:val="00161F23"/>
    <w:rsid w:val="00162107"/>
    <w:rsid w:val="001634CA"/>
    <w:rsid w:val="001663AF"/>
    <w:rsid w:val="00166A4D"/>
    <w:rsid w:val="00167273"/>
    <w:rsid w:val="00172076"/>
    <w:rsid w:val="0017267D"/>
    <w:rsid w:val="00172E60"/>
    <w:rsid w:val="00180235"/>
    <w:rsid w:val="00180FC0"/>
    <w:rsid w:val="00186AB2"/>
    <w:rsid w:val="00186C10"/>
    <w:rsid w:val="001900C2"/>
    <w:rsid w:val="00191138"/>
    <w:rsid w:val="00192589"/>
    <w:rsid w:val="001A04DE"/>
    <w:rsid w:val="001A14AD"/>
    <w:rsid w:val="001A488C"/>
    <w:rsid w:val="001A64A1"/>
    <w:rsid w:val="001A762A"/>
    <w:rsid w:val="001B38DA"/>
    <w:rsid w:val="001B3A79"/>
    <w:rsid w:val="001B6CB1"/>
    <w:rsid w:val="001C241A"/>
    <w:rsid w:val="001C3DCA"/>
    <w:rsid w:val="001C7A31"/>
    <w:rsid w:val="001C7F11"/>
    <w:rsid w:val="001D207D"/>
    <w:rsid w:val="001D521C"/>
    <w:rsid w:val="001E27C7"/>
    <w:rsid w:val="001E3960"/>
    <w:rsid w:val="001F3AB8"/>
    <w:rsid w:val="001F5154"/>
    <w:rsid w:val="00200A4A"/>
    <w:rsid w:val="00202B4E"/>
    <w:rsid w:val="00202D86"/>
    <w:rsid w:val="00203AFA"/>
    <w:rsid w:val="002066CC"/>
    <w:rsid w:val="00207A60"/>
    <w:rsid w:val="00211923"/>
    <w:rsid w:val="00212D47"/>
    <w:rsid w:val="002148B5"/>
    <w:rsid w:val="002215B7"/>
    <w:rsid w:val="00226F85"/>
    <w:rsid w:val="002374EC"/>
    <w:rsid w:val="0024201E"/>
    <w:rsid w:val="002426C3"/>
    <w:rsid w:val="00243314"/>
    <w:rsid w:val="00246E69"/>
    <w:rsid w:val="002477AE"/>
    <w:rsid w:val="00247ECF"/>
    <w:rsid w:val="00251868"/>
    <w:rsid w:val="00252375"/>
    <w:rsid w:val="00255718"/>
    <w:rsid w:val="00256C0B"/>
    <w:rsid w:val="00262338"/>
    <w:rsid w:val="00262399"/>
    <w:rsid w:val="002629EF"/>
    <w:rsid w:val="002646E2"/>
    <w:rsid w:val="002666F2"/>
    <w:rsid w:val="00267AD9"/>
    <w:rsid w:val="0027003D"/>
    <w:rsid w:val="00283CFF"/>
    <w:rsid w:val="002840D6"/>
    <w:rsid w:val="0028485A"/>
    <w:rsid w:val="002A0BB1"/>
    <w:rsid w:val="002A0CBE"/>
    <w:rsid w:val="002A1958"/>
    <w:rsid w:val="002A48E6"/>
    <w:rsid w:val="002A604C"/>
    <w:rsid w:val="002B23C1"/>
    <w:rsid w:val="002B2505"/>
    <w:rsid w:val="002B73B2"/>
    <w:rsid w:val="002B7744"/>
    <w:rsid w:val="002B7FC3"/>
    <w:rsid w:val="002C1A03"/>
    <w:rsid w:val="002C3930"/>
    <w:rsid w:val="002C4B6C"/>
    <w:rsid w:val="002C4FFF"/>
    <w:rsid w:val="002C6E7B"/>
    <w:rsid w:val="002C76F8"/>
    <w:rsid w:val="002D1C21"/>
    <w:rsid w:val="002D3EDC"/>
    <w:rsid w:val="002E6154"/>
    <w:rsid w:val="002F38CF"/>
    <w:rsid w:val="002F6A89"/>
    <w:rsid w:val="002F7A06"/>
    <w:rsid w:val="00300F15"/>
    <w:rsid w:val="00305A01"/>
    <w:rsid w:val="00305BBE"/>
    <w:rsid w:val="00313E01"/>
    <w:rsid w:val="00316DF1"/>
    <w:rsid w:val="003207A1"/>
    <w:rsid w:val="0032264D"/>
    <w:rsid w:val="003233CA"/>
    <w:rsid w:val="00323F87"/>
    <w:rsid w:val="0033532F"/>
    <w:rsid w:val="00337EE5"/>
    <w:rsid w:val="00341D7B"/>
    <w:rsid w:val="00343844"/>
    <w:rsid w:val="00344E00"/>
    <w:rsid w:val="00346E5C"/>
    <w:rsid w:val="00350868"/>
    <w:rsid w:val="00351ADA"/>
    <w:rsid w:val="003538D5"/>
    <w:rsid w:val="003562CF"/>
    <w:rsid w:val="00357FBB"/>
    <w:rsid w:val="00362A7E"/>
    <w:rsid w:val="003643AA"/>
    <w:rsid w:val="0036462B"/>
    <w:rsid w:val="0036582B"/>
    <w:rsid w:val="00365925"/>
    <w:rsid w:val="00367BCE"/>
    <w:rsid w:val="00370D9B"/>
    <w:rsid w:val="0037127F"/>
    <w:rsid w:val="00377B16"/>
    <w:rsid w:val="00382113"/>
    <w:rsid w:val="00384C88"/>
    <w:rsid w:val="00386DF1"/>
    <w:rsid w:val="00393F20"/>
    <w:rsid w:val="00394C88"/>
    <w:rsid w:val="003A03DD"/>
    <w:rsid w:val="003A048A"/>
    <w:rsid w:val="003A0F39"/>
    <w:rsid w:val="003A1217"/>
    <w:rsid w:val="003A4695"/>
    <w:rsid w:val="003A5986"/>
    <w:rsid w:val="003B032F"/>
    <w:rsid w:val="003B30B7"/>
    <w:rsid w:val="003B3A50"/>
    <w:rsid w:val="003B61C7"/>
    <w:rsid w:val="003B7CF9"/>
    <w:rsid w:val="003B7F2E"/>
    <w:rsid w:val="003C11EC"/>
    <w:rsid w:val="003C5237"/>
    <w:rsid w:val="003C5A40"/>
    <w:rsid w:val="003D1F71"/>
    <w:rsid w:val="003D35FF"/>
    <w:rsid w:val="003E38DE"/>
    <w:rsid w:val="003E3A74"/>
    <w:rsid w:val="003E4E64"/>
    <w:rsid w:val="003E5187"/>
    <w:rsid w:val="003E5816"/>
    <w:rsid w:val="003E58B7"/>
    <w:rsid w:val="003E67C5"/>
    <w:rsid w:val="003E69E1"/>
    <w:rsid w:val="00404868"/>
    <w:rsid w:val="00411F03"/>
    <w:rsid w:val="00416C57"/>
    <w:rsid w:val="00422C48"/>
    <w:rsid w:val="00430F8E"/>
    <w:rsid w:val="00432700"/>
    <w:rsid w:val="004329D1"/>
    <w:rsid w:val="0043366A"/>
    <w:rsid w:val="004356BE"/>
    <w:rsid w:val="0044128C"/>
    <w:rsid w:val="0044786C"/>
    <w:rsid w:val="00455840"/>
    <w:rsid w:val="0045585B"/>
    <w:rsid w:val="00457757"/>
    <w:rsid w:val="004622A1"/>
    <w:rsid w:val="00464D68"/>
    <w:rsid w:val="00473EDB"/>
    <w:rsid w:val="004752A7"/>
    <w:rsid w:val="004765D6"/>
    <w:rsid w:val="00477D59"/>
    <w:rsid w:val="004812BD"/>
    <w:rsid w:val="00482556"/>
    <w:rsid w:val="004848E7"/>
    <w:rsid w:val="004940F1"/>
    <w:rsid w:val="00497AC0"/>
    <w:rsid w:val="004A07EB"/>
    <w:rsid w:val="004A1334"/>
    <w:rsid w:val="004A1F71"/>
    <w:rsid w:val="004A3508"/>
    <w:rsid w:val="004A623A"/>
    <w:rsid w:val="004A68C6"/>
    <w:rsid w:val="004B2D64"/>
    <w:rsid w:val="004B48A7"/>
    <w:rsid w:val="004B532A"/>
    <w:rsid w:val="004B6D09"/>
    <w:rsid w:val="004C0962"/>
    <w:rsid w:val="004C35B3"/>
    <w:rsid w:val="004C56FE"/>
    <w:rsid w:val="004D065E"/>
    <w:rsid w:val="004D072B"/>
    <w:rsid w:val="004E0A2B"/>
    <w:rsid w:val="004E2DE9"/>
    <w:rsid w:val="004E40B6"/>
    <w:rsid w:val="004E7727"/>
    <w:rsid w:val="004F0AA1"/>
    <w:rsid w:val="004F3A13"/>
    <w:rsid w:val="004F76CE"/>
    <w:rsid w:val="004F7F95"/>
    <w:rsid w:val="00504576"/>
    <w:rsid w:val="0050690A"/>
    <w:rsid w:val="00512602"/>
    <w:rsid w:val="00512C47"/>
    <w:rsid w:val="005205E4"/>
    <w:rsid w:val="00521F52"/>
    <w:rsid w:val="00524B4C"/>
    <w:rsid w:val="00525008"/>
    <w:rsid w:val="00527468"/>
    <w:rsid w:val="00535F72"/>
    <w:rsid w:val="00542986"/>
    <w:rsid w:val="00544549"/>
    <w:rsid w:val="005449EA"/>
    <w:rsid w:val="00545A28"/>
    <w:rsid w:val="00547F5F"/>
    <w:rsid w:val="00551C03"/>
    <w:rsid w:val="005537F3"/>
    <w:rsid w:val="005538E5"/>
    <w:rsid w:val="005548FA"/>
    <w:rsid w:val="0055562E"/>
    <w:rsid w:val="00565F2E"/>
    <w:rsid w:val="005675D2"/>
    <w:rsid w:val="00570DDD"/>
    <w:rsid w:val="005731EA"/>
    <w:rsid w:val="0058262E"/>
    <w:rsid w:val="0058291A"/>
    <w:rsid w:val="0058625A"/>
    <w:rsid w:val="005939F5"/>
    <w:rsid w:val="0059400D"/>
    <w:rsid w:val="00597FD2"/>
    <w:rsid w:val="005A1543"/>
    <w:rsid w:val="005A2815"/>
    <w:rsid w:val="005A45AA"/>
    <w:rsid w:val="005B1BDE"/>
    <w:rsid w:val="005B345B"/>
    <w:rsid w:val="005B5CE3"/>
    <w:rsid w:val="005B7AB9"/>
    <w:rsid w:val="005C0E8B"/>
    <w:rsid w:val="005C5409"/>
    <w:rsid w:val="005C7E3B"/>
    <w:rsid w:val="005D25A6"/>
    <w:rsid w:val="005D533A"/>
    <w:rsid w:val="005D58BF"/>
    <w:rsid w:val="005D67F6"/>
    <w:rsid w:val="005D7BEF"/>
    <w:rsid w:val="005E01EF"/>
    <w:rsid w:val="005E15DD"/>
    <w:rsid w:val="005E2A91"/>
    <w:rsid w:val="005E2E7B"/>
    <w:rsid w:val="005F1934"/>
    <w:rsid w:val="005F2CF5"/>
    <w:rsid w:val="005F4846"/>
    <w:rsid w:val="005F4946"/>
    <w:rsid w:val="005F5068"/>
    <w:rsid w:val="0060229C"/>
    <w:rsid w:val="00602B6F"/>
    <w:rsid w:val="006030B3"/>
    <w:rsid w:val="00605BB4"/>
    <w:rsid w:val="00614445"/>
    <w:rsid w:val="006153BB"/>
    <w:rsid w:val="00615FE6"/>
    <w:rsid w:val="00617CBE"/>
    <w:rsid w:val="00620D2E"/>
    <w:rsid w:val="006237C5"/>
    <w:rsid w:val="006254DA"/>
    <w:rsid w:val="006314FC"/>
    <w:rsid w:val="00632A41"/>
    <w:rsid w:val="0063445E"/>
    <w:rsid w:val="00637276"/>
    <w:rsid w:val="00640B98"/>
    <w:rsid w:val="00642983"/>
    <w:rsid w:val="00645D50"/>
    <w:rsid w:val="00646C71"/>
    <w:rsid w:val="006538E0"/>
    <w:rsid w:val="006579C5"/>
    <w:rsid w:val="0066123D"/>
    <w:rsid w:val="006624AC"/>
    <w:rsid w:val="0066463A"/>
    <w:rsid w:val="006657A7"/>
    <w:rsid w:val="00666851"/>
    <w:rsid w:val="00673C79"/>
    <w:rsid w:val="0067602F"/>
    <w:rsid w:val="0068006F"/>
    <w:rsid w:val="0068078E"/>
    <w:rsid w:val="00680F75"/>
    <w:rsid w:val="00685C12"/>
    <w:rsid w:val="00685F14"/>
    <w:rsid w:val="00690562"/>
    <w:rsid w:val="00691DF0"/>
    <w:rsid w:val="0069222B"/>
    <w:rsid w:val="006944B4"/>
    <w:rsid w:val="006960FC"/>
    <w:rsid w:val="00697041"/>
    <w:rsid w:val="00697F47"/>
    <w:rsid w:val="006A02EC"/>
    <w:rsid w:val="006A0507"/>
    <w:rsid w:val="006A2A98"/>
    <w:rsid w:val="006A77D5"/>
    <w:rsid w:val="006B4286"/>
    <w:rsid w:val="006B4503"/>
    <w:rsid w:val="006C1AD2"/>
    <w:rsid w:val="006C1B4A"/>
    <w:rsid w:val="006C3510"/>
    <w:rsid w:val="006C423D"/>
    <w:rsid w:val="006D05BE"/>
    <w:rsid w:val="006D2FC5"/>
    <w:rsid w:val="006E44CF"/>
    <w:rsid w:val="006E5C3B"/>
    <w:rsid w:val="006E7DE4"/>
    <w:rsid w:val="006F1566"/>
    <w:rsid w:val="006F2FFB"/>
    <w:rsid w:val="006F3FE7"/>
    <w:rsid w:val="0071208E"/>
    <w:rsid w:val="00725650"/>
    <w:rsid w:val="00726F3A"/>
    <w:rsid w:val="00727749"/>
    <w:rsid w:val="007328A5"/>
    <w:rsid w:val="00732E5D"/>
    <w:rsid w:val="007346EB"/>
    <w:rsid w:val="0074017C"/>
    <w:rsid w:val="00752127"/>
    <w:rsid w:val="007535C3"/>
    <w:rsid w:val="007608BA"/>
    <w:rsid w:val="0076232D"/>
    <w:rsid w:val="007648E7"/>
    <w:rsid w:val="00767D8E"/>
    <w:rsid w:val="00772085"/>
    <w:rsid w:val="0077525B"/>
    <w:rsid w:val="00776C42"/>
    <w:rsid w:val="007812DA"/>
    <w:rsid w:val="00785516"/>
    <w:rsid w:val="007903E8"/>
    <w:rsid w:val="0079345B"/>
    <w:rsid w:val="007934DA"/>
    <w:rsid w:val="0079785B"/>
    <w:rsid w:val="007A0C54"/>
    <w:rsid w:val="007A7055"/>
    <w:rsid w:val="007B180A"/>
    <w:rsid w:val="007B67F4"/>
    <w:rsid w:val="007C0F83"/>
    <w:rsid w:val="007C5FE7"/>
    <w:rsid w:val="007C6037"/>
    <w:rsid w:val="007C7311"/>
    <w:rsid w:val="007D0F98"/>
    <w:rsid w:val="007D22FA"/>
    <w:rsid w:val="007E2A1C"/>
    <w:rsid w:val="007E39EB"/>
    <w:rsid w:val="007E4C17"/>
    <w:rsid w:val="007E7977"/>
    <w:rsid w:val="007F2BD7"/>
    <w:rsid w:val="00806EFC"/>
    <w:rsid w:val="00810AEF"/>
    <w:rsid w:val="0081514B"/>
    <w:rsid w:val="008202AD"/>
    <w:rsid w:val="008261CA"/>
    <w:rsid w:val="00833A91"/>
    <w:rsid w:val="00836C7A"/>
    <w:rsid w:val="00837409"/>
    <w:rsid w:val="00837D04"/>
    <w:rsid w:val="00840689"/>
    <w:rsid w:val="00845363"/>
    <w:rsid w:val="00853A10"/>
    <w:rsid w:val="008550A7"/>
    <w:rsid w:val="008572DB"/>
    <w:rsid w:val="0086228C"/>
    <w:rsid w:val="00870FEF"/>
    <w:rsid w:val="00871275"/>
    <w:rsid w:val="0087312A"/>
    <w:rsid w:val="00881CF1"/>
    <w:rsid w:val="00883CE6"/>
    <w:rsid w:val="008863B7"/>
    <w:rsid w:val="008944D9"/>
    <w:rsid w:val="00897134"/>
    <w:rsid w:val="008A4A07"/>
    <w:rsid w:val="008A4CC9"/>
    <w:rsid w:val="008A5882"/>
    <w:rsid w:val="008B1E4D"/>
    <w:rsid w:val="008B44EC"/>
    <w:rsid w:val="008B618D"/>
    <w:rsid w:val="008C09DC"/>
    <w:rsid w:val="008C0DBC"/>
    <w:rsid w:val="008C18FA"/>
    <w:rsid w:val="008C1D23"/>
    <w:rsid w:val="008C1F5B"/>
    <w:rsid w:val="008C53FF"/>
    <w:rsid w:val="008C694D"/>
    <w:rsid w:val="008C723E"/>
    <w:rsid w:val="008D2298"/>
    <w:rsid w:val="008D3D4A"/>
    <w:rsid w:val="008D5DB1"/>
    <w:rsid w:val="008E0114"/>
    <w:rsid w:val="008E1633"/>
    <w:rsid w:val="008E63CB"/>
    <w:rsid w:val="008F086D"/>
    <w:rsid w:val="009006D3"/>
    <w:rsid w:val="009039D9"/>
    <w:rsid w:val="00903AB3"/>
    <w:rsid w:val="00904615"/>
    <w:rsid w:val="00910645"/>
    <w:rsid w:val="009124E5"/>
    <w:rsid w:val="0091425C"/>
    <w:rsid w:val="0091548D"/>
    <w:rsid w:val="00916DCA"/>
    <w:rsid w:val="00924C53"/>
    <w:rsid w:val="00926046"/>
    <w:rsid w:val="00933C8E"/>
    <w:rsid w:val="00934141"/>
    <w:rsid w:val="00935E1F"/>
    <w:rsid w:val="009367F5"/>
    <w:rsid w:val="009378A8"/>
    <w:rsid w:val="00947D49"/>
    <w:rsid w:val="00957870"/>
    <w:rsid w:val="00962B8E"/>
    <w:rsid w:val="0096645D"/>
    <w:rsid w:val="00971A12"/>
    <w:rsid w:val="00971D22"/>
    <w:rsid w:val="00974B48"/>
    <w:rsid w:val="0097572F"/>
    <w:rsid w:val="00977142"/>
    <w:rsid w:val="0097770A"/>
    <w:rsid w:val="00980C54"/>
    <w:rsid w:val="00981BE7"/>
    <w:rsid w:val="0098700D"/>
    <w:rsid w:val="0099242B"/>
    <w:rsid w:val="00992622"/>
    <w:rsid w:val="00993777"/>
    <w:rsid w:val="00997535"/>
    <w:rsid w:val="009A6521"/>
    <w:rsid w:val="009A7A43"/>
    <w:rsid w:val="009B0D6B"/>
    <w:rsid w:val="009B2EC9"/>
    <w:rsid w:val="009B4423"/>
    <w:rsid w:val="009B4EB5"/>
    <w:rsid w:val="009C3EC3"/>
    <w:rsid w:val="009D20F6"/>
    <w:rsid w:val="009D4E4A"/>
    <w:rsid w:val="009E37CC"/>
    <w:rsid w:val="009E4CF6"/>
    <w:rsid w:val="009E6419"/>
    <w:rsid w:val="009E786E"/>
    <w:rsid w:val="009F11FB"/>
    <w:rsid w:val="009F74C4"/>
    <w:rsid w:val="00A024CC"/>
    <w:rsid w:val="00A03AF6"/>
    <w:rsid w:val="00A05ED7"/>
    <w:rsid w:val="00A06761"/>
    <w:rsid w:val="00A10178"/>
    <w:rsid w:val="00A12E04"/>
    <w:rsid w:val="00A13AA5"/>
    <w:rsid w:val="00A1594B"/>
    <w:rsid w:val="00A161FF"/>
    <w:rsid w:val="00A17612"/>
    <w:rsid w:val="00A222D6"/>
    <w:rsid w:val="00A22AA7"/>
    <w:rsid w:val="00A249C3"/>
    <w:rsid w:val="00A26A3B"/>
    <w:rsid w:val="00A3285F"/>
    <w:rsid w:val="00A32AA6"/>
    <w:rsid w:val="00A3675B"/>
    <w:rsid w:val="00A372AD"/>
    <w:rsid w:val="00A37509"/>
    <w:rsid w:val="00A41678"/>
    <w:rsid w:val="00A45D17"/>
    <w:rsid w:val="00A467DA"/>
    <w:rsid w:val="00A47653"/>
    <w:rsid w:val="00A47A53"/>
    <w:rsid w:val="00A501CB"/>
    <w:rsid w:val="00A51056"/>
    <w:rsid w:val="00A55737"/>
    <w:rsid w:val="00A57F47"/>
    <w:rsid w:val="00A60126"/>
    <w:rsid w:val="00A6088A"/>
    <w:rsid w:val="00A65204"/>
    <w:rsid w:val="00A65821"/>
    <w:rsid w:val="00A658B6"/>
    <w:rsid w:val="00A67E46"/>
    <w:rsid w:val="00A71507"/>
    <w:rsid w:val="00A7315F"/>
    <w:rsid w:val="00A736F6"/>
    <w:rsid w:val="00A74F83"/>
    <w:rsid w:val="00A80A2C"/>
    <w:rsid w:val="00A81F1D"/>
    <w:rsid w:val="00A820C9"/>
    <w:rsid w:val="00A8302C"/>
    <w:rsid w:val="00A83170"/>
    <w:rsid w:val="00A85D90"/>
    <w:rsid w:val="00A92C1D"/>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1C1D"/>
    <w:rsid w:val="00AD3DB7"/>
    <w:rsid w:val="00AD4D5B"/>
    <w:rsid w:val="00AD7194"/>
    <w:rsid w:val="00AE5A7A"/>
    <w:rsid w:val="00AE5A8E"/>
    <w:rsid w:val="00AF4A53"/>
    <w:rsid w:val="00AF6333"/>
    <w:rsid w:val="00AF7148"/>
    <w:rsid w:val="00B0225B"/>
    <w:rsid w:val="00B03B2B"/>
    <w:rsid w:val="00B07460"/>
    <w:rsid w:val="00B103C2"/>
    <w:rsid w:val="00B111BA"/>
    <w:rsid w:val="00B12BA8"/>
    <w:rsid w:val="00B14BF8"/>
    <w:rsid w:val="00B15E60"/>
    <w:rsid w:val="00B179CE"/>
    <w:rsid w:val="00B2361E"/>
    <w:rsid w:val="00B244DF"/>
    <w:rsid w:val="00B27439"/>
    <w:rsid w:val="00B306C0"/>
    <w:rsid w:val="00B30841"/>
    <w:rsid w:val="00B31338"/>
    <w:rsid w:val="00B31A94"/>
    <w:rsid w:val="00B31B92"/>
    <w:rsid w:val="00B32C6C"/>
    <w:rsid w:val="00B42BF8"/>
    <w:rsid w:val="00B4303D"/>
    <w:rsid w:val="00B46B5C"/>
    <w:rsid w:val="00B470F9"/>
    <w:rsid w:val="00B50041"/>
    <w:rsid w:val="00B5045B"/>
    <w:rsid w:val="00B5278F"/>
    <w:rsid w:val="00B53BCA"/>
    <w:rsid w:val="00B60083"/>
    <w:rsid w:val="00B60235"/>
    <w:rsid w:val="00B608AC"/>
    <w:rsid w:val="00B60B00"/>
    <w:rsid w:val="00B6567D"/>
    <w:rsid w:val="00B67684"/>
    <w:rsid w:val="00B70608"/>
    <w:rsid w:val="00B77F05"/>
    <w:rsid w:val="00B83DE4"/>
    <w:rsid w:val="00B90038"/>
    <w:rsid w:val="00B9066D"/>
    <w:rsid w:val="00B90CB9"/>
    <w:rsid w:val="00B91A58"/>
    <w:rsid w:val="00B9294A"/>
    <w:rsid w:val="00B92FEE"/>
    <w:rsid w:val="00B941C8"/>
    <w:rsid w:val="00B961CC"/>
    <w:rsid w:val="00B974B4"/>
    <w:rsid w:val="00BA1F8B"/>
    <w:rsid w:val="00BA48CF"/>
    <w:rsid w:val="00BA4C89"/>
    <w:rsid w:val="00BA5879"/>
    <w:rsid w:val="00BA7EDD"/>
    <w:rsid w:val="00BA7F91"/>
    <w:rsid w:val="00BB2111"/>
    <w:rsid w:val="00BC6CC7"/>
    <w:rsid w:val="00BC756F"/>
    <w:rsid w:val="00BD0104"/>
    <w:rsid w:val="00BD206A"/>
    <w:rsid w:val="00BD2DCB"/>
    <w:rsid w:val="00BD3F60"/>
    <w:rsid w:val="00BD5317"/>
    <w:rsid w:val="00BD6674"/>
    <w:rsid w:val="00BD7052"/>
    <w:rsid w:val="00BE0E82"/>
    <w:rsid w:val="00BE1627"/>
    <w:rsid w:val="00BE2C2F"/>
    <w:rsid w:val="00BE4B11"/>
    <w:rsid w:val="00BE5836"/>
    <w:rsid w:val="00BE695B"/>
    <w:rsid w:val="00BF6B76"/>
    <w:rsid w:val="00C00C63"/>
    <w:rsid w:val="00C01278"/>
    <w:rsid w:val="00C02E27"/>
    <w:rsid w:val="00C045AF"/>
    <w:rsid w:val="00C10CE6"/>
    <w:rsid w:val="00C14432"/>
    <w:rsid w:val="00C16A0D"/>
    <w:rsid w:val="00C1793D"/>
    <w:rsid w:val="00C22C76"/>
    <w:rsid w:val="00C2619A"/>
    <w:rsid w:val="00C26707"/>
    <w:rsid w:val="00C2757B"/>
    <w:rsid w:val="00C30958"/>
    <w:rsid w:val="00C34141"/>
    <w:rsid w:val="00C41B57"/>
    <w:rsid w:val="00C42F81"/>
    <w:rsid w:val="00C43D2B"/>
    <w:rsid w:val="00C44AC9"/>
    <w:rsid w:val="00C518BF"/>
    <w:rsid w:val="00C539F9"/>
    <w:rsid w:val="00C57E18"/>
    <w:rsid w:val="00C6196E"/>
    <w:rsid w:val="00C61B5B"/>
    <w:rsid w:val="00C641E2"/>
    <w:rsid w:val="00C67C1F"/>
    <w:rsid w:val="00C711AB"/>
    <w:rsid w:val="00C742FE"/>
    <w:rsid w:val="00C76D9B"/>
    <w:rsid w:val="00C83D3B"/>
    <w:rsid w:val="00C851EF"/>
    <w:rsid w:val="00C85D32"/>
    <w:rsid w:val="00C92F76"/>
    <w:rsid w:val="00C93192"/>
    <w:rsid w:val="00C93C85"/>
    <w:rsid w:val="00CA1F88"/>
    <w:rsid w:val="00CA642A"/>
    <w:rsid w:val="00CB2110"/>
    <w:rsid w:val="00CB286C"/>
    <w:rsid w:val="00CB29EE"/>
    <w:rsid w:val="00CB571A"/>
    <w:rsid w:val="00CD0148"/>
    <w:rsid w:val="00CD0686"/>
    <w:rsid w:val="00CD39F3"/>
    <w:rsid w:val="00CD55B6"/>
    <w:rsid w:val="00CD6B02"/>
    <w:rsid w:val="00CE3EC7"/>
    <w:rsid w:val="00CE4997"/>
    <w:rsid w:val="00CE667A"/>
    <w:rsid w:val="00CE7AE1"/>
    <w:rsid w:val="00CE7CCE"/>
    <w:rsid w:val="00CF2F3B"/>
    <w:rsid w:val="00CF3783"/>
    <w:rsid w:val="00D010E2"/>
    <w:rsid w:val="00D0110D"/>
    <w:rsid w:val="00D0120F"/>
    <w:rsid w:val="00D0482E"/>
    <w:rsid w:val="00D1365B"/>
    <w:rsid w:val="00D143E6"/>
    <w:rsid w:val="00D17CAF"/>
    <w:rsid w:val="00D21548"/>
    <w:rsid w:val="00D23376"/>
    <w:rsid w:val="00D2777F"/>
    <w:rsid w:val="00D3080D"/>
    <w:rsid w:val="00D34B1B"/>
    <w:rsid w:val="00D43042"/>
    <w:rsid w:val="00D43CA9"/>
    <w:rsid w:val="00D447CB"/>
    <w:rsid w:val="00D45D54"/>
    <w:rsid w:val="00D460C5"/>
    <w:rsid w:val="00D5040D"/>
    <w:rsid w:val="00D5746C"/>
    <w:rsid w:val="00D57745"/>
    <w:rsid w:val="00D645D1"/>
    <w:rsid w:val="00D649BF"/>
    <w:rsid w:val="00D67231"/>
    <w:rsid w:val="00D72103"/>
    <w:rsid w:val="00D7222D"/>
    <w:rsid w:val="00D746F4"/>
    <w:rsid w:val="00D806C5"/>
    <w:rsid w:val="00D90902"/>
    <w:rsid w:val="00D92CA4"/>
    <w:rsid w:val="00D97864"/>
    <w:rsid w:val="00DA421C"/>
    <w:rsid w:val="00DB2CB9"/>
    <w:rsid w:val="00DB4758"/>
    <w:rsid w:val="00DB73AA"/>
    <w:rsid w:val="00DB7651"/>
    <w:rsid w:val="00DC19CF"/>
    <w:rsid w:val="00DC26F2"/>
    <w:rsid w:val="00DC750C"/>
    <w:rsid w:val="00DC7A32"/>
    <w:rsid w:val="00DD0EC4"/>
    <w:rsid w:val="00DD10BF"/>
    <w:rsid w:val="00DD3DBD"/>
    <w:rsid w:val="00DD5086"/>
    <w:rsid w:val="00DD7767"/>
    <w:rsid w:val="00DD7EA6"/>
    <w:rsid w:val="00DE011A"/>
    <w:rsid w:val="00DE0B9C"/>
    <w:rsid w:val="00DE4A5A"/>
    <w:rsid w:val="00DE5AB9"/>
    <w:rsid w:val="00DF07F4"/>
    <w:rsid w:val="00DF1EA2"/>
    <w:rsid w:val="00DF7C0C"/>
    <w:rsid w:val="00E00CA0"/>
    <w:rsid w:val="00E024F6"/>
    <w:rsid w:val="00E03075"/>
    <w:rsid w:val="00E06F36"/>
    <w:rsid w:val="00E11779"/>
    <w:rsid w:val="00E12E10"/>
    <w:rsid w:val="00E14021"/>
    <w:rsid w:val="00E147E0"/>
    <w:rsid w:val="00E15431"/>
    <w:rsid w:val="00E21EAD"/>
    <w:rsid w:val="00E23861"/>
    <w:rsid w:val="00E274A1"/>
    <w:rsid w:val="00E30B48"/>
    <w:rsid w:val="00E32868"/>
    <w:rsid w:val="00E35427"/>
    <w:rsid w:val="00E366EF"/>
    <w:rsid w:val="00E57CF3"/>
    <w:rsid w:val="00E60CC8"/>
    <w:rsid w:val="00E61886"/>
    <w:rsid w:val="00E70CA3"/>
    <w:rsid w:val="00E73131"/>
    <w:rsid w:val="00E74F52"/>
    <w:rsid w:val="00E7526A"/>
    <w:rsid w:val="00E7674E"/>
    <w:rsid w:val="00E860DC"/>
    <w:rsid w:val="00E86696"/>
    <w:rsid w:val="00E8687A"/>
    <w:rsid w:val="00E86CB7"/>
    <w:rsid w:val="00E9016B"/>
    <w:rsid w:val="00E90F2D"/>
    <w:rsid w:val="00E9226C"/>
    <w:rsid w:val="00E932DD"/>
    <w:rsid w:val="00E9518B"/>
    <w:rsid w:val="00E95C9D"/>
    <w:rsid w:val="00EA7962"/>
    <w:rsid w:val="00EB1FDE"/>
    <w:rsid w:val="00EB34DD"/>
    <w:rsid w:val="00EC1ADB"/>
    <w:rsid w:val="00EC2C82"/>
    <w:rsid w:val="00ED244C"/>
    <w:rsid w:val="00EE38FA"/>
    <w:rsid w:val="00EF226A"/>
    <w:rsid w:val="00EF3E9E"/>
    <w:rsid w:val="00EF502C"/>
    <w:rsid w:val="00EF5B66"/>
    <w:rsid w:val="00F04AE2"/>
    <w:rsid w:val="00F1471B"/>
    <w:rsid w:val="00F16117"/>
    <w:rsid w:val="00F16358"/>
    <w:rsid w:val="00F20160"/>
    <w:rsid w:val="00F21416"/>
    <w:rsid w:val="00F21967"/>
    <w:rsid w:val="00F2397B"/>
    <w:rsid w:val="00F23DBA"/>
    <w:rsid w:val="00F34F5E"/>
    <w:rsid w:val="00F40405"/>
    <w:rsid w:val="00F40C65"/>
    <w:rsid w:val="00F42A78"/>
    <w:rsid w:val="00F42B0D"/>
    <w:rsid w:val="00F47047"/>
    <w:rsid w:val="00F47192"/>
    <w:rsid w:val="00F5322D"/>
    <w:rsid w:val="00F542EB"/>
    <w:rsid w:val="00F57B39"/>
    <w:rsid w:val="00F614DB"/>
    <w:rsid w:val="00F644F8"/>
    <w:rsid w:val="00F711C9"/>
    <w:rsid w:val="00F757EC"/>
    <w:rsid w:val="00F8023F"/>
    <w:rsid w:val="00F85EB2"/>
    <w:rsid w:val="00F861EF"/>
    <w:rsid w:val="00F86EBE"/>
    <w:rsid w:val="00F90FAD"/>
    <w:rsid w:val="00F923D0"/>
    <w:rsid w:val="00F96322"/>
    <w:rsid w:val="00FA07DB"/>
    <w:rsid w:val="00FA2519"/>
    <w:rsid w:val="00FA32A9"/>
    <w:rsid w:val="00FB0002"/>
    <w:rsid w:val="00FB046C"/>
    <w:rsid w:val="00FB2430"/>
    <w:rsid w:val="00FB4892"/>
    <w:rsid w:val="00FB5DE0"/>
    <w:rsid w:val="00FB5F4B"/>
    <w:rsid w:val="00FB76D0"/>
    <w:rsid w:val="00FC280C"/>
    <w:rsid w:val="00FC35F3"/>
    <w:rsid w:val="00FC503E"/>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customXml/itemProps2.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customXml/itemProps3.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E50F64-C002-4E1D-97E1-64C9EAE7FD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1269</Words>
  <Characters>7491</Characters>
  <Application>Microsoft Office Word</Application>
  <DocSecurity>0</DocSecurity>
  <Lines>98</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3</cp:revision>
  <cp:lastPrinted>2023-06-19T12:47:00Z</cp:lastPrinted>
  <dcterms:created xsi:type="dcterms:W3CDTF">2023-10-11T18:52:00Z</dcterms:created>
  <dcterms:modified xsi:type="dcterms:W3CDTF">2023-10-11T18:56:00Z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