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Pr="000E3D8C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727749">
        <w:rPr>
          <w:rFonts w:ascii="Times New Roman" w:hAnsi="Times New Roman"/>
          <w:sz w:val="20"/>
        </w:rPr>
        <w:t>9</w:t>
      </w:r>
      <w:r w:rsidRPr="000E3D8C">
        <w:rPr>
          <w:rFonts w:ascii="Times New Roman" w:hAnsi="Times New Roman"/>
          <w:sz w:val="20"/>
        </w:rPr>
        <w:t xml:space="preserve"> 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084D07">
        <w:rPr>
          <w:rFonts w:ascii="Times New Roman" w:hAnsi="Times New Roman"/>
          <w:sz w:val="20"/>
        </w:rPr>
        <w:t>2</w:t>
      </w:r>
      <w:r w:rsidR="00727749">
        <w:rPr>
          <w:rFonts w:ascii="Times New Roman" w:hAnsi="Times New Roman"/>
          <w:sz w:val="20"/>
        </w:rPr>
        <w:t>9</w:t>
      </w:r>
      <w:r w:rsidR="00B5045B">
        <w:rPr>
          <w:rFonts w:ascii="Times New Roman" w:hAnsi="Times New Roman"/>
          <w:sz w:val="20"/>
        </w:rPr>
        <w:t xml:space="preserve"> lutego</w:t>
      </w:r>
      <w:r w:rsidR="00AA336A" w:rsidRPr="000E3D8C">
        <w:rPr>
          <w:rFonts w:ascii="Times New Roman" w:hAnsi="Times New Roman"/>
          <w:sz w:val="20"/>
        </w:rPr>
        <w:t xml:space="preserve"> </w:t>
      </w:r>
    </w:p>
    <w:p w:rsidR="00FF1B01" w:rsidRPr="00956EB5" w:rsidRDefault="00727749" w:rsidP="009A7A43">
      <w:pPr>
        <w:ind w:firstLine="0"/>
        <w:jc w:val="center"/>
        <w:rPr>
          <w:rFonts w:ascii="Times New Roman" w:hAnsi="Times New Roman"/>
          <w:b/>
          <w:sz w:val="40"/>
          <w:lang w:val="en-US"/>
        </w:rPr>
      </w:pPr>
      <w:r w:rsidRPr="00956EB5">
        <w:rPr>
          <w:rFonts w:ascii="Times New Roman" w:hAnsi="Times New Roman"/>
          <w:b/>
          <w:sz w:val="32"/>
          <w:szCs w:val="16"/>
        </w:rPr>
        <w:t>Od skażenia do oczyszczenia</w:t>
      </w:r>
    </w:p>
    <w:p w:rsidR="00727749" w:rsidRDefault="00727749" w:rsidP="00727749">
      <w:pPr>
        <w:rPr>
          <w:rFonts w:ascii="Times New Roman" w:hAnsi="Times New Roman"/>
          <w:b/>
          <w:bCs/>
          <w:sz w:val="20"/>
          <w:lang w:val="en-US"/>
        </w:rPr>
      </w:pPr>
    </w:p>
    <w:p w:rsidR="00727749" w:rsidRPr="009077CA" w:rsidRDefault="00727749" w:rsidP="00727749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>CZĘŚĆ I: PRZEGLĄD</w:t>
      </w:r>
    </w:p>
    <w:p w:rsidR="00727749" w:rsidRPr="009077CA" w:rsidRDefault="00727749" w:rsidP="00727749">
      <w:pPr>
        <w:rPr>
          <w:rFonts w:ascii="Times New Roman" w:hAnsi="Times New Roman"/>
          <w:sz w:val="20"/>
          <w:lang w:val="en-US"/>
        </w:rPr>
      </w:pPr>
      <w:bookmarkStart w:id="0" w:name="_GoBack"/>
      <w:bookmarkEnd w:id="0"/>
    </w:p>
    <w:p w:rsidR="00727749" w:rsidRPr="009077CA" w:rsidRDefault="00727749" w:rsidP="00727749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TEKST PRZEWODNI: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8,14.</w:t>
      </w:r>
    </w:p>
    <w:p w:rsidR="00727749" w:rsidRPr="009077CA" w:rsidRDefault="00727749" w:rsidP="00727749">
      <w:pPr>
        <w:rPr>
          <w:rFonts w:ascii="Times New Roman" w:hAnsi="Times New Roman"/>
          <w:sz w:val="20"/>
          <w:lang w:val="en-US"/>
        </w:rPr>
      </w:pPr>
    </w:p>
    <w:p w:rsidR="00727749" w:rsidRPr="009077CA" w:rsidRDefault="00727749" w:rsidP="00727749">
      <w:pPr>
        <w:rPr>
          <w:rFonts w:ascii="Times New Roman" w:hAnsi="Times New Roman"/>
          <w:iCs/>
          <w:sz w:val="20"/>
          <w:u w:val="single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ZAKRES STUDIUM: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8; 2,38;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11,4;</w:t>
      </w:r>
      <w:r w:rsidRPr="009077CA">
        <w:rPr>
          <w:rFonts w:ascii="Times New Roman" w:hAnsi="Times New Roman"/>
          <w:b/>
          <w:bCs/>
          <w:iCs/>
          <w:sz w:val="20"/>
          <w:lang w:val="en-US"/>
        </w:rPr>
        <w:t xml:space="preserve">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Kpł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16;</w:t>
      </w:r>
      <w:r w:rsidRPr="009077CA">
        <w:rPr>
          <w:rFonts w:ascii="Times New Roman" w:hAnsi="Times New Roman"/>
          <w:b/>
          <w:bCs/>
          <w:iCs/>
          <w:sz w:val="20"/>
          <w:lang w:val="en-US"/>
        </w:rPr>
        <w:t xml:space="preserve">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Hbr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9,23-28.</w:t>
      </w:r>
      <w:r w:rsidRPr="009077CA">
        <w:rPr>
          <w:rFonts w:ascii="Times New Roman" w:hAnsi="Times New Roman"/>
          <w:sz w:val="20"/>
          <w:lang w:val="en-US"/>
        </w:rPr>
        <w:t xml:space="preserve"> </w:t>
      </w:r>
    </w:p>
    <w:p w:rsidR="00727749" w:rsidRPr="009077CA" w:rsidRDefault="00727749" w:rsidP="00727749">
      <w:pPr>
        <w:rPr>
          <w:rFonts w:ascii="Times New Roman" w:hAnsi="Times New Roman"/>
          <w:sz w:val="20"/>
          <w:lang w:val="en-US"/>
        </w:rPr>
      </w:pP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WPROWADZENIE: </w:t>
      </w:r>
      <w:r w:rsidRPr="009077CA">
        <w:rPr>
          <w:rFonts w:ascii="Times New Roman" w:hAnsi="Times New Roman"/>
          <w:sz w:val="20"/>
        </w:rPr>
        <w:t xml:space="preserve">Głównym tematem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 jest niebiański Dzień Pojednania. Dlatego symboliczne zwierzęta reprezentujące światowe imperia to baran i kozioł - dwa szczególne zwierzęta występujące razem w rytuale hebrajskiej świątyni tylko raz do roku - w Dniu Pojednania.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</w:p>
    <w:p w:rsidR="00727749" w:rsidRPr="009077CA" w:rsidRDefault="00727749" w:rsidP="00727749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>TEMATY LEKCJI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1. Mały róg</w:t>
      </w:r>
      <w:r w:rsidRPr="009077CA">
        <w:rPr>
          <w:rFonts w:ascii="Times New Roman" w:hAnsi="Times New Roman"/>
          <w:sz w:val="20"/>
        </w:rPr>
        <w:t xml:space="preserve"> symbolizuje potęgę atakującą świątynię i lud Boży. Potęga ta oznacza Rzym zarówno w jego fazie pogańskiej jak i papieskiej.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2. Dzień Pojednania</w:t>
      </w:r>
      <w:r w:rsidRPr="009077CA">
        <w:rPr>
          <w:rFonts w:ascii="Times New Roman" w:hAnsi="Times New Roman"/>
          <w:sz w:val="20"/>
        </w:rPr>
        <w:t>. Główne profetyczne przesłanie zawarte w tym rozdziale dotyczy oczyszczenia świątyni, które, według rytualnego systemu ziemskiego przybytku, było dokonywane w Dniu Pojednania.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ZASTOSOWANIE: </w:t>
      </w:r>
      <w:r w:rsidRPr="009077CA">
        <w:rPr>
          <w:rFonts w:ascii="Times New Roman" w:hAnsi="Times New Roman"/>
          <w:sz w:val="20"/>
        </w:rPr>
        <w:t>W naszych codziennych zmaganiach z grzechem i cierpieniem nie jesteśmy sami. Mamy Najwyższego Kapłana w niebiańskiej świątyni dokonującego specjalnej służby dla nas. Możemy się cieszyć przejawami łaski Bożej i dzielić się naszą pewnością z ludźmi wokół nas. Przesłanie świątyni nie tylko ukazuje nam, że otrzymaliśmy przebaczenie, ale także wskazuje ostateczne wykorzenienie grzechu.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</w:p>
    <w:p w:rsidR="00727749" w:rsidRPr="009077CA" w:rsidRDefault="00727749" w:rsidP="00727749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sz w:val="20"/>
          <w:lang w:val="en-US"/>
        </w:rPr>
        <w:t>CZĘŚĆ II: KOMENTARZ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Przeanalizujmy uważnie tematy lekcji wymienione powyżej.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1. Mały róg</w:t>
      </w:r>
      <w:r w:rsidRPr="009077CA">
        <w:rPr>
          <w:rFonts w:ascii="Times New Roman" w:hAnsi="Times New Roman"/>
          <w:sz w:val="20"/>
        </w:rPr>
        <w:t xml:space="preserve">. Podczas gdy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 mały róg wyrasta z czwartej bestii (pogańskiego Rzymu),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 mały róg wyrasta z jednej ze stron świata. Niektórzy komentatorzy twierdzą, że róg ten oznacza </w:t>
      </w:r>
      <w:proofErr w:type="spellStart"/>
      <w:r w:rsidRPr="009077CA">
        <w:rPr>
          <w:rFonts w:ascii="Times New Roman" w:hAnsi="Times New Roman"/>
          <w:sz w:val="20"/>
        </w:rPr>
        <w:t>Antiocha</w:t>
      </w:r>
      <w:proofErr w:type="spellEnd"/>
      <w:r w:rsidRPr="009077CA">
        <w:rPr>
          <w:rFonts w:ascii="Times New Roman" w:hAnsi="Times New Roman"/>
          <w:sz w:val="20"/>
        </w:rPr>
        <w:t xml:space="preserve"> IV </w:t>
      </w:r>
      <w:proofErr w:type="spellStart"/>
      <w:r w:rsidRPr="009077CA">
        <w:rPr>
          <w:rFonts w:ascii="Times New Roman" w:hAnsi="Times New Roman"/>
          <w:sz w:val="20"/>
        </w:rPr>
        <w:t>Episanesa</w:t>
      </w:r>
      <w:proofErr w:type="spellEnd"/>
      <w:r w:rsidRPr="009077CA">
        <w:rPr>
          <w:rFonts w:ascii="Times New Roman" w:hAnsi="Times New Roman"/>
          <w:sz w:val="20"/>
        </w:rPr>
        <w:t xml:space="preserve"> z dynastii </w:t>
      </w:r>
      <w:proofErr w:type="spellStart"/>
      <w:r w:rsidRPr="009077CA">
        <w:rPr>
          <w:rFonts w:ascii="Times New Roman" w:hAnsi="Times New Roman"/>
          <w:sz w:val="20"/>
        </w:rPr>
        <w:t>Seleucydów</w:t>
      </w:r>
      <w:proofErr w:type="spellEnd"/>
      <w:r w:rsidRPr="009077CA">
        <w:rPr>
          <w:rFonts w:ascii="Times New Roman" w:hAnsi="Times New Roman"/>
          <w:sz w:val="20"/>
        </w:rPr>
        <w:t xml:space="preserve"> panującej nad jedną z czterech części greckiego imperium Aleksandra Wielkiego. Ów </w:t>
      </w:r>
      <w:proofErr w:type="spellStart"/>
      <w:r w:rsidRPr="009077CA">
        <w:rPr>
          <w:rFonts w:ascii="Times New Roman" w:hAnsi="Times New Roman"/>
          <w:sz w:val="20"/>
        </w:rPr>
        <w:t>Antioch</w:t>
      </w:r>
      <w:proofErr w:type="spellEnd"/>
      <w:r w:rsidRPr="009077CA">
        <w:rPr>
          <w:rFonts w:ascii="Times New Roman" w:hAnsi="Times New Roman"/>
          <w:sz w:val="20"/>
        </w:rPr>
        <w:t xml:space="preserve"> IV najechał Jerozolimę, zbezcześcił świątynię i prześladował Judejczyków. Jednak uważne przyjrzenie się tekstowi biblijnemu wskazuje, że opis ten nie może oznaczać </w:t>
      </w:r>
      <w:proofErr w:type="spellStart"/>
      <w:r w:rsidRPr="009077CA">
        <w:rPr>
          <w:rFonts w:ascii="Times New Roman" w:hAnsi="Times New Roman"/>
          <w:sz w:val="20"/>
        </w:rPr>
        <w:t>Antiocha</w:t>
      </w:r>
      <w:proofErr w:type="spellEnd"/>
      <w:r w:rsidRPr="009077CA">
        <w:rPr>
          <w:rFonts w:ascii="Times New Roman" w:hAnsi="Times New Roman"/>
          <w:sz w:val="20"/>
        </w:rPr>
        <w:t xml:space="preserve"> IV, ale oznacza zupełnie inną potęgę, a to co najmniej z dwóch powodów.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Po pierwsze, musimy zauważyć, że niektóre przekłady </w:t>
      </w:r>
      <w:r w:rsidRPr="009077CA">
        <w:rPr>
          <w:rFonts w:ascii="Times New Roman" w:hAnsi="Times New Roman"/>
          <w:i/>
          <w:iCs/>
          <w:sz w:val="20"/>
        </w:rPr>
        <w:t>Biblii</w:t>
      </w:r>
      <w:r w:rsidRPr="009077CA">
        <w:rPr>
          <w:rFonts w:ascii="Times New Roman" w:hAnsi="Times New Roman"/>
          <w:sz w:val="20"/>
        </w:rPr>
        <w:t xml:space="preserve"> sugerują, jakoby mały róg wyrastał z jednego z czterech rogów wyrosłych po złamaniu wielkiego rogu greckiego kozła. Gdyby tak było, pasowałoby to do </w:t>
      </w:r>
      <w:proofErr w:type="spellStart"/>
      <w:r w:rsidRPr="009077CA">
        <w:rPr>
          <w:rFonts w:ascii="Times New Roman" w:hAnsi="Times New Roman"/>
          <w:sz w:val="20"/>
        </w:rPr>
        <w:t>Antiocha</w:t>
      </w:r>
      <w:proofErr w:type="spellEnd"/>
      <w:r w:rsidRPr="009077CA">
        <w:rPr>
          <w:rFonts w:ascii="Times New Roman" w:hAnsi="Times New Roman"/>
          <w:sz w:val="20"/>
        </w:rPr>
        <w:t xml:space="preserve"> IV. Jednak hebrajski tekst jasno mówi, że mały róg wyrasta z jednej ze stron świata: „</w:t>
      </w:r>
      <w:r w:rsidRPr="009077CA">
        <w:rPr>
          <w:rFonts w:ascii="Times New Roman" w:hAnsi="Times New Roman"/>
          <w:color w:val="1C1C1B"/>
          <w:sz w:val="20"/>
        </w:rPr>
        <w:t>Kozioł urósł niezmiernie, lecz gdy stał się potężny, jego wielki róg został złamany i w jego miejscu wy</w:t>
      </w:r>
      <w:r w:rsidRPr="009077CA">
        <w:rPr>
          <w:rFonts w:ascii="Times New Roman" w:hAnsi="Times New Roman"/>
          <w:color w:val="1C1C1B"/>
          <w:sz w:val="20"/>
        </w:rPr>
        <w:softHyphen/>
        <w:t>rosły cztery inne rogi, zwrócone w cztery strony świata, a z jednej z nich wyłonił się mały róg, który szybko rósł ku południowi, ku wscho</w:t>
      </w:r>
      <w:r w:rsidRPr="009077CA">
        <w:rPr>
          <w:rFonts w:ascii="Times New Roman" w:hAnsi="Times New Roman"/>
          <w:color w:val="1C1C1B"/>
          <w:sz w:val="20"/>
        </w:rPr>
        <w:softHyphen/>
        <w:t>dowi i ku Ozdobie</w:t>
      </w:r>
      <w:r w:rsidRPr="009077CA">
        <w:rPr>
          <w:rFonts w:ascii="Times New Roman" w:hAnsi="Times New Roman"/>
          <w:sz w:val="20"/>
        </w:rPr>
        <w:t>”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8,8-9 BE). W hebrajskiej gramatyce istnieją wyraźne wskazówki sugerujące, iż wyrażenie „z jednej z nich” odnosi się do „czterech stron świata”. Skoro tak, mały róg musiał wyrosnąć z jednego z kierunków geograficznych. Po drugie, róg miał skromne początki, ale stał się bardzo wielki. </w:t>
      </w:r>
      <w:proofErr w:type="spellStart"/>
      <w:r w:rsidRPr="009077CA">
        <w:rPr>
          <w:rFonts w:ascii="Times New Roman" w:hAnsi="Times New Roman"/>
          <w:sz w:val="20"/>
        </w:rPr>
        <w:t>Antioch</w:t>
      </w:r>
      <w:proofErr w:type="spellEnd"/>
      <w:r w:rsidRPr="009077CA">
        <w:rPr>
          <w:rFonts w:ascii="Times New Roman" w:hAnsi="Times New Roman"/>
          <w:sz w:val="20"/>
        </w:rPr>
        <w:t xml:space="preserve"> nigdy nie był wielkim władcą. Mimo jego ataku na Judejczyków szybko został pokonany przez Rzymian i musiał wrócić do domu upokorzony. Po trzecie, zasada rekapitulacji stosowana w wizjach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 wskazuje, że scena przedstawiona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8,9-14 odpowiada scenie niebiańskiego sądu z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7,9-14. Tak więc świątynia zaatakowana przez mały róg musi być niebiańską świątynią, a nie świątynią jerozolimską zbezczeszczoną przez </w:t>
      </w:r>
      <w:proofErr w:type="spellStart"/>
      <w:r w:rsidRPr="009077CA">
        <w:rPr>
          <w:rFonts w:ascii="Times New Roman" w:hAnsi="Times New Roman"/>
          <w:sz w:val="20"/>
        </w:rPr>
        <w:t>Antiocha</w:t>
      </w:r>
      <w:proofErr w:type="spellEnd"/>
      <w:r w:rsidRPr="009077CA">
        <w:rPr>
          <w:rFonts w:ascii="Times New Roman" w:hAnsi="Times New Roman"/>
          <w:sz w:val="20"/>
        </w:rPr>
        <w:t xml:space="preserve"> IV </w:t>
      </w:r>
      <w:proofErr w:type="spellStart"/>
      <w:r w:rsidRPr="009077CA">
        <w:rPr>
          <w:rFonts w:ascii="Times New Roman" w:hAnsi="Times New Roman"/>
          <w:sz w:val="20"/>
        </w:rPr>
        <w:t>Epifanesa</w:t>
      </w:r>
      <w:proofErr w:type="spellEnd"/>
      <w:r w:rsidRPr="009077CA">
        <w:rPr>
          <w:rFonts w:ascii="Times New Roman" w:hAnsi="Times New Roman"/>
          <w:sz w:val="20"/>
        </w:rPr>
        <w:t>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Ponieważ </w:t>
      </w:r>
      <w:proofErr w:type="spellStart"/>
      <w:r w:rsidRPr="009077CA">
        <w:rPr>
          <w:rFonts w:ascii="Times New Roman" w:hAnsi="Times New Roman"/>
          <w:sz w:val="20"/>
        </w:rPr>
        <w:t>Antioch</w:t>
      </w:r>
      <w:proofErr w:type="spellEnd"/>
      <w:r w:rsidRPr="009077CA">
        <w:rPr>
          <w:rFonts w:ascii="Times New Roman" w:hAnsi="Times New Roman"/>
          <w:sz w:val="20"/>
        </w:rPr>
        <w:t xml:space="preserve"> nie pasuje do charakterystyki małego rogu, powstaje pytanie: Jaki twór jest przedstawiony w tym symbolu? W tym miejscu powinniśmy przypomnieć paralelizm między profetycznymi wizjami </w:t>
      </w:r>
      <w:r w:rsidRPr="009077CA">
        <w:rPr>
          <w:rFonts w:ascii="Times New Roman" w:hAnsi="Times New Roman"/>
          <w:i/>
          <w:iCs/>
          <w:sz w:val="20"/>
        </w:rPr>
        <w:t>Księgi Daniela</w:t>
      </w:r>
      <w:r w:rsidRPr="009077CA">
        <w:rPr>
          <w:rFonts w:ascii="Times New Roman" w:hAnsi="Times New Roman"/>
          <w:sz w:val="20"/>
        </w:rPr>
        <w:t xml:space="preserve">. Tak więc mały róg z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 musi odpowiadać małemu rogowi z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7. Skoro tak, to papieski Rzym jawi się jako najbardziej oczywiste odniesienie do małego rogu z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8. Jednak wydaje się, iż istnieje pewna różnica między rogami z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 i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8. Mały róg z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 wyrasta z czwartej bestii, która oznacza pogański Rzym, a więc ten mały róg jest kontynuacją czy rozszerzeniem imperialnego Rzymu. W przeciwieństwie do tego mały róg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 najwyraźniej nie wyrasta z żadnej bestii, co może sugerować, że reprezentuje obie fazy rzymskiego ucisku - pierwszą, imperialną, w poziomej ekspansji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8,9), a następnie papieską, w pionowej ekspansji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8,10-13). Warto zauważyć, że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 mały róg usiłuje zmienić prawo Boże, a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 atakuje księcia świątyni i same podstawy świątyni. Te symbole wskazują, że system papieski podrabia plan zbawienia. Atakuje zarówno prawo Boże, jak i Boży plan zbawienia.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2. Dzień Pojednania</w:t>
      </w:r>
      <w:r w:rsidRPr="009077CA">
        <w:rPr>
          <w:rFonts w:ascii="Times New Roman" w:hAnsi="Times New Roman"/>
          <w:sz w:val="20"/>
        </w:rPr>
        <w:t>. W świetle agresywnych poczynań małego rogu przeciwko świątyni i jej służbie (ustanowienie przez papiestwo fałszywego systemu religijnego) nasuwa się pytanie: „</w:t>
      </w:r>
      <w:r w:rsidRPr="009077CA">
        <w:rPr>
          <w:rFonts w:ascii="Times New Roman" w:hAnsi="Times New Roman"/>
          <w:color w:val="1C1C1B"/>
          <w:sz w:val="20"/>
        </w:rPr>
        <w:t>Jaki okres obejmuje widzenie, doty</w:t>
      </w:r>
      <w:r w:rsidRPr="009077CA">
        <w:rPr>
          <w:rFonts w:ascii="Times New Roman" w:hAnsi="Times New Roman"/>
          <w:color w:val="1C1C1B"/>
          <w:sz w:val="20"/>
        </w:rPr>
        <w:softHyphen/>
        <w:t>czące ofiary nieustannej oraz zbrodni spustoszenia, i wydania świątyni oraz zastępów na podeptanie?</w:t>
      </w:r>
      <w:r w:rsidRPr="009077CA">
        <w:rPr>
          <w:rFonts w:ascii="Times New Roman" w:hAnsi="Times New Roman"/>
          <w:sz w:val="20"/>
        </w:rPr>
        <w:t>”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8,13 BE). To pytanie zakłada, iż upłynie długi czas, zanim świątynia zostanie przywrócona, </w:t>
      </w:r>
      <w:r w:rsidRPr="009077CA">
        <w:rPr>
          <w:rFonts w:ascii="Times New Roman" w:hAnsi="Times New Roman"/>
          <w:sz w:val="20"/>
        </w:rPr>
        <w:lastRenderedPageBreak/>
        <w:t xml:space="preserve">gdyż słowo „widzenie” dotyczy wizji barana i kozła, która rozciąga się od czasu imperium perskiego aż po czas złych poczynań małego rogu. Zanim rozważymy to pytanie o czas, rozważmy symbolikę świątynną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8,9-14.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Ta część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 jest pełna świątynnych wyobrażeń i terminów. Słowa takie jak „zastępy” (BE), „książę”, „codzienna” i „świątynia” przywołują na myśl hebrajski system rytualny. Słowo „zastęp” (hebr. </w:t>
      </w:r>
      <w:proofErr w:type="spellStart"/>
      <w:r w:rsidRPr="009077CA">
        <w:rPr>
          <w:rFonts w:ascii="Times New Roman" w:hAnsi="Times New Roman"/>
          <w:i/>
          <w:iCs/>
          <w:sz w:val="20"/>
        </w:rPr>
        <w:t>tsaba</w:t>
      </w:r>
      <w:proofErr w:type="spellEnd"/>
      <w:r w:rsidRPr="009077CA">
        <w:rPr>
          <w:rFonts w:ascii="Times New Roman" w:hAnsi="Times New Roman"/>
          <w:i/>
          <w:iCs/>
          <w:sz w:val="20"/>
        </w:rPr>
        <w:t>’</w:t>
      </w:r>
      <w:r w:rsidRPr="009077CA">
        <w:rPr>
          <w:rFonts w:ascii="Times New Roman" w:hAnsi="Times New Roman"/>
          <w:sz w:val="20"/>
        </w:rPr>
        <w:t>) może oznaczać personel kultyczny w służbie świątynnej; „książę” (</w:t>
      </w:r>
      <w:proofErr w:type="spellStart"/>
      <w:r w:rsidRPr="009077CA">
        <w:rPr>
          <w:rFonts w:ascii="Times New Roman" w:hAnsi="Times New Roman"/>
          <w:i/>
          <w:iCs/>
          <w:sz w:val="20"/>
        </w:rPr>
        <w:t>sar</w:t>
      </w:r>
      <w:proofErr w:type="spellEnd"/>
      <w:r w:rsidRPr="009077CA">
        <w:rPr>
          <w:rFonts w:ascii="Times New Roman" w:hAnsi="Times New Roman"/>
          <w:sz w:val="20"/>
        </w:rPr>
        <w:t>) może oznaczać najwyższego kapłana; „codzienna” (</w:t>
      </w:r>
      <w:proofErr w:type="spellStart"/>
      <w:r w:rsidRPr="009077CA">
        <w:rPr>
          <w:rFonts w:ascii="Times New Roman" w:hAnsi="Times New Roman"/>
          <w:i/>
          <w:iCs/>
          <w:sz w:val="20"/>
        </w:rPr>
        <w:t>tamid</w:t>
      </w:r>
      <w:proofErr w:type="spellEnd"/>
      <w:r w:rsidRPr="009077CA">
        <w:rPr>
          <w:rFonts w:ascii="Times New Roman" w:hAnsi="Times New Roman"/>
          <w:sz w:val="20"/>
        </w:rPr>
        <w:t xml:space="preserve">) to słowo oznaczające służbę w świątyni pełnioną stale - ofiarowanie kadzidła, składanie ofiar itd. Zwróć uwagę, że słowo „ofiara” użyte w niektórych przekładach </w:t>
      </w:r>
      <w:r w:rsidRPr="009077CA">
        <w:rPr>
          <w:rFonts w:ascii="Times New Roman" w:hAnsi="Times New Roman"/>
          <w:i/>
          <w:iCs/>
          <w:sz w:val="20"/>
        </w:rPr>
        <w:t>Biblii</w:t>
      </w:r>
      <w:r w:rsidRPr="009077CA">
        <w:rPr>
          <w:rFonts w:ascii="Times New Roman" w:hAnsi="Times New Roman"/>
          <w:sz w:val="20"/>
        </w:rPr>
        <w:t xml:space="preserve"> nie występuje w oryginale. Jest ono dodawane przez tłumaczy, którzy zakładają, iż proroctwo dotyczy zawieszenia przez </w:t>
      </w:r>
      <w:proofErr w:type="spellStart"/>
      <w:r w:rsidRPr="009077CA">
        <w:rPr>
          <w:rFonts w:ascii="Times New Roman" w:hAnsi="Times New Roman"/>
          <w:sz w:val="20"/>
        </w:rPr>
        <w:t>Antiocha</w:t>
      </w:r>
      <w:proofErr w:type="spellEnd"/>
      <w:r w:rsidRPr="009077CA">
        <w:rPr>
          <w:rFonts w:ascii="Times New Roman" w:hAnsi="Times New Roman"/>
          <w:sz w:val="20"/>
        </w:rPr>
        <w:t xml:space="preserve"> IV składania ofiar w świątyni jerozolimskiej. W rzeczywistości hebrajskie słowo </w:t>
      </w:r>
      <w:proofErr w:type="spellStart"/>
      <w:r w:rsidRPr="009077CA">
        <w:rPr>
          <w:rFonts w:ascii="Times New Roman" w:hAnsi="Times New Roman"/>
          <w:i/>
          <w:iCs/>
          <w:sz w:val="20"/>
        </w:rPr>
        <w:t>tamid</w:t>
      </w:r>
      <w:proofErr w:type="spellEnd"/>
      <w:r w:rsidRPr="009077CA">
        <w:rPr>
          <w:rFonts w:ascii="Times New Roman" w:hAnsi="Times New Roman"/>
          <w:sz w:val="20"/>
        </w:rPr>
        <w:t xml:space="preserve"> można przetłumaczyć jako „nieustanny” czy „regularny”, a odnosi się ono do rozmaitych działań w ramach służby świątynnej, obejmujących także składanie ofiar, ale nie ograniczających się do tego. Ciekawe, że jedno z dwóch słów użytych w znaczeniu świątyni (</w:t>
      </w:r>
      <w:proofErr w:type="spellStart"/>
      <w:r w:rsidRPr="009077CA">
        <w:rPr>
          <w:rFonts w:ascii="Times New Roman" w:hAnsi="Times New Roman"/>
          <w:i/>
          <w:iCs/>
          <w:sz w:val="20"/>
        </w:rPr>
        <w:t>qodesz</w:t>
      </w:r>
      <w:proofErr w:type="spellEnd"/>
      <w:r w:rsidRPr="009077CA">
        <w:rPr>
          <w:rFonts w:ascii="Times New Roman" w:hAnsi="Times New Roman"/>
          <w:sz w:val="20"/>
        </w:rPr>
        <w:t xml:space="preserve">) występuje w </w:t>
      </w:r>
      <w:proofErr w:type="spellStart"/>
      <w:r w:rsidRPr="009077CA">
        <w:rPr>
          <w:rFonts w:ascii="Times New Roman" w:hAnsi="Times New Roman"/>
          <w:sz w:val="20"/>
        </w:rPr>
        <w:t>Kpł</w:t>
      </w:r>
      <w:proofErr w:type="spellEnd"/>
      <w:r w:rsidRPr="009077CA">
        <w:rPr>
          <w:rFonts w:ascii="Times New Roman" w:hAnsi="Times New Roman"/>
          <w:sz w:val="20"/>
        </w:rPr>
        <w:t xml:space="preserve"> 16 w kontekście Dnia Pojednania (inne słowo to </w:t>
      </w:r>
      <w:proofErr w:type="spellStart"/>
      <w:r w:rsidRPr="009077CA">
        <w:rPr>
          <w:rFonts w:ascii="Times New Roman" w:hAnsi="Times New Roman"/>
          <w:i/>
          <w:iCs/>
          <w:sz w:val="20"/>
        </w:rPr>
        <w:t>miqdasz</w:t>
      </w:r>
      <w:proofErr w:type="spellEnd"/>
      <w:r w:rsidRPr="009077CA">
        <w:rPr>
          <w:rFonts w:ascii="Times New Roman" w:hAnsi="Times New Roman"/>
          <w:sz w:val="20"/>
        </w:rPr>
        <w:t xml:space="preserve">). Jednak paralelizm między tą sceną świątynną a niebiańskim sądem przedstawionym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7,9-14 wskazuje, że obie wizja przedstawiają to samo wydarzenie. Tak więc świątynia, o której mowa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8,14, musi być umiejscowiona w niebie.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Wreszcie pada odpowiedź na pytanie zadane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8,13: „Jaki okres obejmuje widzenie, doty</w:t>
      </w:r>
      <w:r w:rsidRPr="009077CA">
        <w:rPr>
          <w:rFonts w:ascii="Times New Roman" w:hAnsi="Times New Roman"/>
          <w:sz w:val="20"/>
        </w:rPr>
        <w:softHyphen/>
        <w:t>czące ofiary nieustannej oraz zbrodni spustoszenia, i wydania świątyni oraz zastępów na podeptanie?” (BE). Odpowiedź brzmi: „Aż do wieczora i do poranku dni dwa tysiące trzysta, a będzie oczyszczona świątynia”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8,14 BJW). Ta odpowiedź udzielona przez jedną z niebiańskich istot informuje nas, że świątynia, na którą zostaje przypuszczony atak, zostanie oczyszczona po 2300 latach (zgodnie z zasadą „dzień za rok”). Taki długi okres pasuje do ram czasowych założonych w pytaniu, sięgających czasów perskiego barana. Choć nie została podana informacja, kiedy ten okres się zaczyna i kończy, jest jasne, że musi się zaczynać w okresie perskim. Jednak niebiańska istota wyraźnie stwierdza, co się stanie, kiedy ten długi okres się zakończy - mianowicie, świątynia zostanie oczyszczona. W izraelskim kalendarzu religijnym wyznaczony był szczególny dzień oczyszczenia świątyni - Dzień Pojednania. Przy takich okazjach przybytek był oczyszczany (</w:t>
      </w:r>
      <w:proofErr w:type="spellStart"/>
      <w:r w:rsidRPr="009077CA">
        <w:rPr>
          <w:rFonts w:ascii="Times New Roman" w:hAnsi="Times New Roman"/>
          <w:i/>
          <w:iCs/>
          <w:sz w:val="20"/>
        </w:rPr>
        <w:t>taher</w:t>
      </w:r>
      <w:proofErr w:type="spellEnd"/>
      <w:r w:rsidRPr="009077CA">
        <w:rPr>
          <w:rFonts w:ascii="Times New Roman" w:hAnsi="Times New Roman"/>
          <w:sz w:val="20"/>
        </w:rPr>
        <w:t xml:space="preserve">) z grzechów ludu Bożego.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 wspomina czas oczyszczenia niebiańskiej świątyni. Takie działanie jest zawarte w czasowniku </w:t>
      </w:r>
      <w:proofErr w:type="spellStart"/>
      <w:r w:rsidRPr="009077CA">
        <w:rPr>
          <w:rFonts w:ascii="Times New Roman" w:hAnsi="Times New Roman"/>
          <w:i/>
          <w:iCs/>
          <w:sz w:val="20"/>
        </w:rPr>
        <w:t>nitsdaq</w:t>
      </w:r>
      <w:proofErr w:type="spellEnd"/>
      <w:r w:rsidRPr="009077CA">
        <w:rPr>
          <w:rFonts w:ascii="Times New Roman" w:hAnsi="Times New Roman"/>
          <w:sz w:val="20"/>
        </w:rPr>
        <w:t xml:space="preserve">, który oznacza odnawianie, oczyszczanie i oczyszczenie z zarzutów. Tak więc zasadnicze znaczenie zawarte w tym czasowniku sugeruje, że (1) świątynia musi być oczyszczona z grzechów ludu Bożego, (2) Boża pośrednicza służba w niebiańskiej świątyni musi być odnowiona oraz (3) Bóg musi zostać oczyszczony z zarzutów w tym sensie, w jakim prowadzi do nich profanowanie Jego świątyni. Papieski system wprowadził rażące wypaczenia planu zbawienia i uzurpuje sobie pośredniczą służbę Chrystusa przez system oparty na tzw. „najświętszym sakramencie” (czyli „przeistoczeniu” podczas mszy), jak również „sakramencie pokuty” oraz rzekomym odpuszczaniu grzechów przez ziemskich kapłanów. Z informacji podanych w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9,23-27 wynika, że rok 457 p.n.e. stanowi początek tego proroczego okresu 2300 lat. Tak więc okres ten skończył się w 1844 roku n.e.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</w:p>
    <w:p w:rsidR="00727749" w:rsidRPr="009077CA" w:rsidRDefault="00727749" w:rsidP="00727749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sz w:val="20"/>
          <w:lang w:val="en-US"/>
        </w:rPr>
        <w:t>CZĘŚĆ III: ZASTOSOWANIE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1. Co czujesz myśląc o tym, że papiestwo wypaczyło Bożą prawdę i ustanowiło fałszywy system kultowy?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2. Czego nauczyłeś się o Bożej metodzie nauczania na podstawie symboli i języka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8?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3. Zastanów się nad następującym cytatem: „Podczas gdy w niebie odbywa się badawcza faza sądu, a grzechy pokutujących wierzących usuwane są ze świątyni, musi się dokonać szczególne dzieło oczyszczenia, odrzucenia grzechu wśród ludu Bożego na ziemi” (</w:t>
      </w:r>
      <w:proofErr w:type="spellStart"/>
      <w:r w:rsidRPr="009077CA">
        <w:rPr>
          <w:rFonts w:ascii="Times New Roman" w:hAnsi="Times New Roman"/>
          <w:sz w:val="20"/>
        </w:rPr>
        <w:t>Ellen</w:t>
      </w:r>
      <w:proofErr w:type="spellEnd"/>
      <w:r w:rsidRPr="009077CA">
        <w:rPr>
          <w:rFonts w:ascii="Times New Roman" w:hAnsi="Times New Roman"/>
          <w:sz w:val="20"/>
        </w:rPr>
        <w:t xml:space="preserve"> G. White, </w:t>
      </w:r>
      <w:r w:rsidRPr="009077CA">
        <w:rPr>
          <w:rFonts w:ascii="Times New Roman" w:hAnsi="Times New Roman"/>
          <w:i/>
          <w:iCs/>
          <w:sz w:val="20"/>
        </w:rPr>
        <w:t>Wielki bój</w:t>
      </w:r>
      <w:r w:rsidRPr="009077CA">
        <w:rPr>
          <w:rFonts w:ascii="Times New Roman" w:hAnsi="Times New Roman"/>
          <w:sz w:val="20"/>
        </w:rPr>
        <w:t>, Warszawa 2019, wyd. 20, s. 260).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4. Jakie jest powiązanie między oczyszczeniem świątyni a oczyszczeniem ciebie jako wyznawcy Chrystusa? Jakie grzechy musisz porzucić, aby odczuć, że jesteś całkowicie lojalny wobec Jezusa?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5. Na czym polega różnica między dziełem dokonanym przez Jezusa na krzyżu a Jego służbą w niebiańskiej świątyni? Jakie jest znaczenie jednego i drugiego dla ciebie?</w:t>
      </w:r>
    </w:p>
    <w:p w:rsidR="00727749" w:rsidRPr="009077CA" w:rsidRDefault="00727749" w:rsidP="00727749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6. Dlaczego Bóg przeprowadza sąd śledczy w niebiańskiej świątyni? Dlaczego nie podejmuje natychmiastowej decyzji co do ostatecznego przeznaczenia zdeklarowanych wyznawców Chrystusa? Jak ta procedura sądowa świadczy o charakterze Boga?</w:t>
      </w:r>
    </w:p>
    <w:p w:rsidR="00084D07" w:rsidRPr="009077CA" w:rsidRDefault="00084D07" w:rsidP="00727749">
      <w:pPr>
        <w:rPr>
          <w:rFonts w:ascii="Times New Roman" w:hAnsi="Times New Roman"/>
          <w:sz w:val="20"/>
        </w:rPr>
      </w:pPr>
    </w:p>
    <w:sectPr w:rsidR="00084D07" w:rsidRPr="009077C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F66" w:rsidRDefault="00906F66" w:rsidP="00A820C9">
      <w:r>
        <w:separator/>
      </w:r>
    </w:p>
  </w:endnote>
  <w:endnote w:type="continuationSeparator" w:id="0">
    <w:p w:rsidR="00906F66" w:rsidRDefault="00906F6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956EB5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F66" w:rsidRDefault="00906F66" w:rsidP="00A820C9">
      <w:r>
        <w:separator/>
      </w:r>
    </w:p>
  </w:footnote>
  <w:footnote w:type="continuationSeparator" w:id="0">
    <w:p w:rsidR="00906F66" w:rsidRDefault="00906F6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>Lekcje Biblijne 1/2020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Elias </w:t>
    </w:r>
    <w:proofErr w:type="spellStart"/>
    <w:r w:rsidRPr="00AA0514">
      <w:rPr>
        <w:rFonts w:ascii="Times New Roman" w:hAnsi="Times New Roman"/>
        <w:sz w:val="16"/>
        <w:szCs w:val="16"/>
      </w:rPr>
      <w:t>Brasil</w:t>
    </w:r>
    <w:proofErr w:type="spellEnd"/>
    <w:r w:rsidRPr="00AA0514">
      <w:rPr>
        <w:rFonts w:ascii="Times New Roman" w:hAnsi="Times New Roman"/>
        <w:sz w:val="16"/>
        <w:szCs w:val="16"/>
      </w:rPr>
      <w:t xml:space="preserve"> de </w:t>
    </w:r>
    <w:proofErr w:type="spellStart"/>
    <w:r w:rsidRPr="00AA0514">
      <w:rPr>
        <w:rFonts w:ascii="Times New Roman" w:hAnsi="Times New Roman"/>
        <w:sz w:val="16"/>
        <w:szCs w:val="16"/>
      </w:rPr>
      <w:t>Souza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i/>
        <w:sz w:val="16"/>
        <w:szCs w:val="16"/>
      </w:rPr>
      <w:t>Księga Daniela</w:t>
    </w:r>
  </w:p>
  <w:p w:rsidR="00084D07" w:rsidRDefault="00AA0514" w:rsidP="00084D07"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727749">
      <w:rPr>
        <w:rFonts w:ascii="Times New Roman" w:hAnsi="Times New Roman"/>
        <w:sz w:val="16"/>
        <w:szCs w:val="16"/>
      </w:rPr>
      <w:t>9</w:t>
    </w:r>
    <w:r w:rsidRPr="00AA0514">
      <w:rPr>
        <w:rFonts w:ascii="Times New Roman" w:hAnsi="Times New Roman"/>
        <w:b/>
        <w:sz w:val="16"/>
        <w:szCs w:val="16"/>
      </w:rPr>
      <w:t xml:space="preserve"> </w:t>
    </w:r>
    <w:r w:rsidR="00B5045B">
      <w:rPr>
        <w:rFonts w:ascii="Times New Roman" w:hAnsi="Times New Roman"/>
        <w:b/>
        <w:sz w:val="16"/>
        <w:szCs w:val="16"/>
      </w:rPr>
      <w:t>–</w:t>
    </w:r>
    <w:r w:rsidR="00084D07">
      <w:rPr>
        <w:rFonts w:ascii="Times New Roman" w:hAnsi="Times New Roman"/>
        <w:sz w:val="16"/>
        <w:szCs w:val="16"/>
      </w:rPr>
      <w:t>2</w:t>
    </w:r>
    <w:r w:rsidR="00727749">
      <w:rPr>
        <w:rFonts w:ascii="Times New Roman" w:hAnsi="Times New Roman"/>
        <w:sz w:val="16"/>
        <w:szCs w:val="16"/>
      </w:rPr>
      <w:t>9</w:t>
    </w:r>
    <w:r w:rsidR="008572DB">
      <w:rPr>
        <w:rFonts w:ascii="Times New Roman" w:hAnsi="Times New Roman"/>
        <w:sz w:val="16"/>
        <w:szCs w:val="16"/>
      </w:rPr>
      <w:t xml:space="preserve"> </w:t>
    </w:r>
    <w:r w:rsidR="00B5045B">
      <w:rPr>
        <w:rFonts w:ascii="Times New Roman" w:hAnsi="Times New Roman"/>
        <w:sz w:val="16"/>
        <w:szCs w:val="16"/>
      </w:rPr>
      <w:t>lutego</w:t>
    </w:r>
    <w:r w:rsidRPr="00AA0514">
      <w:rPr>
        <w:rFonts w:ascii="Times New Roman" w:hAnsi="Times New Roman"/>
        <w:sz w:val="16"/>
        <w:szCs w:val="16"/>
      </w:rPr>
      <w:t xml:space="preserve">, </w:t>
    </w:r>
    <w:r w:rsidR="00727749">
      <w:rPr>
        <w:rFonts w:ascii="Times New Roman" w:hAnsi="Times New Roman"/>
        <w:sz w:val="16"/>
        <w:szCs w:val="16"/>
      </w:rPr>
      <w:t>Od skażenia do oczyszczenia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8053E"/>
    <w:rsid w:val="00084D07"/>
    <w:rsid w:val="000A7CAE"/>
    <w:rsid w:val="000C43D8"/>
    <w:rsid w:val="000E3D8C"/>
    <w:rsid w:val="00160A2E"/>
    <w:rsid w:val="001A14AD"/>
    <w:rsid w:val="00247ECF"/>
    <w:rsid w:val="0028485A"/>
    <w:rsid w:val="002D1C21"/>
    <w:rsid w:val="002F7A06"/>
    <w:rsid w:val="003233CA"/>
    <w:rsid w:val="00323F87"/>
    <w:rsid w:val="00341D7B"/>
    <w:rsid w:val="00357FBB"/>
    <w:rsid w:val="00362A7E"/>
    <w:rsid w:val="003E5187"/>
    <w:rsid w:val="00457042"/>
    <w:rsid w:val="00457757"/>
    <w:rsid w:val="004622A1"/>
    <w:rsid w:val="004765D6"/>
    <w:rsid w:val="004A1F71"/>
    <w:rsid w:val="004A68C6"/>
    <w:rsid w:val="004F7F95"/>
    <w:rsid w:val="00504576"/>
    <w:rsid w:val="00535F72"/>
    <w:rsid w:val="005537F3"/>
    <w:rsid w:val="005B5CE3"/>
    <w:rsid w:val="005C7E3B"/>
    <w:rsid w:val="005F4946"/>
    <w:rsid w:val="006254DA"/>
    <w:rsid w:val="0066123D"/>
    <w:rsid w:val="00727749"/>
    <w:rsid w:val="0076232D"/>
    <w:rsid w:val="007C0F83"/>
    <w:rsid w:val="008202AD"/>
    <w:rsid w:val="008572DB"/>
    <w:rsid w:val="0087312A"/>
    <w:rsid w:val="00903AB3"/>
    <w:rsid w:val="00904615"/>
    <w:rsid w:val="00906F66"/>
    <w:rsid w:val="00947D49"/>
    <w:rsid w:val="00956EB5"/>
    <w:rsid w:val="009A7A43"/>
    <w:rsid w:val="009D20F6"/>
    <w:rsid w:val="00A03AF6"/>
    <w:rsid w:val="00A1594B"/>
    <w:rsid w:val="00A41678"/>
    <w:rsid w:val="00A47A53"/>
    <w:rsid w:val="00A501CB"/>
    <w:rsid w:val="00A51056"/>
    <w:rsid w:val="00A55737"/>
    <w:rsid w:val="00A81F1D"/>
    <w:rsid w:val="00A820C9"/>
    <w:rsid w:val="00AA0514"/>
    <w:rsid w:val="00AA336A"/>
    <w:rsid w:val="00AD7194"/>
    <w:rsid w:val="00B27439"/>
    <w:rsid w:val="00B32C6C"/>
    <w:rsid w:val="00B5045B"/>
    <w:rsid w:val="00BD0104"/>
    <w:rsid w:val="00C34141"/>
    <w:rsid w:val="00CB2110"/>
    <w:rsid w:val="00D17CAF"/>
    <w:rsid w:val="00D5746C"/>
    <w:rsid w:val="00D7222D"/>
    <w:rsid w:val="00DD7EA6"/>
    <w:rsid w:val="00DE0B9C"/>
    <w:rsid w:val="00DE5AB9"/>
    <w:rsid w:val="00E32868"/>
    <w:rsid w:val="00E74F52"/>
    <w:rsid w:val="00E95C9D"/>
    <w:rsid w:val="00EB34DD"/>
    <w:rsid w:val="00FC280C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2019-12-26T18:28:00Z</cp:lastPrinted>
  <dcterms:created xsi:type="dcterms:W3CDTF">2019-12-26T18:03:00Z</dcterms:created>
  <dcterms:modified xsi:type="dcterms:W3CDTF">2019-12-26T18:33:00Z</dcterms:modified>
</cp:coreProperties>
</file>