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630" w:rsidRDefault="00A52630"/>
    <w:p w:rsidR="00A17F29" w:rsidRPr="00043EAB" w:rsidRDefault="00193271" w:rsidP="0075248E">
      <w:pPr>
        <w:jc w:val="right"/>
      </w:pPr>
      <w:r>
        <w:rPr>
          <w:noProof/>
          <w:lang w:eastAsia="pl-PL"/>
        </w:rPr>
        <w:drawing>
          <wp:inline distT="0" distB="0" distL="0" distR="0">
            <wp:extent cx="6637782" cy="1579932"/>
            <wp:effectExtent l="19050" t="0" r="0" b="0"/>
            <wp:docPr id="4" name="Obraz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F4F" w:rsidRPr="00043EAB">
        <w:t xml:space="preserve"> </w:t>
      </w:r>
      <w:r w:rsidR="00A52630" w:rsidRPr="00043EAB">
        <w:t>Warszawa,</w:t>
      </w:r>
      <w:r w:rsidR="00973F4F" w:rsidRPr="00043EAB">
        <w:t xml:space="preserve"> </w:t>
      </w:r>
      <w:r w:rsidR="00DF3988">
        <w:t>2</w:t>
      </w:r>
      <w:r w:rsidR="0075248E">
        <w:t>0</w:t>
      </w:r>
      <w:r w:rsidR="00A17F29" w:rsidRPr="00043EAB">
        <w:t>.12.202</w:t>
      </w:r>
      <w:r w:rsidR="0075248E">
        <w:t>2</w:t>
      </w:r>
      <w:r w:rsidR="00A17F29" w:rsidRPr="00043EAB">
        <w:t xml:space="preserve"> </w:t>
      </w:r>
      <w:proofErr w:type="gramStart"/>
      <w:r w:rsidR="00A17F29" w:rsidRPr="00043EAB">
        <w:t>r</w:t>
      </w:r>
      <w:proofErr w:type="gramEnd"/>
      <w:r w:rsidR="00A17F29" w:rsidRPr="00043EAB">
        <w:t>.</w:t>
      </w:r>
    </w:p>
    <w:p w:rsidR="00A273BE" w:rsidRDefault="00A273BE" w:rsidP="00A273BE">
      <w:pPr>
        <w:jc w:val="both"/>
      </w:pPr>
      <w:r>
        <w:t>Drogie Siostry i drodzy Bracia w Jezusie Chrystusie,</w:t>
      </w:r>
    </w:p>
    <w:p w:rsidR="00A273BE" w:rsidRDefault="00265777" w:rsidP="00A273BE">
      <w:pPr>
        <w:jc w:val="both"/>
      </w:pPr>
      <w:proofErr w:type="gramStart"/>
      <w:r>
        <w:t>już</w:t>
      </w:r>
      <w:proofErr w:type="gramEnd"/>
      <w:r w:rsidR="00A273BE">
        <w:t xml:space="preserve"> za moment będziemy żegnać 2022 rok. Zanim wybije północ, często oddajemy się chwili refleksji nad mijającym czasem i analizujemy nasze czyny, słowa i myśli. Jeśli spojrzymy na </w:t>
      </w:r>
      <w:r w:rsidR="0075248E">
        <w:t>minione</w:t>
      </w:r>
      <w:r w:rsidR="00A273BE">
        <w:t xml:space="preserve"> wydarzenia na świecie i w naszym kraju, takie jak wojna na Ukrainie, rosnąca inflacja, wysokie ceny paliw, energii i </w:t>
      </w:r>
      <w:r>
        <w:t>żywności, możemy</w:t>
      </w:r>
      <w:r w:rsidR="00A273BE">
        <w:t xml:space="preserve"> śmiało powiedzieć, że ten rok był pod wieloma względami trudny.</w:t>
      </w:r>
    </w:p>
    <w:p w:rsidR="00A273BE" w:rsidRDefault="00265777" w:rsidP="00A273BE">
      <w:pPr>
        <w:jc w:val="both"/>
      </w:pPr>
      <w:r>
        <w:t>Jednak, jako</w:t>
      </w:r>
      <w:r w:rsidR="00A273BE">
        <w:t xml:space="preserve"> chrześcijanie posiadamy wyjątkowy dar – Jezusa Chrystusa. To dzięki Niemu, mimo szalejących wokół burz i przenikającej ciemności, możemy promieniować Jego miłością, możemy być napełnieni wdzięcznością oraz nieść nadzieję i pocieszenie strapionym.</w:t>
      </w:r>
    </w:p>
    <w:p w:rsidR="00A273BE" w:rsidRDefault="00A273BE" w:rsidP="00A273BE">
      <w:pPr>
        <w:jc w:val="both"/>
      </w:pPr>
      <w:r>
        <w:t>Niezależnie od tego, co dzieje się wokół nas, Bóg pragnie, by jedno było niezmienne – bezustannie powinniśmy naśladować Jezusa Chrystusa. Będziemy mieli ku temu okazję każdego</w:t>
      </w:r>
      <w:r w:rsidR="0075248E">
        <w:t>,</w:t>
      </w:r>
      <w:r>
        <w:t xml:space="preserve"> kolejnego dnia w Nowym Roku! Możemy jeszcze więcej czasu poświęcać na poznawanie Jego charakteru, zrozumienie Jego Słowa, na rozmowę z Nim i modlitwę. Ponadto, będziemy mogli stawać się coraz bardziej podobnymi do Niego, poprzez nasze czyny. Nadchodzący Nowy Rok stworzy kolejne okazje do tego, by naśladować sposób</w:t>
      </w:r>
      <w:r w:rsidR="00AB2010">
        <w:t>,</w:t>
      </w:r>
      <w:r>
        <w:t xml:space="preserve"> w jaki Chrystus traktował ludzi. Będziemy mieli przywilej pomagać potrzebującym, pocieszać chorych, karmić głodnych, towarzyszyć samotnym, podnosić na duchu strapionych i okazywać szacunek pogardzanym. Niezależnie od tego, co przyniesie kolejny rok, my wciąż będziemy mogli przejść przez ten czas z promiennym obliczem, mając radość i satysfakcję z tego, że nasz Pan może używać nas w swoim wielkim dziele.</w:t>
      </w:r>
    </w:p>
    <w:p w:rsidR="00A273BE" w:rsidRPr="0050496B" w:rsidRDefault="00265777" w:rsidP="00A273BE">
      <w:pPr>
        <w:jc w:val="both"/>
        <w:rPr>
          <w:b/>
        </w:rPr>
      </w:pPr>
      <w:proofErr w:type="gramStart"/>
      <w:r>
        <w:rPr>
          <w:b/>
        </w:rPr>
        <w:t>„Je</w:t>
      </w:r>
      <w:bookmarkStart w:id="0" w:name="_GoBack"/>
      <w:bookmarkEnd w:id="0"/>
      <w:r>
        <w:rPr>
          <w:b/>
        </w:rPr>
        <w:t>śli</w:t>
      </w:r>
      <w:proofErr w:type="gramEnd"/>
      <w:r w:rsidR="00886B7C">
        <w:rPr>
          <w:b/>
        </w:rPr>
        <w:t xml:space="preserve"> On mieszka w nas, nasze serca będą pełne Bożego współczucia. Zamknięte źródła gorliwej Chrystusowej miłości zostaną otwarte. </w:t>
      </w:r>
      <w:r w:rsidR="00A273BE" w:rsidRPr="0050496B">
        <w:rPr>
          <w:b/>
        </w:rPr>
        <w:t xml:space="preserve">Bóg </w:t>
      </w:r>
      <w:r w:rsidR="00886B7C">
        <w:rPr>
          <w:b/>
        </w:rPr>
        <w:t>żąda nie tylko darów dla potrzebujących</w:t>
      </w:r>
      <w:r w:rsidR="00A273BE" w:rsidRPr="0050496B">
        <w:rPr>
          <w:b/>
        </w:rPr>
        <w:t xml:space="preserve">, </w:t>
      </w:r>
      <w:r w:rsidR="00886B7C">
        <w:rPr>
          <w:b/>
        </w:rPr>
        <w:t xml:space="preserve">ale także pogodnego wyrazu twarzy, niosących nadzieję </w:t>
      </w:r>
      <w:r>
        <w:rPr>
          <w:b/>
        </w:rPr>
        <w:t>słów i</w:t>
      </w:r>
      <w:r w:rsidR="00886B7C">
        <w:rPr>
          <w:b/>
        </w:rPr>
        <w:t xml:space="preserve"> uprzejmego podania ręki</w:t>
      </w:r>
      <w:r w:rsidR="00A273BE">
        <w:rPr>
          <w:b/>
        </w:rPr>
        <w:t xml:space="preserve">” </w:t>
      </w:r>
      <w:r w:rsidR="00A273BE" w:rsidRPr="00CC2AB5">
        <w:rPr>
          <w:i/>
        </w:rPr>
        <w:t>Przypowieści Chrystusa</w:t>
      </w:r>
      <w:r w:rsidR="00886B7C">
        <w:rPr>
          <w:i/>
        </w:rPr>
        <w:t xml:space="preserve"> s. 306</w:t>
      </w:r>
    </w:p>
    <w:p w:rsidR="00A273BE" w:rsidRDefault="00A273BE" w:rsidP="00A273BE">
      <w:pPr>
        <w:jc w:val="both"/>
      </w:pPr>
      <w:r>
        <w:t xml:space="preserve">Życzę sobie i Wam, byśmy przekraczając próg Nowego Roku uchwycili się mocno Chrystusowej dłoni i abyśmy kroczyli z nim każdego dnia. Niech to On będzie źródłem wszelkiej miłości i radości w naszych domach, niech przepełnia nas wdzięcznością i uczy wrażliwości. </w:t>
      </w:r>
      <w:r w:rsidRPr="00DF71B8">
        <w:t xml:space="preserve">Niech Chrystus wyposaży nas i naszych bliskich we wszystko, </w:t>
      </w:r>
      <w:r w:rsidRPr="00CC2AB5">
        <w:rPr>
          <w:b/>
        </w:rPr>
        <w:t>„co jest potrzebne do życia i pobożności”</w:t>
      </w:r>
      <w:r w:rsidRPr="00DF71B8">
        <w:t xml:space="preserve"> </w:t>
      </w:r>
      <w:r w:rsidRPr="00CC2AB5">
        <w:rPr>
          <w:i/>
        </w:rPr>
        <w:t>(2 Piotr. 1,3)</w:t>
      </w:r>
      <w:r w:rsidR="00AB2010">
        <w:t>.</w:t>
      </w:r>
      <w:r>
        <w:t xml:space="preserve"> A chodząc z Nim </w:t>
      </w:r>
      <w:r w:rsidR="00AB2010">
        <w:t>badajmy J</w:t>
      </w:r>
      <w:r>
        <w:t>ego charakter i naśladujmy Go, gdziekolwiek się znajdziemy,</w:t>
      </w:r>
      <w:r w:rsidR="00AB2010">
        <w:t xml:space="preserve"> </w:t>
      </w:r>
      <w:r w:rsidR="00265777">
        <w:t>tak, aby</w:t>
      </w:r>
      <w:r w:rsidR="00AB2010">
        <w:t xml:space="preserve"> światło J</w:t>
      </w:r>
      <w:r>
        <w:t>ego chwały padało na ludzi, którzy zostaną postawieni na naszej drodze.</w:t>
      </w:r>
    </w:p>
    <w:p w:rsidR="00A17F29" w:rsidRPr="00043EAB" w:rsidRDefault="0075248E" w:rsidP="00AB2010">
      <w:pPr>
        <w:spacing w:after="0" w:line="240" w:lineRule="auto"/>
        <w:rPr>
          <w:rFonts w:eastAsia="Times New Roman" w:cs="Calibri"/>
        </w:rPr>
      </w:pPr>
      <w:r w:rsidRPr="00043EAB">
        <w:rPr>
          <w:rFonts w:cs="Courier New"/>
          <w:noProof/>
          <w:color w:val="000000"/>
          <w:lang w:eastAsia="pl-PL"/>
        </w:rPr>
        <w:drawing>
          <wp:inline distT="0" distB="0" distL="0" distR="0">
            <wp:extent cx="1419225" cy="436880"/>
            <wp:effectExtent l="0" t="0" r="9525" b="1270"/>
            <wp:docPr id="5" name="Obraz 1" descr="Podpis dyrekrora Laz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odpis dyrekrora Laza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2" t="14815" r="20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63D" w:rsidRPr="00AB2010" w:rsidRDefault="00043EAB" w:rsidP="00AB2010">
      <w:pPr>
        <w:autoSpaceDE w:val="0"/>
        <w:adjustRightInd w:val="0"/>
        <w:spacing w:after="0" w:line="240" w:lineRule="auto"/>
        <w:rPr>
          <w:rFonts w:cs="Tahoma"/>
        </w:rPr>
      </w:pPr>
      <w:r w:rsidRPr="00043EAB">
        <w:rPr>
          <w:rFonts w:cs="Tahoma"/>
        </w:rPr>
        <w:t>Paweł Lazar</w:t>
      </w:r>
      <w:r w:rsidR="0075248E">
        <w:rPr>
          <w:rFonts w:cs="Tahoma"/>
        </w:rPr>
        <w:br/>
      </w:r>
      <w:r w:rsidRPr="00043EAB">
        <w:rPr>
          <w:rFonts w:cs="Tahoma"/>
        </w:rPr>
        <w:t>dyrektor Chrześcijańskiej Służby Charytatywnej</w:t>
      </w:r>
    </w:p>
    <w:sectPr w:rsidR="00B0263D" w:rsidRPr="00AB2010" w:rsidSect="00A273B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720" w:right="720" w:bottom="720" w:left="720" w:header="426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E70" w:rsidRDefault="00CF7E70" w:rsidP="00963E31">
      <w:pPr>
        <w:spacing w:after="0" w:line="240" w:lineRule="auto"/>
      </w:pPr>
      <w:r>
        <w:separator/>
      </w:r>
    </w:p>
  </w:endnote>
  <w:endnote w:type="continuationSeparator" w:id="0">
    <w:p w:rsidR="00CF7E70" w:rsidRDefault="00CF7E70" w:rsidP="0096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319" w:rsidRP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r w:rsidRPr="00991319">
      <w:rPr>
        <w:rFonts w:ascii="Tahoma" w:hAnsi="Tahoma" w:cs="Tahoma"/>
        <w:color w:val="98989C"/>
        <w:sz w:val="16"/>
        <w:szCs w:val="16"/>
      </w:rPr>
      <w:t>Chrześcijańska Służba Charytatywna | www.</w:t>
    </w:r>
    <w:proofErr w:type="gramStart"/>
    <w:r w:rsidR="00CD2D02">
      <w:rPr>
        <w:rFonts w:ascii="Tahoma" w:hAnsi="Tahoma" w:cs="Tahoma"/>
        <w:color w:val="98989C"/>
        <w:sz w:val="16"/>
        <w:szCs w:val="16"/>
      </w:rPr>
      <w:t>bliskoserca</w:t>
    </w:r>
    <w:proofErr w:type="gramEnd"/>
    <w:r w:rsidRPr="00991319">
      <w:rPr>
        <w:rFonts w:ascii="Tahoma" w:hAnsi="Tahoma" w:cs="Tahoma"/>
        <w:color w:val="98989C"/>
        <w:sz w:val="16"/>
        <w:szCs w:val="16"/>
      </w:rPr>
      <w:t>.</w:t>
    </w:r>
    <w:proofErr w:type="gramStart"/>
    <w:r w:rsidRPr="00991319">
      <w:rPr>
        <w:rFonts w:ascii="Tahoma" w:hAnsi="Tahoma" w:cs="Tahoma"/>
        <w:color w:val="98989C"/>
        <w:sz w:val="16"/>
        <w:szCs w:val="16"/>
      </w:rPr>
      <w:t>pl</w:t>
    </w:r>
    <w:proofErr w:type="gramEnd"/>
  </w:p>
  <w:p w:rsidR="00991319" w:rsidRP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proofErr w:type="gramStart"/>
    <w:r w:rsidRPr="00991319">
      <w:rPr>
        <w:rFonts w:ascii="Tahoma" w:hAnsi="Tahoma" w:cs="Tahoma"/>
        <w:color w:val="98989C"/>
        <w:sz w:val="16"/>
        <w:szCs w:val="16"/>
      </w:rPr>
      <w:t>ul</w:t>
    </w:r>
    <w:proofErr w:type="gramEnd"/>
    <w:r w:rsidRPr="00991319">
      <w:rPr>
        <w:rFonts w:ascii="Tahoma" w:hAnsi="Tahoma" w:cs="Tahoma"/>
        <w:color w:val="98989C"/>
        <w:sz w:val="16"/>
        <w:szCs w:val="16"/>
      </w:rPr>
      <w:t>. Foksal 8, 00-366 Warszawa | konto: 26 1240 1994 1111 0010 3045 8599</w:t>
    </w:r>
  </w:p>
  <w:p w:rsidR="00991319" w:rsidRPr="00991319" w:rsidRDefault="0006462E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16"/>
        <w:szCs w:val="16"/>
      </w:rPr>
    </w:pPr>
    <w:proofErr w:type="gramStart"/>
    <w:r>
      <w:rPr>
        <w:rFonts w:ascii="Tahoma" w:hAnsi="Tahoma" w:cs="Tahoma"/>
        <w:color w:val="98989C"/>
        <w:sz w:val="16"/>
        <w:szCs w:val="16"/>
      </w:rPr>
      <w:t>tel</w:t>
    </w:r>
    <w:proofErr w:type="gramEnd"/>
    <w:r>
      <w:rPr>
        <w:rFonts w:ascii="Tahoma" w:hAnsi="Tahoma" w:cs="Tahoma"/>
        <w:color w:val="98989C"/>
        <w:sz w:val="16"/>
        <w:szCs w:val="16"/>
      </w:rPr>
      <w:t>. +48 22 3</w:t>
    </w:r>
    <w:r w:rsidR="00A95B25">
      <w:rPr>
        <w:rFonts w:ascii="Tahoma" w:hAnsi="Tahoma" w:cs="Tahoma"/>
        <w:color w:val="98989C"/>
        <w:sz w:val="16"/>
        <w:szCs w:val="16"/>
      </w:rPr>
      <w:t>1</w:t>
    </w:r>
    <w:r>
      <w:rPr>
        <w:rFonts w:ascii="Tahoma" w:hAnsi="Tahoma" w:cs="Tahoma"/>
        <w:color w:val="98989C"/>
        <w:sz w:val="16"/>
        <w:szCs w:val="16"/>
      </w:rPr>
      <w:t xml:space="preserve"> </w:t>
    </w:r>
    <w:r w:rsidR="00A95B25">
      <w:rPr>
        <w:rFonts w:ascii="Tahoma" w:hAnsi="Tahoma" w:cs="Tahoma"/>
        <w:color w:val="98989C"/>
        <w:sz w:val="16"/>
        <w:szCs w:val="16"/>
      </w:rPr>
      <w:t>31</w:t>
    </w:r>
    <w:r>
      <w:rPr>
        <w:rFonts w:ascii="Tahoma" w:hAnsi="Tahoma" w:cs="Tahoma"/>
        <w:color w:val="98989C"/>
        <w:sz w:val="16"/>
        <w:szCs w:val="16"/>
      </w:rPr>
      <w:t xml:space="preserve"> </w:t>
    </w:r>
    <w:r w:rsidR="00A95B25">
      <w:rPr>
        <w:rFonts w:ascii="Tahoma" w:hAnsi="Tahoma" w:cs="Tahoma"/>
        <w:color w:val="98989C"/>
        <w:sz w:val="16"/>
        <w:szCs w:val="16"/>
      </w:rPr>
      <w:t>425</w:t>
    </w:r>
    <w:r>
      <w:rPr>
        <w:rFonts w:ascii="Tahoma" w:hAnsi="Tahoma" w:cs="Tahoma"/>
        <w:color w:val="98989C"/>
        <w:sz w:val="16"/>
        <w:szCs w:val="16"/>
      </w:rPr>
      <w:t xml:space="preserve"> | e-mail:</w:t>
    </w:r>
    <w:r w:rsidR="00991319" w:rsidRPr="00991319">
      <w:rPr>
        <w:rFonts w:ascii="Tahoma" w:hAnsi="Tahoma" w:cs="Tahoma"/>
        <w:color w:val="98989C"/>
        <w:sz w:val="16"/>
        <w:szCs w:val="16"/>
      </w:rPr>
      <w:t xml:space="preserve"> biuro@</w:t>
    </w:r>
    <w:r w:rsidR="00CD2D02">
      <w:rPr>
        <w:rFonts w:ascii="Tahoma" w:hAnsi="Tahoma" w:cs="Tahoma"/>
        <w:color w:val="98989C"/>
        <w:sz w:val="16"/>
        <w:szCs w:val="16"/>
      </w:rPr>
      <w:t>bliskoserca</w:t>
    </w:r>
    <w:r w:rsidR="00991319" w:rsidRPr="00991319">
      <w:rPr>
        <w:rFonts w:ascii="Tahoma" w:hAnsi="Tahoma" w:cs="Tahoma"/>
        <w:color w:val="98989C"/>
        <w:sz w:val="16"/>
        <w:szCs w:val="16"/>
      </w:rPr>
      <w:t>.</w:t>
    </w:r>
    <w:proofErr w:type="gramStart"/>
    <w:r w:rsidR="00991319" w:rsidRPr="00991319">
      <w:rPr>
        <w:rFonts w:ascii="Tahoma" w:hAnsi="Tahoma" w:cs="Tahoma"/>
        <w:color w:val="98989C"/>
        <w:sz w:val="16"/>
        <w:szCs w:val="16"/>
      </w:rPr>
      <w:t>pl</w:t>
    </w:r>
    <w:proofErr w:type="gramEnd"/>
  </w:p>
  <w:p w:rsidR="00991319" w:rsidRDefault="00991319" w:rsidP="00991319">
    <w:pPr>
      <w:pStyle w:val="Stopka"/>
      <w:suppressAutoHyphens/>
      <w:spacing w:line="160" w:lineRule="exact"/>
      <w:jc w:val="center"/>
      <w:rPr>
        <w:rFonts w:ascii="Tahoma" w:hAnsi="Tahoma" w:cs="Tahoma"/>
        <w:color w:val="98989C"/>
        <w:sz w:val="8"/>
        <w:szCs w:val="8"/>
      </w:rPr>
    </w:pPr>
    <w:r w:rsidRPr="00991319">
      <w:rPr>
        <w:rFonts w:ascii="Tahoma" w:hAnsi="Tahoma" w:cs="Tahoma"/>
        <w:color w:val="98989C"/>
        <w:sz w:val="16"/>
        <w:szCs w:val="16"/>
      </w:rPr>
      <w:t>NIP: 525-19-29-411 | REGON: 012734394</w:t>
    </w:r>
  </w:p>
  <w:p w:rsidR="00991319" w:rsidRPr="00991319" w:rsidRDefault="00991319" w:rsidP="00991319">
    <w:pPr>
      <w:pStyle w:val="Stopka"/>
      <w:suppressAutoHyphens/>
      <w:jc w:val="center"/>
      <w:rPr>
        <w:rFonts w:ascii="Tahoma" w:hAnsi="Tahoma" w:cs="Tahoma"/>
        <w:color w:val="98989C"/>
        <w:sz w:val="8"/>
        <w:szCs w:val="8"/>
      </w:rPr>
    </w:pPr>
  </w:p>
  <w:p w:rsidR="00430324" w:rsidRDefault="0006462E" w:rsidP="0006462E">
    <w:pPr>
      <w:pStyle w:val="Stopka"/>
      <w:suppressAutoHyphens/>
      <w:spacing w:line="160" w:lineRule="exact"/>
      <w:ind w:left="-851" w:right="-851"/>
      <w:jc w:val="center"/>
      <w:rPr>
        <w:rFonts w:ascii="Tahoma" w:hAnsi="Tahoma" w:cs="Tahoma"/>
        <w:color w:val="004841"/>
        <w:sz w:val="16"/>
        <w:szCs w:val="16"/>
      </w:rPr>
    </w:pPr>
    <w:r w:rsidRPr="0006462E">
      <w:rPr>
        <w:rFonts w:ascii="Tahoma" w:hAnsi="Tahoma" w:cs="Tahoma"/>
        <w:color w:val="004841"/>
        <w:sz w:val="16"/>
        <w:szCs w:val="16"/>
      </w:rPr>
      <w:t>Jesteśmy ogólnopolską organizacją pożytku publicznego (OPP). Działamy w Polsce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>od ponad 15 lat.</w:t>
    </w:r>
  </w:p>
  <w:p w:rsidR="00991319" w:rsidRPr="00991319" w:rsidRDefault="0006462E" w:rsidP="0006462E">
    <w:pPr>
      <w:pStyle w:val="Stopka"/>
      <w:suppressAutoHyphens/>
      <w:spacing w:line="160" w:lineRule="exact"/>
      <w:ind w:left="-851" w:right="-851"/>
      <w:jc w:val="center"/>
      <w:rPr>
        <w:rFonts w:ascii="Tahoma" w:hAnsi="Tahoma" w:cs="Tahoma"/>
        <w:color w:val="004841"/>
        <w:sz w:val="16"/>
        <w:szCs w:val="16"/>
      </w:rPr>
    </w:pPr>
    <w:r w:rsidRPr="0006462E">
      <w:rPr>
        <w:rFonts w:ascii="Tahoma" w:hAnsi="Tahoma" w:cs="Tahoma"/>
        <w:color w:val="004841"/>
        <w:sz w:val="16"/>
        <w:szCs w:val="16"/>
      </w:rPr>
      <w:t>Naszą misją jest pomoc ludziom, aby mogli rozwijać się, żyć godnie i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 xml:space="preserve">szczęśliwie. Prowadzimy projekty z zakresu pomocy osobom ubogim, </w:t>
    </w:r>
    <w:r w:rsidR="00143FC6">
      <w:rPr>
        <w:rFonts w:ascii="Tahoma" w:hAnsi="Tahoma" w:cs="Tahoma"/>
        <w:color w:val="004841"/>
        <w:sz w:val="16"/>
        <w:szCs w:val="16"/>
      </w:rPr>
      <w:br/>
    </w:r>
    <w:r w:rsidRPr="0006462E">
      <w:rPr>
        <w:rFonts w:ascii="Tahoma" w:hAnsi="Tahoma" w:cs="Tahoma"/>
        <w:color w:val="004841"/>
        <w:sz w:val="16"/>
        <w:szCs w:val="16"/>
      </w:rPr>
      <w:t>promocji zdrowia oraz</w:t>
    </w:r>
    <w:r w:rsidR="00430324">
      <w:rPr>
        <w:rFonts w:ascii="Tahoma" w:hAnsi="Tahoma" w:cs="Tahoma"/>
        <w:color w:val="004841"/>
        <w:sz w:val="16"/>
        <w:szCs w:val="16"/>
      </w:rPr>
      <w:t xml:space="preserve"> </w:t>
    </w:r>
    <w:r w:rsidRPr="0006462E">
      <w:rPr>
        <w:rFonts w:ascii="Tahoma" w:hAnsi="Tahoma" w:cs="Tahoma"/>
        <w:color w:val="004841"/>
        <w:sz w:val="16"/>
        <w:szCs w:val="16"/>
      </w:rPr>
      <w:t>wyrównywania szans edukacyjnych dzieci i młodzieży.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E70" w:rsidRDefault="00CF7E70" w:rsidP="00963E31">
      <w:pPr>
        <w:spacing w:after="0" w:line="240" w:lineRule="auto"/>
      </w:pPr>
      <w:r>
        <w:separator/>
      </w:r>
    </w:p>
  </w:footnote>
  <w:footnote w:type="continuationSeparator" w:id="0">
    <w:p w:rsidR="00CF7E70" w:rsidRDefault="00CF7E70" w:rsidP="0096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8BB" w:rsidRDefault="0026577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6" o:spid="_x0000_s208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E31" w:rsidRPr="00A52630" w:rsidRDefault="00265777" w:rsidP="00963E31">
    <w:pPr>
      <w:pStyle w:val="Nagwek"/>
      <w:jc w:val="right"/>
      <w:rPr>
        <w:rFonts w:ascii="Tahoma" w:hAnsi="Tahoma" w:cs="Tahoma"/>
        <w:color w:val="004841"/>
        <w:sz w:val="28"/>
        <w:szCs w:val="28"/>
      </w:rPr>
    </w:pPr>
    <w:r>
      <w:rPr>
        <w:rFonts w:ascii="Tahoma" w:hAnsi="Tahoma" w:cs="Tahoma"/>
        <w:noProof/>
        <w:color w:val="004841"/>
        <w:sz w:val="28"/>
        <w:szCs w:val="28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7" o:spid="_x0000_s2081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  <w:r w:rsidR="00963E31" w:rsidRPr="00A52630">
      <w:rPr>
        <w:rFonts w:ascii="Tahoma" w:hAnsi="Tahoma" w:cs="Tahoma"/>
        <w:color w:val="004841"/>
        <w:sz w:val="28"/>
        <w:szCs w:val="28"/>
      </w:rPr>
      <w:t>Jesteśmy blisko ludzkich potrzeb</w:t>
    </w:r>
  </w:p>
  <w:p w:rsidR="00963E31" w:rsidRPr="00A52630" w:rsidRDefault="00963E31" w:rsidP="00963E31">
    <w:pPr>
      <w:pStyle w:val="Nagwek"/>
      <w:jc w:val="right"/>
      <w:rPr>
        <w:rFonts w:ascii="Tahoma" w:hAnsi="Tahoma" w:cs="Tahoma"/>
        <w:color w:val="98989C"/>
        <w:sz w:val="28"/>
        <w:szCs w:val="28"/>
      </w:rPr>
    </w:pPr>
    <w:proofErr w:type="gramStart"/>
    <w:r w:rsidRPr="00A52630">
      <w:rPr>
        <w:rFonts w:ascii="Tahoma" w:hAnsi="Tahoma" w:cs="Tahoma"/>
        <w:color w:val="98989C"/>
        <w:sz w:val="28"/>
        <w:szCs w:val="28"/>
      </w:rPr>
      <w:t>www</w:t>
    </w:r>
    <w:proofErr w:type="gramEnd"/>
    <w:r w:rsidRPr="00A52630">
      <w:rPr>
        <w:rFonts w:ascii="Tahoma" w:hAnsi="Tahoma" w:cs="Tahoma"/>
        <w:color w:val="98989C"/>
        <w:sz w:val="28"/>
        <w:szCs w:val="28"/>
      </w:rPr>
      <w:t>.</w:t>
    </w:r>
    <w:proofErr w:type="gramStart"/>
    <w:r w:rsidR="00CD2D02">
      <w:rPr>
        <w:rFonts w:ascii="Tahoma" w:hAnsi="Tahoma" w:cs="Tahoma"/>
        <w:color w:val="98989C"/>
        <w:sz w:val="28"/>
        <w:szCs w:val="28"/>
      </w:rPr>
      <w:t>bliskoserca</w:t>
    </w:r>
    <w:proofErr w:type="gramEnd"/>
    <w:r w:rsidRPr="00A52630">
      <w:rPr>
        <w:rFonts w:ascii="Tahoma" w:hAnsi="Tahoma" w:cs="Tahoma"/>
        <w:color w:val="98989C"/>
        <w:sz w:val="28"/>
        <w:szCs w:val="28"/>
      </w:rPr>
      <w:t>.</w:t>
    </w:r>
    <w:proofErr w:type="gramStart"/>
    <w:r w:rsidRPr="00A52630">
      <w:rPr>
        <w:rFonts w:ascii="Tahoma" w:hAnsi="Tahoma" w:cs="Tahoma"/>
        <w:color w:val="98989C"/>
        <w:sz w:val="28"/>
        <w:szCs w:val="28"/>
      </w:rPr>
      <w:t>pl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8BB" w:rsidRDefault="0026577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58375" o:spid="_x0000_s207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IER FIRMOWY CHSCH 2021 TL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7C2E"/>
    <w:rsid w:val="00043EAB"/>
    <w:rsid w:val="0006462E"/>
    <w:rsid w:val="000A73FA"/>
    <w:rsid w:val="000E6125"/>
    <w:rsid w:val="000F4573"/>
    <w:rsid w:val="000F7FD4"/>
    <w:rsid w:val="001031FB"/>
    <w:rsid w:val="001032B3"/>
    <w:rsid w:val="00110367"/>
    <w:rsid w:val="001323BB"/>
    <w:rsid w:val="00133BCE"/>
    <w:rsid w:val="00143FC6"/>
    <w:rsid w:val="001623A3"/>
    <w:rsid w:val="00193271"/>
    <w:rsid w:val="00265777"/>
    <w:rsid w:val="002809BE"/>
    <w:rsid w:val="0028446B"/>
    <w:rsid w:val="002A2D42"/>
    <w:rsid w:val="002D7334"/>
    <w:rsid w:val="003038ED"/>
    <w:rsid w:val="003129DB"/>
    <w:rsid w:val="00356B96"/>
    <w:rsid w:val="003B3E3B"/>
    <w:rsid w:val="00404DF4"/>
    <w:rsid w:val="00423D44"/>
    <w:rsid w:val="00430324"/>
    <w:rsid w:val="004549B1"/>
    <w:rsid w:val="00457E08"/>
    <w:rsid w:val="00661764"/>
    <w:rsid w:val="006C52A1"/>
    <w:rsid w:val="00740757"/>
    <w:rsid w:val="00742358"/>
    <w:rsid w:val="0075248E"/>
    <w:rsid w:val="007B0CFD"/>
    <w:rsid w:val="007F54D2"/>
    <w:rsid w:val="0082627E"/>
    <w:rsid w:val="00886B7C"/>
    <w:rsid w:val="0090382A"/>
    <w:rsid w:val="00962DE4"/>
    <w:rsid w:val="00963E31"/>
    <w:rsid w:val="00973F4F"/>
    <w:rsid w:val="00991319"/>
    <w:rsid w:val="00A17F29"/>
    <w:rsid w:val="00A273BE"/>
    <w:rsid w:val="00A46A1B"/>
    <w:rsid w:val="00A52630"/>
    <w:rsid w:val="00A56C34"/>
    <w:rsid w:val="00A61A11"/>
    <w:rsid w:val="00A801CC"/>
    <w:rsid w:val="00A95B25"/>
    <w:rsid w:val="00A97E68"/>
    <w:rsid w:val="00AB2010"/>
    <w:rsid w:val="00AE3AFE"/>
    <w:rsid w:val="00B0263D"/>
    <w:rsid w:val="00B540F7"/>
    <w:rsid w:val="00B572A5"/>
    <w:rsid w:val="00BB6625"/>
    <w:rsid w:val="00C00EC0"/>
    <w:rsid w:val="00C1312F"/>
    <w:rsid w:val="00C148BB"/>
    <w:rsid w:val="00C563E7"/>
    <w:rsid w:val="00CC7C2E"/>
    <w:rsid w:val="00CD2D02"/>
    <w:rsid w:val="00CF7E70"/>
    <w:rsid w:val="00D05EEA"/>
    <w:rsid w:val="00D52717"/>
    <w:rsid w:val="00D55998"/>
    <w:rsid w:val="00D74F81"/>
    <w:rsid w:val="00DC0969"/>
    <w:rsid w:val="00DD4A20"/>
    <w:rsid w:val="00DE449C"/>
    <w:rsid w:val="00DF3988"/>
    <w:rsid w:val="00E20E67"/>
    <w:rsid w:val="00E445F5"/>
    <w:rsid w:val="00EF7A72"/>
    <w:rsid w:val="00F63ECD"/>
    <w:rsid w:val="00F82F85"/>
    <w:rsid w:val="00FA3BCA"/>
    <w:rsid w:val="00FD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,"/>
  <w:listSeparator w:val=";"/>
  <w15:docId w15:val="{5DF3657A-F535-4645-9296-B3C6F239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26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6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3E31"/>
  </w:style>
  <w:style w:type="paragraph" w:styleId="Stopka">
    <w:name w:val="footer"/>
    <w:basedOn w:val="Normalny"/>
    <w:link w:val="StopkaZnak"/>
    <w:uiPriority w:val="99"/>
    <w:unhideWhenUsed/>
    <w:rsid w:val="0096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E31"/>
  </w:style>
  <w:style w:type="paragraph" w:styleId="Tekstdymka">
    <w:name w:val="Balloon Text"/>
    <w:basedOn w:val="Normalny"/>
    <w:link w:val="TekstdymkaZnak"/>
    <w:uiPriority w:val="99"/>
    <w:semiHidden/>
    <w:unhideWhenUsed/>
    <w:rsid w:val="0004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EA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4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4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4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4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4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!!!!CHSCH\202012\magda\PAPIER%20FIRMOWY%20CHSCH%20202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2C0CE-38BD-4C55-AEC5-44C4C32D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CHSCH 2021.dotx</Template>
  <TotalTime>496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Gandecki</dc:creator>
  <cp:lastModifiedBy>Pawel</cp:lastModifiedBy>
  <cp:revision>18</cp:revision>
  <cp:lastPrinted>2021-12-20T18:37:00Z</cp:lastPrinted>
  <dcterms:created xsi:type="dcterms:W3CDTF">2020-12-14T16:11:00Z</dcterms:created>
  <dcterms:modified xsi:type="dcterms:W3CDTF">2022-12-20T21:05:00Z</dcterms:modified>
</cp:coreProperties>
</file>