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B2C8C" w14:textId="77777777" w:rsidR="007624F1" w:rsidRPr="00E26C14" w:rsidRDefault="007624F1" w:rsidP="008B1D9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sz w:val="22"/>
          <w:szCs w:val="22"/>
        </w:rPr>
      </w:pPr>
      <w:r w:rsidRPr="00E26C14">
        <w:rPr>
          <w:noProof/>
          <w:sz w:val="22"/>
          <w:szCs w:val="22"/>
        </w:rPr>
        <w:drawing>
          <wp:inline distT="0" distB="0" distL="0" distR="0" wp14:anchorId="4BD37002" wp14:editId="2EBEAE86">
            <wp:extent cx="1442446" cy="12315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ifestyle-coachi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5253" cy="133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926D1" w14:textId="6BCF7EBA" w:rsidR="001B1383" w:rsidRPr="00001DF2" w:rsidRDefault="001B1383" w:rsidP="001B1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Warsztat umiejętności </w:t>
      </w:r>
      <w:proofErr w:type="spellStart"/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coachingowych</w:t>
      </w:r>
      <w:proofErr w:type="spellEnd"/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 stylu życia </w:t>
      </w:r>
    </w:p>
    <w:p w14:paraId="2F63012F" w14:textId="77777777" w:rsidR="001B1383" w:rsidRPr="00001DF2" w:rsidRDefault="001B1383" w:rsidP="001B1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4-6 października 2024</w:t>
      </w:r>
    </w:p>
    <w:p w14:paraId="04313913" w14:textId="77777777" w:rsidR="001B1383" w:rsidRPr="00001DF2" w:rsidRDefault="001B1383" w:rsidP="001B138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6F674EF0" w14:textId="140F8C0B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Opis: </w:t>
      </w: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Warsztat umiejętności </w:t>
      </w:r>
      <w:proofErr w:type="spellStart"/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coachingowych</w:t>
      </w:r>
      <w:proofErr w:type="spellEnd"/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 stylu życia bada podstawową filozofię, postawy i umiejętności </w:t>
      </w:r>
      <w:proofErr w:type="spellStart"/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coachingowe</w:t>
      </w:r>
      <w:proofErr w:type="spellEnd"/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 w kontekście </w:t>
      </w:r>
      <w:r w:rsidR="009074AC"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misji zdrowia</w:t>
      </w: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. Warsztat jest podzielony na pięć sesji:</w:t>
      </w:r>
    </w:p>
    <w:p w14:paraId="694C4080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2D535D52" w14:textId="1D5694C6" w:rsidR="001B1383" w:rsidRPr="00001DF2" w:rsidRDefault="001B1383" w:rsidP="00001D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Sesja</w:t>
      </w:r>
      <w:r w:rsid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 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- </w:t>
      </w:r>
      <w:r w:rsidRPr="00001DF2">
        <w:rPr>
          <w:rFonts w:asciiTheme="majorHAnsi" w:hAnsiTheme="majorHAnsi" w:cs="Calibri"/>
          <w:b/>
          <w:bCs/>
          <w:i/>
          <w:iCs/>
          <w:sz w:val="22"/>
          <w:szCs w:val="22"/>
          <w:lang w:val="pl-PL"/>
        </w:rPr>
        <w:t xml:space="preserve">Podejście </w:t>
      </w:r>
      <w:proofErr w:type="spellStart"/>
      <w:r w:rsidRPr="00001DF2">
        <w:rPr>
          <w:rFonts w:asciiTheme="majorHAnsi" w:hAnsiTheme="majorHAnsi" w:cs="Calibri"/>
          <w:b/>
          <w:bCs/>
          <w:i/>
          <w:iCs/>
          <w:sz w:val="22"/>
          <w:szCs w:val="22"/>
          <w:lang w:val="pl-PL"/>
        </w:rPr>
        <w:t>coachingowe</w:t>
      </w:r>
      <w:proofErr w:type="spellEnd"/>
      <w:r w:rsidRPr="00001DF2">
        <w:rPr>
          <w:rFonts w:asciiTheme="majorHAnsi" w:hAnsiTheme="majorHAnsi" w:cs="Calibri"/>
          <w:b/>
          <w:bCs/>
          <w:i/>
          <w:iCs/>
          <w:sz w:val="22"/>
          <w:szCs w:val="22"/>
          <w:lang w:val="pl-PL"/>
        </w:rPr>
        <w:t xml:space="preserve"> stylu życia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: Ta pierwsza sesja wyjaśnia, czym jest coaching stylu życia i dlaczego ważne jest, aby promotorzy zdrowia stosowali podejście </w:t>
      </w:r>
      <w:proofErr w:type="spellStart"/>
      <w:r w:rsidRPr="00001DF2">
        <w:rPr>
          <w:rFonts w:asciiTheme="majorHAnsi" w:hAnsiTheme="majorHAnsi" w:cs="Calibri"/>
          <w:sz w:val="22"/>
          <w:szCs w:val="22"/>
          <w:lang w:val="pl-PL"/>
        </w:rPr>
        <w:t>coachingowe</w:t>
      </w:r>
      <w:proofErr w:type="spellEnd"/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 podczas pracy z ludźmi w obszarze zmiany stylu życia. Kładzie również biblijne podstawy dla coachingu jako sposobu pracy z ludźmi, tak jak robił to Jezus.</w:t>
      </w:r>
    </w:p>
    <w:p w14:paraId="722FDF10" w14:textId="1D96250E" w:rsidR="001B1383" w:rsidRPr="00001DF2" w:rsidRDefault="001B1383" w:rsidP="00001D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Sesja 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- </w:t>
      </w:r>
      <w:r w:rsidRPr="00001DF2">
        <w:rPr>
          <w:rFonts w:asciiTheme="majorHAnsi" w:hAnsiTheme="majorHAnsi" w:cs="Calibri"/>
          <w:b/>
          <w:bCs/>
          <w:i/>
          <w:iCs/>
          <w:sz w:val="22"/>
          <w:szCs w:val="22"/>
          <w:lang w:val="pl-PL"/>
        </w:rPr>
        <w:t>Dar perspektywy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: Przed skupieniem się na umiejętnościach </w:t>
      </w:r>
      <w:proofErr w:type="spellStart"/>
      <w:r w:rsidRPr="00001DF2">
        <w:rPr>
          <w:rFonts w:asciiTheme="majorHAnsi" w:hAnsiTheme="majorHAnsi" w:cs="Calibri"/>
          <w:sz w:val="22"/>
          <w:szCs w:val="22"/>
          <w:lang w:val="pl-PL"/>
        </w:rPr>
        <w:t>coachingowych</w:t>
      </w:r>
      <w:proofErr w:type="spellEnd"/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 ta sesja wprowadza nastawienie, jakie promotor zdrowia wnosi do rozmowy </w:t>
      </w:r>
      <w:proofErr w:type="spellStart"/>
      <w:r w:rsidRPr="00001DF2">
        <w:rPr>
          <w:rFonts w:asciiTheme="majorHAnsi" w:hAnsiTheme="majorHAnsi" w:cs="Calibri"/>
          <w:sz w:val="22"/>
          <w:szCs w:val="22"/>
          <w:lang w:val="pl-PL"/>
        </w:rPr>
        <w:t>coachingowej</w:t>
      </w:r>
      <w:proofErr w:type="spellEnd"/>
      <w:r w:rsidRPr="00001DF2">
        <w:rPr>
          <w:rFonts w:asciiTheme="majorHAnsi" w:hAnsiTheme="majorHAnsi" w:cs="Calibri"/>
          <w:sz w:val="22"/>
          <w:szCs w:val="22"/>
          <w:lang w:val="pl-PL"/>
        </w:rPr>
        <w:t>, oraz podstawowe zrozumienie procesu zmiany stylu życia.</w:t>
      </w:r>
    </w:p>
    <w:p w14:paraId="3ED737BC" w14:textId="24185B9C" w:rsidR="00C476A0" w:rsidRPr="00001DF2" w:rsidRDefault="001B1383" w:rsidP="00001D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​​</w:t>
      </w: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Sesja 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- </w:t>
      </w:r>
      <w:r w:rsidRPr="00001DF2">
        <w:rPr>
          <w:rFonts w:asciiTheme="majorHAnsi" w:hAnsiTheme="majorHAnsi" w:cs="Calibri"/>
          <w:b/>
          <w:bCs/>
          <w:i/>
          <w:iCs/>
          <w:sz w:val="22"/>
          <w:szCs w:val="22"/>
          <w:lang w:val="pl-PL"/>
        </w:rPr>
        <w:t>Dar obecności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: Ta sesja przedstawia kluczowe umiejętności słuchania i koncepcję identyfikacji kierunku i motywacji jako pierwszy krok przy rozważaniu zmiany stylu życia. </w:t>
      </w:r>
    </w:p>
    <w:p w14:paraId="3DB855CB" w14:textId="557F3B20" w:rsidR="00001DF2" w:rsidRPr="00001DF2" w:rsidRDefault="001B1383" w:rsidP="00001D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Sesja 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- </w:t>
      </w:r>
      <w:r w:rsidRPr="00001DF2">
        <w:rPr>
          <w:rFonts w:asciiTheme="majorHAnsi" w:hAnsiTheme="majorHAnsi" w:cs="Calibri"/>
          <w:b/>
          <w:bCs/>
          <w:i/>
          <w:iCs/>
          <w:sz w:val="22"/>
          <w:szCs w:val="22"/>
          <w:lang w:val="pl-PL"/>
        </w:rPr>
        <w:t>Dar jasności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>: Ta sesja oferuje techniki zadawania pytań, aby nieco pogłębić rozmowę i pomóc komuś ustalić cele SMART zmiany, cotygodniowe kroki działania i strategie pokonywania przeszkód.</w:t>
      </w:r>
    </w:p>
    <w:p w14:paraId="41BBCDEA" w14:textId="0D0C1118" w:rsidR="001B1383" w:rsidRPr="00001DF2" w:rsidRDefault="001B1383" w:rsidP="00001D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Sesja 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- </w:t>
      </w:r>
      <w:r w:rsidRPr="00001DF2">
        <w:rPr>
          <w:rFonts w:asciiTheme="majorHAnsi" w:hAnsiTheme="majorHAnsi" w:cs="Calibri"/>
          <w:b/>
          <w:bCs/>
          <w:i/>
          <w:iCs/>
          <w:sz w:val="22"/>
          <w:szCs w:val="22"/>
          <w:lang w:val="pl-PL"/>
        </w:rPr>
        <w:t>Dar wsparcia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: Ta sesja, bazując na biblijnym fundamencie coachingu i zmiany stylu życia, omawia podejścia do zapewniania wsparcia dla zmiany i integrowania wiary ze zmianą stylu życia. Warsztat kończy się w tej sesji, gdy uczestnicy rozważają, w jaki sposób podejście </w:t>
      </w:r>
      <w:proofErr w:type="spellStart"/>
      <w:r w:rsidRPr="00001DF2">
        <w:rPr>
          <w:rFonts w:asciiTheme="majorHAnsi" w:hAnsiTheme="majorHAnsi" w:cs="Calibri"/>
          <w:sz w:val="22"/>
          <w:szCs w:val="22"/>
          <w:lang w:val="pl-PL"/>
        </w:rPr>
        <w:t>coachingowe</w:t>
      </w:r>
      <w:proofErr w:type="spellEnd"/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 można włączyć do istniejących działań służby zdrowia.</w:t>
      </w:r>
    </w:p>
    <w:p w14:paraId="5CD7693E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65514957" w14:textId="30D6A7EE" w:rsidR="001B1383" w:rsidRPr="00001DF2" w:rsidRDefault="0064344F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</w:rPr>
      </w:pPr>
      <w:r w:rsidRPr="00001DF2">
        <w:rPr>
          <w:rFonts w:asciiTheme="majorHAnsi" w:hAnsiTheme="majorHAnsi" w:cs="Calibri"/>
          <w:b/>
          <w:bCs/>
          <w:sz w:val="22"/>
          <w:szCs w:val="22"/>
        </w:rPr>
        <w:t>PROWADZĄC</w:t>
      </w:r>
      <w:r w:rsidR="00A16F20" w:rsidRPr="00001DF2">
        <w:rPr>
          <w:rFonts w:asciiTheme="majorHAnsi" w:hAnsiTheme="majorHAnsi" w:cs="Calibri"/>
          <w:b/>
          <w:bCs/>
          <w:sz w:val="22"/>
          <w:szCs w:val="22"/>
        </w:rPr>
        <w:t xml:space="preserve">A SZKOLENIE </w:t>
      </w:r>
      <w:r w:rsidR="00623BED" w:rsidRPr="00001DF2">
        <w:rPr>
          <w:rFonts w:asciiTheme="majorHAnsi" w:hAnsiTheme="majorHAnsi" w:cs="Calibri"/>
          <w:b/>
          <w:bCs/>
          <w:sz w:val="22"/>
          <w:szCs w:val="22"/>
        </w:rPr>
        <w:t xml:space="preserve"> </w:t>
      </w:r>
    </w:p>
    <w:p w14:paraId="07B4D9AC" w14:textId="77777777" w:rsidR="00001DF2" w:rsidRDefault="00001DF2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</w:rPr>
      </w:pPr>
    </w:p>
    <w:p w14:paraId="7A776FDC" w14:textId="3CF114B9" w:rsidR="001B1383" w:rsidRPr="00001DF2" w:rsidRDefault="001B1383" w:rsidP="00001DF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001DF2">
        <w:rPr>
          <w:rFonts w:asciiTheme="majorHAnsi" w:hAnsiTheme="majorHAnsi" w:cs="Calibri"/>
          <w:b/>
          <w:bCs/>
          <w:sz w:val="22"/>
          <w:szCs w:val="22"/>
        </w:rPr>
        <w:t>Katia Reinert,</w:t>
      </w:r>
      <w:r w:rsidRPr="00001DF2">
        <w:rPr>
          <w:rFonts w:asciiTheme="majorHAnsi" w:hAnsiTheme="majorHAnsi" w:cs="Calibri"/>
          <w:sz w:val="22"/>
          <w:szCs w:val="22"/>
        </w:rPr>
        <w:t xml:space="preserve"> PhD, FNP-BC, PHCNS-BC – GC Health Ministries Associate Director, Adjunct Professor Andrews University</w:t>
      </w:r>
    </w:p>
    <w:p w14:paraId="71FAABA1" w14:textId="77777777" w:rsidR="001B1383" w:rsidRPr="00A57BFE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389739C6" w14:textId="4F01416C" w:rsidR="001B1383" w:rsidRDefault="00BF546B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PROGRAM SZKOLENIA</w:t>
      </w:r>
      <w:r w:rsidR="001B1383"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 </w:t>
      </w:r>
    </w:p>
    <w:p w14:paraId="4E03525F" w14:textId="77777777" w:rsidR="00815809" w:rsidRPr="00001DF2" w:rsidRDefault="00815809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70F374ED" w14:textId="77777777" w:rsidR="00815809" w:rsidRDefault="001B1383" w:rsidP="0081580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Piątek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 | </w:t>
      </w:r>
    </w:p>
    <w:p w14:paraId="19F2163A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Rejestracja 1</w:t>
      </w:r>
      <w:r w:rsidR="00C1102B" w:rsidRPr="00001DF2">
        <w:rPr>
          <w:rFonts w:asciiTheme="majorHAnsi" w:hAnsiTheme="majorHAnsi" w:cs="Calibri"/>
          <w:sz w:val="22"/>
          <w:szCs w:val="22"/>
          <w:lang w:val="pl-PL"/>
        </w:rPr>
        <w:t>6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:00-17:00; </w:t>
      </w:r>
    </w:p>
    <w:p w14:paraId="24A2A8EB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Kolacja 17:00-18:00; </w:t>
      </w:r>
    </w:p>
    <w:p w14:paraId="1C902531" w14:textId="774B73B4" w:rsidR="001B1383" w:rsidRPr="00001DF2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Sesja 1: 18:00-21:30</w:t>
      </w:r>
    </w:p>
    <w:p w14:paraId="0354F300" w14:textId="77777777" w:rsidR="00815809" w:rsidRDefault="00B0475C" w:rsidP="0081580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Szabat</w:t>
      </w:r>
      <w:r w:rsidR="001B1383" w:rsidRPr="00001DF2">
        <w:rPr>
          <w:rFonts w:asciiTheme="majorHAnsi" w:hAnsiTheme="majorHAnsi" w:cs="Calibri"/>
          <w:sz w:val="22"/>
          <w:szCs w:val="22"/>
          <w:lang w:val="pl-PL"/>
        </w:rPr>
        <w:t xml:space="preserve"> | </w:t>
      </w:r>
    </w:p>
    <w:p w14:paraId="72BB73C0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Śniadanie: 7:</w:t>
      </w:r>
      <w:r w:rsidR="00D81E47" w:rsidRPr="00001DF2">
        <w:rPr>
          <w:rFonts w:asciiTheme="majorHAnsi" w:hAnsiTheme="majorHAnsi" w:cs="Calibri"/>
          <w:sz w:val="22"/>
          <w:szCs w:val="22"/>
          <w:lang w:val="pl-PL"/>
        </w:rPr>
        <w:t>30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-8:00; </w:t>
      </w:r>
    </w:p>
    <w:p w14:paraId="1F80F9B3" w14:textId="1504AF84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Sesja 2</w:t>
      </w:r>
      <w:r w:rsidR="002D683C" w:rsidRPr="00001DF2">
        <w:rPr>
          <w:rFonts w:asciiTheme="majorHAnsi" w:hAnsiTheme="majorHAnsi" w:cs="Calibri"/>
          <w:sz w:val="22"/>
          <w:szCs w:val="22"/>
          <w:lang w:val="pl-PL"/>
        </w:rPr>
        <w:t xml:space="preserve"> (nabożeństwo)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: </w:t>
      </w:r>
      <w:r w:rsidR="002D683C" w:rsidRPr="00001DF2">
        <w:rPr>
          <w:rFonts w:asciiTheme="majorHAnsi" w:hAnsiTheme="majorHAnsi" w:cs="Calibri"/>
          <w:sz w:val="22"/>
          <w:szCs w:val="22"/>
          <w:lang w:val="pl-PL"/>
        </w:rPr>
        <w:t>8</w:t>
      </w:r>
      <w:r w:rsidR="0097509C" w:rsidRPr="00001DF2">
        <w:rPr>
          <w:rFonts w:asciiTheme="majorHAnsi" w:hAnsiTheme="majorHAnsi" w:cs="Calibri"/>
          <w:sz w:val="22"/>
          <w:szCs w:val="22"/>
          <w:lang w:val="pl-PL"/>
        </w:rPr>
        <w:t>.30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>-1</w:t>
      </w:r>
      <w:r w:rsidR="0097509C" w:rsidRPr="00001DF2">
        <w:rPr>
          <w:rFonts w:asciiTheme="majorHAnsi" w:hAnsiTheme="majorHAnsi" w:cs="Calibri"/>
          <w:sz w:val="22"/>
          <w:szCs w:val="22"/>
          <w:lang w:val="pl-PL"/>
        </w:rPr>
        <w:t>3.00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; </w:t>
      </w:r>
    </w:p>
    <w:p w14:paraId="16AE1988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Lunch: 1</w:t>
      </w:r>
      <w:r w:rsidR="00FC0BE8" w:rsidRPr="00001DF2">
        <w:rPr>
          <w:rFonts w:asciiTheme="majorHAnsi" w:hAnsiTheme="majorHAnsi" w:cs="Calibri"/>
          <w:sz w:val="22"/>
          <w:szCs w:val="22"/>
          <w:lang w:val="pl-PL"/>
        </w:rPr>
        <w:t>3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>:</w:t>
      </w:r>
      <w:r w:rsidR="00FC0BE8" w:rsidRPr="00001DF2">
        <w:rPr>
          <w:rFonts w:asciiTheme="majorHAnsi" w:hAnsiTheme="majorHAnsi" w:cs="Calibri"/>
          <w:sz w:val="22"/>
          <w:szCs w:val="22"/>
          <w:lang w:val="pl-PL"/>
        </w:rPr>
        <w:t>0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0-13:30; </w:t>
      </w:r>
    </w:p>
    <w:p w14:paraId="5E264B34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Sesja 3: 14:00-18:00</w:t>
      </w:r>
      <w:r w:rsidR="001418A7" w:rsidRPr="00001DF2">
        <w:rPr>
          <w:rFonts w:asciiTheme="majorHAnsi" w:hAnsiTheme="majorHAnsi" w:cs="Calibri"/>
          <w:sz w:val="22"/>
          <w:szCs w:val="22"/>
          <w:lang w:val="pl-PL"/>
        </w:rPr>
        <w:t xml:space="preserve">, </w:t>
      </w:r>
    </w:p>
    <w:p w14:paraId="60EF8E7B" w14:textId="28A9CC05" w:rsidR="001B1383" w:rsidRPr="00001DF2" w:rsidRDefault="00815809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>
        <w:rPr>
          <w:rFonts w:asciiTheme="majorHAnsi" w:hAnsiTheme="majorHAnsi" w:cs="Calibri"/>
          <w:sz w:val="22"/>
          <w:szCs w:val="22"/>
          <w:lang w:val="pl-PL"/>
        </w:rPr>
        <w:t>K</w:t>
      </w:r>
      <w:r w:rsidR="001418A7" w:rsidRPr="00001DF2">
        <w:rPr>
          <w:rFonts w:asciiTheme="majorHAnsi" w:hAnsiTheme="majorHAnsi" w:cs="Calibri"/>
          <w:sz w:val="22"/>
          <w:szCs w:val="22"/>
          <w:lang w:val="pl-PL"/>
        </w:rPr>
        <w:t>olacja 18.00</w:t>
      </w:r>
    </w:p>
    <w:p w14:paraId="768F12D0" w14:textId="77777777" w:rsidR="00815809" w:rsidRDefault="001B1383" w:rsidP="0081580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Niedziela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 | </w:t>
      </w:r>
    </w:p>
    <w:p w14:paraId="2D25B2BA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Śniadanie: 7:</w:t>
      </w:r>
      <w:r w:rsidR="00FC0BE8" w:rsidRPr="00001DF2">
        <w:rPr>
          <w:rFonts w:asciiTheme="majorHAnsi" w:hAnsiTheme="majorHAnsi" w:cs="Calibri"/>
          <w:sz w:val="22"/>
          <w:szCs w:val="22"/>
          <w:lang w:val="pl-PL"/>
        </w:rPr>
        <w:t>3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0-8:00; </w:t>
      </w:r>
    </w:p>
    <w:p w14:paraId="377DC27D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Sesja 4: </w:t>
      </w:r>
      <w:r w:rsidR="00FD7740" w:rsidRPr="00001DF2">
        <w:rPr>
          <w:rFonts w:asciiTheme="majorHAnsi" w:hAnsiTheme="majorHAnsi" w:cs="Calibri"/>
          <w:sz w:val="22"/>
          <w:szCs w:val="22"/>
          <w:lang w:val="pl-PL"/>
        </w:rPr>
        <w:t>8.00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-12:30; </w:t>
      </w:r>
    </w:p>
    <w:p w14:paraId="4E9EF0AC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Lunch: 12:30-1</w:t>
      </w:r>
      <w:r w:rsidR="00FD7740" w:rsidRPr="00001DF2">
        <w:rPr>
          <w:rFonts w:asciiTheme="majorHAnsi" w:hAnsiTheme="majorHAnsi" w:cs="Calibri"/>
          <w:sz w:val="22"/>
          <w:szCs w:val="22"/>
          <w:lang w:val="pl-PL"/>
        </w:rPr>
        <w:t>3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:30; </w:t>
      </w:r>
    </w:p>
    <w:p w14:paraId="53D0A95C" w14:textId="77777777" w:rsidR="00815809" w:rsidRDefault="001B1383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Sesja </w:t>
      </w:r>
      <w:r w:rsidR="00697DC4" w:rsidRPr="00001DF2">
        <w:rPr>
          <w:rFonts w:asciiTheme="majorHAnsi" w:hAnsiTheme="majorHAnsi" w:cs="Calibri"/>
          <w:sz w:val="22"/>
          <w:szCs w:val="22"/>
          <w:lang w:val="pl-PL"/>
        </w:rPr>
        <w:t>5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>: 1:30-</w:t>
      </w:r>
      <w:r w:rsidR="00854AB9" w:rsidRPr="00001DF2">
        <w:rPr>
          <w:rFonts w:asciiTheme="majorHAnsi" w:hAnsiTheme="majorHAnsi" w:cs="Calibri"/>
          <w:sz w:val="22"/>
          <w:szCs w:val="22"/>
          <w:lang w:val="pl-PL"/>
        </w:rPr>
        <w:t>17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>:00</w:t>
      </w:r>
      <w:r w:rsidR="001418A7" w:rsidRPr="00001DF2">
        <w:rPr>
          <w:rFonts w:asciiTheme="majorHAnsi" w:hAnsiTheme="majorHAnsi" w:cs="Calibri"/>
          <w:sz w:val="22"/>
          <w:szCs w:val="22"/>
          <w:lang w:val="pl-PL"/>
        </w:rPr>
        <w:t xml:space="preserve">, </w:t>
      </w:r>
    </w:p>
    <w:p w14:paraId="613A0209" w14:textId="4283C2B0" w:rsidR="001B1383" w:rsidRPr="00001DF2" w:rsidRDefault="00C97344" w:rsidP="00815809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sz w:val="22"/>
          <w:szCs w:val="22"/>
          <w:lang w:val="pl-PL"/>
        </w:rPr>
        <w:t>kolacja w postaci kanapek na podróż</w:t>
      </w:r>
    </w:p>
    <w:p w14:paraId="096D0F0E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502296EE" w14:textId="77777777" w:rsidR="00101D20" w:rsidRDefault="00101D20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0DF0ED3E" w14:textId="77777777" w:rsidR="00101D20" w:rsidRDefault="00101D20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59E9CC48" w14:textId="77777777" w:rsidR="00101D20" w:rsidRDefault="00101D20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60FF7F14" w14:textId="77777777" w:rsidR="00101D20" w:rsidRDefault="00101D20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6A840EFB" w14:textId="77777777" w:rsidR="008501FD" w:rsidRDefault="008501FD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  <w:sectPr w:rsidR="008501FD" w:rsidSect="00001DF2">
          <w:headerReference w:type="default" r:id="rId9"/>
          <w:pgSz w:w="11900" w:h="16840"/>
          <w:pgMar w:top="720" w:right="720" w:bottom="720" w:left="720" w:header="288" w:footer="288" w:gutter="0"/>
          <w:cols w:space="720"/>
          <w:noEndnote/>
          <w:docGrid w:linePitch="326"/>
        </w:sectPr>
      </w:pPr>
    </w:p>
    <w:p w14:paraId="37E74243" w14:textId="794ED99E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lastRenderedPageBreak/>
        <w:t>Piątek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 | 4 października</w:t>
      </w:r>
    </w:p>
    <w:p w14:paraId="3DE5C454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32A9A900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16:00-18:00 Rejestracja i kolacja</w:t>
      </w:r>
    </w:p>
    <w:p w14:paraId="31C540B7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b/>
          <w:bCs/>
          <w:sz w:val="22"/>
          <w:szCs w:val="22"/>
          <w:lang w:val="pl-PL"/>
        </w:rPr>
        <w:t>18:00-21:30 Sesja I: Podejście coachingu stylu życia</w:t>
      </w:r>
    </w:p>
    <w:p w14:paraId="77506C8B" w14:textId="68581C4C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Pieśń/uwielbienie i refleksja</w:t>
      </w:r>
      <w:r w:rsidR="00BA31B7" w:rsidRPr="00101D20">
        <w:rPr>
          <w:rFonts w:asciiTheme="majorHAnsi" w:hAnsiTheme="majorHAnsi" w:cs="Calibri"/>
          <w:sz w:val="22"/>
          <w:szCs w:val="22"/>
          <w:lang w:val="pl-PL"/>
        </w:rPr>
        <w:t xml:space="preserve"> – rozpoczęcie Szabatu</w:t>
      </w:r>
    </w:p>
    <w:p w14:paraId="6360F5F2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Czym jest biblijny coaching stylu życia?</w:t>
      </w:r>
    </w:p>
    <w:p w14:paraId="19C842DF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Demonstracja coachingu</w:t>
      </w:r>
    </w:p>
    <w:p w14:paraId="32BA2574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Umiejętności i wartości </w:t>
      </w:r>
      <w:proofErr w:type="spellStart"/>
      <w:r w:rsidRPr="00101D20">
        <w:rPr>
          <w:rFonts w:asciiTheme="majorHAnsi" w:hAnsiTheme="majorHAnsi" w:cs="Calibri"/>
          <w:sz w:val="22"/>
          <w:szCs w:val="22"/>
          <w:lang w:val="pl-PL"/>
        </w:rPr>
        <w:t>coachingowe</w:t>
      </w:r>
      <w:proofErr w:type="spellEnd"/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 oraz teoria samostanowienia</w:t>
      </w:r>
    </w:p>
    <w:p w14:paraId="2A3B8EB6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PRZERWA</w:t>
      </w:r>
    </w:p>
    <w:p w14:paraId="49DE9F1A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Model coachingu stylu życia</w:t>
      </w:r>
    </w:p>
    <w:p w14:paraId="7C8A911E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Proces coachingu stylu życia</w:t>
      </w:r>
    </w:p>
    <w:p w14:paraId="6AEE2295" w14:textId="77777777" w:rsidR="001B1383" w:rsidRPr="00101D20" w:rsidRDefault="001B1383" w:rsidP="00101D2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Sesja 1 Pytania i odpowiedzi oraz wnioski</w:t>
      </w:r>
    </w:p>
    <w:p w14:paraId="5684ED28" w14:textId="77777777" w:rsidR="00B50FD2" w:rsidRPr="00001DF2" w:rsidRDefault="00B50FD2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4CB1A38B" w14:textId="5ADC8F1E" w:rsidR="001B1383" w:rsidRPr="00001DF2" w:rsidRDefault="00D359B7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Szabat</w:t>
      </w:r>
      <w:r w:rsidR="001B1383" w:rsidRPr="00001DF2">
        <w:rPr>
          <w:rFonts w:asciiTheme="majorHAnsi" w:hAnsiTheme="majorHAnsi" w:cs="Calibri"/>
          <w:sz w:val="22"/>
          <w:szCs w:val="22"/>
          <w:lang w:val="pl-PL"/>
        </w:rPr>
        <w:t xml:space="preserve"> | 5 października</w:t>
      </w:r>
      <w:r w:rsidR="002A6A22" w:rsidRPr="00001DF2">
        <w:rPr>
          <w:rFonts w:asciiTheme="majorHAnsi" w:hAnsiTheme="majorHAnsi" w:cs="Calibri"/>
          <w:sz w:val="22"/>
          <w:szCs w:val="22"/>
          <w:lang w:val="pl-PL"/>
        </w:rPr>
        <w:t xml:space="preserve"> </w:t>
      </w:r>
      <w:r w:rsidR="00101D20">
        <w:rPr>
          <w:rFonts w:asciiTheme="majorHAnsi" w:hAnsiTheme="majorHAnsi" w:cs="Calibri"/>
          <w:sz w:val="22"/>
          <w:szCs w:val="22"/>
          <w:lang w:val="pl-PL"/>
        </w:rPr>
        <w:br/>
      </w:r>
      <w:r w:rsidR="00101D20">
        <w:rPr>
          <w:rFonts w:asciiTheme="majorHAnsi" w:hAnsiTheme="majorHAnsi" w:cs="Calibri"/>
          <w:sz w:val="22"/>
          <w:szCs w:val="22"/>
          <w:lang w:val="pl-PL"/>
        </w:rPr>
        <w:br/>
      </w:r>
      <w:r w:rsidR="002A6A22" w:rsidRPr="00001DF2">
        <w:rPr>
          <w:rFonts w:asciiTheme="majorHAnsi" w:hAnsiTheme="majorHAnsi" w:cs="Calibri"/>
          <w:sz w:val="22"/>
          <w:szCs w:val="22"/>
          <w:lang w:val="pl-PL"/>
        </w:rPr>
        <w:t xml:space="preserve">(szkolenie jest tak </w:t>
      </w:r>
      <w:r w:rsidR="00912322" w:rsidRPr="00001DF2">
        <w:rPr>
          <w:rFonts w:asciiTheme="majorHAnsi" w:hAnsiTheme="majorHAnsi" w:cs="Calibri"/>
          <w:sz w:val="22"/>
          <w:szCs w:val="22"/>
          <w:lang w:val="pl-PL"/>
        </w:rPr>
        <w:t>opracowane, że dr Kasia prowadzi sobotnie dopołudniowe szkolenie</w:t>
      </w:r>
      <w:r w:rsidR="00833D2E" w:rsidRPr="00001DF2">
        <w:rPr>
          <w:rFonts w:asciiTheme="majorHAnsi" w:hAnsiTheme="majorHAnsi" w:cs="Calibri"/>
          <w:sz w:val="22"/>
          <w:szCs w:val="22"/>
          <w:lang w:val="pl-PL"/>
        </w:rPr>
        <w:t xml:space="preserve"> w formie nabożeństwa, </w:t>
      </w:r>
      <w:r w:rsidR="00A05051" w:rsidRPr="00001DF2">
        <w:rPr>
          <w:rFonts w:asciiTheme="majorHAnsi" w:hAnsiTheme="majorHAnsi" w:cs="Calibri"/>
          <w:sz w:val="22"/>
          <w:szCs w:val="22"/>
          <w:lang w:val="pl-PL"/>
        </w:rPr>
        <w:t>łącznie z kazaniem i uwielbieniem)</w:t>
      </w:r>
    </w:p>
    <w:p w14:paraId="55DBD73F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654057F3" w14:textId="5A6B4AD6" w:rsidR="001B1383" w:rsidRDefault="001B1383" w:rsidP="00101D20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b/>
          <w:bCs/>
          <w:sz w:val="22"/>
          <w:szCs w:val="22"/>
          <w:lang w:val="pl-PL"/>
        </w:rPr>
        <w:t>8:</w:t>
      </w:r>
      <w:r w:rsidR="00B50FD2" w:rsidRPr="00101D20">
        <w:rPr>
          <w:rFonts w:asciiTheme="majorHAnsi" w:hAnsiTheme="majorHAnsi" w:cs="Calibri"/>
          <w:b/>
          <w:bCs/>
          <w:sz w:val="22"/>
          <w:szCs w:val="22"/>
          <w:lang w:val="pl-PL"/>
        </w:rPr>
        <w:t>30</w:t>
      </w:r>
      <w:r w:rsidRPr="00101D20">
        <w:rPr>
          <w:rFonts w:asciiTheme="majorHAnsi" w:hAnsiTheme="majorHAnsi" w:cs="Calibri"/>
          <w:b/>
          <w:bCs/>
          <w:sz w:val="22"/>
          <w:szCs w:val="22"/>
          <w:lang w:val="pl-PL"/>
        </w:rPr>
        <w:t>-1</w:t>
      </w:r>
      <w:r w:rsidR="00B50FD2" w:rsidRPr="00101D20">
        <w:rPr>
          <w:rFonts w:asciiTheme="majorHAnsi" w:hAnsiTheme="majorHAnsi" w:cs="Calibri"/>
          <w:b/>
          <w:bCs/>
          <w:sz w:val="22"/>
          <w:szCs w:val="22"/>
          <w:lang w:val="pl-PL"/>
        </w:rPr>
        <w:t>3.00</w:t>
      </w:r>
      <w:r w:rsidRPr="00101D20">
        <w:rPr>
          <w:rFonts w:asciiTheme="majorHAnsi" w:hAnsiTheme="majorHAnsi" w:cs="Calibri"/>
          <w:b/>
          <w:bCs/>
          <w:sz w:val="22"/>
          <w:szCs w:val="22"/>
          <w:lang w:val="pl-PL"/>
        </w:rPr>
        <w:t xml:space="preserve"> Sesja 2: Dar perspektywy</w:t>
      </w:r>
    </w:p>
    <w:p w14:paraId="342D8251" w14:textId="77777777" w:rsidR="005D1C8E" w:rsidRPr="00101D20" w:rsidRDefault="005D1C8E" w:rsidP="00101D20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707B003B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Uwielbienie i refleksja</w:t>
      </w:r>
    </w:p>
    <w:p w14:paraId="39C4DA69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Proces coachingu stylu życia: Co?</w:t>
      </w:r>
    </w:p>
    <w:p w14:paraId="4FFBB51A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Coaching Ocena dobrego samopoczucia: Czy żyjesz dobrze? Ocena gotowości do zmiany: Model </w:t>
      </w:r>
      <w:proofErr w:type="spellStart"/>
      <w:r w:rsidRPr="00101D20">
        <w:rPr>
          <w:rFonts w:asciiTheme="majorHAnsi" w:hAnsiTheme="majorHAnsi" w:cs="Calibri"/>
          <w:sz w:val="22"/>
          <w:szCs w:val="22"/>
          <w:lang w:val="pl-PL"/>
        </w:rPr>
        <w:t>transteoretyczny</w:t>
      </w:r>
      <w:proofErr w:type="spellEnd"/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 1</w:t>
      </w:r>
    </w:p>
    <w:p w14:paraId="065F80D0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Ambiwalencja i równowaga decyzyjna</w:t>
      </w:r>
    </w:p>
    <w:p w14:paraId="18DD614A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PRZERWA</w:t>
      </w:r>
    </w:p>
    <w:p w14:paraId="7FEA106C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Ocena gotowości do zmiany: Model </w:t>
      </w:r>
      <w:proofErr w:type="spellStart"/>
      <w:r w:rsidRPr="00101D20">
        <w:rPr>
          <w:rFonts w:asciiTheme="majorHAnsi" w:hAnsiTheme="majorHAnsi" w:cs="Calibri"/>
          <w:sz w:val="22"/>
          <w:szCs w:val="22"/>
          <w:lang w:val="pl-PL"/>
        </w:rPr>
        <w:t>transteoretyczny</w:t>
      </w:r>
      <w:proofErr w:type="spellEnd"/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 2</w:t>
      </w:r>
    </w:p>
    <w:p w14:paraId="5184F672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Praktyka </w:t>
      </w:r>
      <w:proofErr w:type="spellStart"/>
      <w:r w:rsidRPr="00101D20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101D20">
        <w:rPr>
          <w:rFonts w:asciiTheme="majorHAnsi" w:hAnsiTheme="majorHAnsi" w:cs="Calibri"/>
          <w:sz w:val="22"/>
          <w:szCs w:val="22"/>
          <w:lang w:val="pl-PL"/>
        </w:rPr>
        <w:t>: Gotowość do zmiany</w:t>
      </w:r>
    </w:p>
    <w:p w14:paraId="74EF4CF3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Sesja 2 Pytania i odpowiedzi oraz wnioski</w:t>
      </w:r>
    </w:p>
    <w:p w14:paraId="1B6808CE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PRZERWA</w:t>
      </w:r>
    </w:p>
    <w:p w14:paraId="01268A5A" w14:textId="77777777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Adoracja</w:t>
      </w:r>
    </w:p>
    <w:p w14:paraId="3E96450F" w14:textId="2FB91976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Uwielbienie i modlitwa</w:t>
      </w:r>
    </w:p>
    <w:p w14:paraId="25E42A4B" w14:textId="6B1282CE" w:rsidR="001B1383" w:rsidRPr="00101D20" w:rsidRDefault="001B1383" w:rsidP="00101D2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Przesłanie uwielbienia: Dar perspektywy</w:t>
      </w:r>
    </w:p>
    <w:p w14:paraId="3D373605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08CA4181" w14:textId="77777777" w:rsidR="00CD2318" w:rsidRDefault="00CD2318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71B08A01" w14:textId="77777777" w:rsidR="00CD2318" w:rsidRDefault="00CD2318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6F4B7408" w14:textId="77777777" w:rsidR="00CD2318" w:rsidRDefault="00CD2318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29B12CC2" w14:textId="77777777" w:rsidR="00CD2318" w:rsidRDefault="00CD2318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0AE8972B" w14:textId="77777777" w:rsidR="00CD2318" w:rsidRDefault="00CD2318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0A202F31" w14:textId="0D0EC6AD" w:rsidR="001B1383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b/>
          <w:bCs/>
          <w:sz w:val="22"/>
          <w:szCs w:val="22"/>
          <w:lang w:val="pl-PL"/>
        </w:rPr>
        <w:t>14:00-18:00 Sesja 3: Dar obecności</w:t>
      </w:r>
    </w:p>
    <w:p w14:paraId="33D346E4" w14:textId="77777777" w:rsidR="005D1C8E" w:rsidRPr="00101D20" w:rsidRDefault="005D1C8E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</w:p>
    <w:p w14:paraId="337A8A23" w14:textId="7D933467" w:rsidR="001B1383" w:rsidRPr="00101D20" w:rsidRDefault="00E32736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Słowa </w:t>
      </w:r>
      <w:r w:rsidR="00400D36" w:rsidRPr="00101D20">
        <w:rPr>
          <w:rFonts w:asciiTheme="majorHAnsi" w:hAnsiTheme="majorHAnsi" w:cs="Calibri"/>
          <w:sz w:val="22"/>
          <w:szCs w:val="22"/>
          <w:lang w:val="pl-PL"/>
        </w:rPr>
        <w:t>wsparcia</w:t>
      </w:r>
    </w:p>
    <w:p w14:paraId="7F122AF7" w14:textId="77777777" w:rsidR="001B1383" w:rsidRPr="00101D20" w:rsidRDefault="001B1383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Dary coachingu stylu życia: Obecność</w:t>
      </w:r>
    </w:p>
    <w:p w14:paraId="77074628" w14:textId="77777777" w:rsidR="001B1383" w:rsidRPr="00101D20" w:rsidRDefault="001B1383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Umiejętności słuchania</w:t>
      </w:r>
    </w:p>
    <w:p w14:paraId="6D1B531B" w14:textId="77777777" w:rsidR="001B1383" w:rsidRPr="00101D20" w:rsidRDefault="001B1383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Praktyka </w:t>
      </w:r>
      <w:proofErr w:type="spellStart"/>
      <w:r w:rsidRPr="00101D20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101D20">
        <w:rPr>
          <w:rFonts w:asciiTheme="majorHAnsi" w:hAnsiTheme="majorHAnsi" w:cs="Calibri"/>
          <w:sz w:val="22"/>
          <w:szCs w:val="22"/>
          <w:lang w:val="pl-PL"/>
        </w:rPr>
        <w:t>: Słuchanie refleksyjne</w:t>
      </w:r>
    </w:p>
    <w:p w14:paraId="4C502646" w14:textId="77777777" w:rsidR="001B1383" w:rsidRPr="00101D20" w:rsidRDefault="001B1383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PRZERWA</w:t>
      </w:r>
    </w:p>
    <w:p w14:paraId="39D921D3" w14:textId="77777777" w:rsidR="001B1383" w:rsidRPr="00101D20" w:rsidRDefault="001B1383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Proces coachingu stylu życia: Gdzie? Dlaczego?</w:t>
      </w:r>
    </w:p>
    <w:p w14:paraId="59F35FB0" w14:textId="77777777" w:rsidR="001B1383" w:rsidRPr="00101D20" w:rsidRDefault="001B1383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Demonstracja coachingu na wideo: Wizualizacja dobrego samopoczucia</w:t>
      </w:r>
    </w:p>
    <w:p w14:paraId="68AABA14" w14:textId="77777777" w:rsidR="001B1383" w:rsidRPr="00101D20" w:rsidRDefault="001B1383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 xml:space="preserve">Praktyka </w:t>
      </w:r>
      <w:proofErr w:type="spellStart"/>
      <w:r w:rsidRPr="00101D20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101D20">
        <w:rPr>
          <w:rFonts w:asciiTheme="majorHAnsi" w:hAnsiTheme="majorHAnsi" w:cs="Calibri"/>
          <w:sz w:val="22"/>
          <w:szCs w:val="22"/>
          <w:lang w:val="pl-PL"/>
        </w:rPr>
        <w:t>: Wizualizacja dobrego samopoczucia</w:t>
      </w:r>
    </w:p>
    <w:p w14:paraId="78B1749E" w14:textId="77777777" w:rsidR="001B1383" w:rsidRPr="00101D20" w:rsidRDefault="001B1383" w:rsidP="00101D2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101D20">
        <w:rPr>
          <w:rFonts w:asciiTheme="majorHAnsi" w:hAnsiTheme="majorHAnsi" w:cs="Calibri"/>
          <w:sz w:val="22"/>
          <w:szCs w:val="22"/>
          <w:lang w:val="pl-PL"/>
        </w:rPr>
        <w:t>Sesja 3 Pytania i odpowiedzi oraz wnioski</w:t>
      </w:r>
    </w:p>
    <w:p w14:paraId="4AD3CC0E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3A481C43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001DF2">
        <w:rPr>
          <w:rFonts w:asciiTheme="majorHAnsi" w:hAnsiTheme="majorHAnsi" w:cs="Calibri"/>
          <w:b/>
          <w:bCs/>
          <w:sz w:val="22"/>
          <w:szCs w:val="22"/>
          <w:lang w:val="pl-PL"/>
        </w:rPr>
        <w:t>Niedziela</w:t>
      </w:r>
      <w:r w:rsidRPr="00001DF2">
        <w:rPr>
          <w:rFonts w:asciiTheme="majorHAnsi" w:hAnsiTheme="majorHAnsi" w:cs="Calibri"/>
          <w:sz w:val="22"/>
          <w:szCs w:val="22"/>
          <w:lang w:val="pl-PL"/>
        </w:rPr>
        <w:t xml:space="preserve"> | 6 października</w:t>
      </w:r>
    </w:p>
    <w:p w14:paraId="7B7114BF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3C35DE7F" w14:textId="77777777" w:rsidR="001B1383" w:rsidRPr="005D1C8E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b/>
          <w:bCs/>
          <w:sz w:val="22"/>
          <w:szCs w:val="22"/>
          <w:lang w:val="pl-PL"/>
        </w:rPr>
        <w:t>8:00-12:30 Sesja 4: Dar jasności</w:t>
      </w:r>
    </w:p>
    <w:p w14:paraId="79A57265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5B2278BD" w14:textId="018F520F" w:rsidR="001B1383" w:rsidRPr="005D1C8E" w:rsidRDefault="00400D36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Słowa wsparcia</w:t>
      </w:r>
    </w:p>
    <w:p w14:paraId="547EC1A7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Dary coachingu stylu życia: Jasność</w:t>
      </w:r>
    </w:p>
    <w:p w14:paraId="1DD7F917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Mocne pytania</w:t>
      </w:r>
    </w:p>
    <w:p w14:paraId="017B9D88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Motywacja i pewność siebie</w:t>
      </w:r>
    </w:p>
    <w:p w14:paraId="7E572A64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 xml:space="preserve">Praktyka </w:t>
      </w:r>
      <w:proofErr w:type="spellStart"/>
      <w:r w:rsidRPr="005D1C8E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5D1C8E">
        <w:rPr>
          <w:rFonts w:asciiTheme="majorHAnsi" w:hAnsiTheme="majorHAnsi" w:cs="Calibri"/>
          <w:sz w:val="22"/>
          <w:szCs w:val="22"/>
          <w:lang w:val="pl-PL"/>
        </w:rPr>
        <w:t>: Władca gotowości</w:t>
      </w:r>
    </w:p>
    <w:p w14:paraId="7102432D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Proces coachingu stylu życia: Jak?</w:t>
      </w:r>
    </w:p>
    <w:p w14:paraId="7ED7FC85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PRZERWA</w:t>
      </w:r>
    </w:p>
    <w:p w14:paraId="3EFF7F2A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 xml:space="preserve">Praktyka </w:t>
      </w:r>
      <w:proofErr w:type="spellStart"/>
      <w:r w:rsidRPr="005D1C8E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5D1C8E">
        <w:rPr>
          <w:rFonts w:asciiTheme="majorHAnsi" w:hAnsiTheme="majorHAnsi" w:cs="Calibri"/>
          <w:sz w:val="22"/>
          <w:szCs w:val="22"/>
          <w:lang w:val="pl-PL"/>
        </w:rPr>
        <w:t>: Od wizji do działania</w:t>
      </w:r>
    </w:p>
    <w:p w14:paraId="6ABE4A0B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 xml:space="preserve">Rozmowa </w:t>
      </w:r>
      <w:proofErr w:type="spellStart"/>
      <w:r w:rsidRPr="005D1C8E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5D1C8E">
        <w:rPr>
          <w:rFonts w:asciiTheme="majorHAnsi" w:hAnsiTheme="majorHAnsi" w:cs="Calibri"/>
          <w:sz w:val="22"/>
          <w:szCs w:val="22"/>
          <w:lang w:val="pl-PL"/>
        </w:rPr>
        <w:t xml:space="preserve"> stylu życia</w:t>
      </w:r>
    </w:p>
    <w:p w14:paraId="212B7565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 xml:space="preserve">Praktyka </w:t>
      </w:r>
      <w:proofErr w:type="spellStart"/>
      <w:r w:rsidRPr="005D1C8E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5D1C8E">
        <w:rPr>
          <w:rFonts w:asciiTheme="majorHAnsi" w:hAnsiTheme="majorHAnsi" w:cs="Calibri"/>
          <w:sz w:val="22"/>
          <w:szCs w:val="22"/>
          <w:lang w:val="pl-PL"/>
        </w:rPr>
        <w:t>: Inspiruj</w:t>
      </w:r>
    </w:p>
    <w:p w14:paraId="1B435EAA" w14:textId="77777777" w:rsidR="001B1383" w:rsidRPr="005D1C8E" w:rsidRDefault="001B1383" w:rsidP="005D1C8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Sesja 4 Pytania i odpowiedzi oraz wnioski</w:t>
      </w:r>
    </w:p>
    <w:p w14:paraId="0293515D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68A519B3" w14:textId="77777777" w:rsidR="001B1383" w:rsidRPr="005D1C8E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b/>
          <w:bCs/>
          <w:sz w:val="22"/>
          <w:szCs w:val="22"/>
          <w:lang w:val="pl-PL"/>
        </w:rPr>
        <w:t>13:30-17:00 Sesja 5: Dar wsparcia</w:t>
      </w:r>
    </w:p>
    <w:p w14:paraId="20D7DBB9" w14:textId="77777777" w:rsidR="001B1383" w:rsidRPr="00001DF2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</w:p>
    <w:p w14:paraId="1414FDB5" w14:textId="77777777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Myśl pobożna i przegląd</w:t>
      </w:r>
    </w:p>
    <w:p w14:paraId="0455D6C2" w14:textId="77777777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Dary coachingu stylu życia: Wsparcie</w:t>
      </w:r>
    </w:p>
    <w:p w14:paraId="6C1C8752" w14:textId="77777777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Proces coachingu stylu życia: Kto?</w:t>
      </w:r>
    </w:p>
    <w:p w14:paraId="1D80537F" w14:textId="77777777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 xml:space="preserve">Praktyka </w:t>
      </w:r>
      <w:proofErr w:type="spellStart"/>
      <w:r w:rsidRPr="005D1C8E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5D1C8E">
        <w:rPr>
          <w:rFonts w:asciiTheme="majorHAnsi" w:hAnsiTheme="majorHAnsi" w:cs="Calibri"/>
          <w:sz w:val="22"/>
          <w:szCs w:val="22"/>
          <w:lang w:val="pl-PL"/>
        </w:rPr>
        <w:t xml:space="preserve">: Rozmowa </w:t>
      </w:r>
      <w:proofErr w:type="spellStart"/>
      <w:r w:rsidRPr="005D1C8E">
        <w:rPr>
          <w:rFonts w:asciiTheme="majorHAnsi" w:hAnsiTheme="majorHAnsi" w:cs="Calibri"/>
          <w:sz w:val="22"/>
          <w:szCs w:val="22"/>
          <w:lang w:val="pl-PL"/>
        </w:rPr>
        <w:t>coachingowa</w:t>
      </w:r>
      <w:proofErr w:type="spellEnd"/>
      <w:r w:rsidRPr="005D1C8E">
        <w:rPr>
          <w:rFonts w:asciiTheme="majorHAnsi" w:hAnsiTheme="majorHAnsi" w:cs="Calibri"/>
          <w:sz w:val="22"/>
          <w:szCs w:val="22"/>
          <w:lang w:val="pl-PL"/>
        </w:rPr>
        <w:t xml:space="preserve"> stylu życia</w:t>
      </w:r>
    </w:p>
    <w:p w14:paraId="5F0FE89B" w14:textId="77777777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PRZERWA</w:t>
      </w:r>
    </w:p>
    <w:p w14:paraId="005B685D" w14:textId="77777777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Coaching indywidualny i grupowy w służbach zdrowia</w:t>
      </w:r>
    </w:p>
    <w:p w14:paraId="4DBF7A65" w14:textId="77777777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Coaching stylu życia w moim kościele</w:t>
      </w:r>
    </w:p>
    <w:p w14:paraId="45C760E4" w14:textId="77777777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pl-PL"/>
        </w:rPr>
      </w:pPr>
      <w:r w:rsidRPr="005D1C8E">
        <w:rPr>
          <w:rFonts w:asciiTheme="majorHAnsi" w:hAnsiTheme="majorHAnsi" w:cs="Calibri"/>
          <w:sz w:val="22"/>
          <w:szCs w:val="22"/>
          <w:lang w:val="pl-PL"/>
        </w:rPr>
        <w:t>Sesja 5 Pytania i odpowiedzi oraz wnioski</w:t>
      </w:r>
    </w:p>
    <w:p w14:paraId="5751288E" w14:textId="0CDCD7C8" w:rsidR="001B1383" w:rsidRPr="005D1C8E" w:rsidRDefault="001B1383" w:rsidP="005D1C8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proofErr w:type="spellStart"/>
      <w:r w:rsidRPr="005D1C8E">
        <w:rPr>
          <w:rFonts w:asciiTheme="majorHAnsi" w:hAnsiTheme="majorHAnsi" w:cs="Calibri"/>
          <w:sz w:val="22"/>
          <w:szCs w:val="22"/>
        </w:rPr>
        <w:t>Certyfikaty</w:t>
      </w:r>
      <w:proofErr w:type="spellEnd"/>
      <w:r w:rsidRPr="005D1C8E">
        <w:rPr>
          <w:rFonts w:asciiTheme="majorHAnsi" w:hAnsiTheme="majorHAnsi" w:cs="Calibri"/>
          <w:sz w:val="22"/>
          <w:szCs w:val="22"/>
        </w:rPr>
        <w:t xml:space="preserve"> </w:t>
      </w:r>
      <w:proofErr w:type="spellStart"/>
      <w:r w:rsidRPr="005D1C8E">
        <w:rPr>
          <w:rFonts w:asciiTheme="majorHAnsi" w:hAnsiTheme="majorHAnsi" w:cs="Calibri"/>
          <w:sz w:val="22"/>
          <w:szCs w:val="22"/>
        </w:rPr>
        <w:t>warsztatów</w:t>
      </w:r>
      <w:proofErr w:type="spellEnd"/>
      <w:r w:rsidRPr="005D1C8E">
        <w:rPr>
          <w:rFonts w:asciiTheme="majorHAnsi" w:hAnsiTheme="majorHAnsi" w:cs="Calibri"/>
          <w:sz w:val="22"/>
          <w:szCs w:val="22"/>
        </w:rPr>
        <w:t xml:space="preserve"> </w:t>
      </w:r>
      <w:proofErr w:type="spellStart"/>
      <w:r w:rsidRPr="005D1C8E">
        <w:rPr>
          <w:rFonts w:asciiTheme="majorHAnsi" w:hAnsiTheme="majorHAnsi" w:cs="Calibri"/>
          <w:sz w:val="22"/>
          <w:szCs w:val="22"/>
        </w:rPr>
        <w:t>i</w:t>
      </w:r>
      <w:proofErr w:type="spellEnd"/>
      <w:r w:rsidRPr="005D1C8E">
        <w:rPr>
          <w:rFonts w:asciiTheme="majorHAnsi" w:hAnsiTheme="majorHAnsi" w:cs="Calibri"/>
          <w:sz w:val="22"/>
          <w:szCs w:val="22"/>
        </w:rPr>
        <w:t xml:space="preserve"> </w:t>
      </w:r>
      <w:proofErr w:type="spellStart"/>
      <w:r w:rsidRPr="005D1C8E">
        <w:rPr>
          <w:rFonts w:asciiTheme="majorHAnsi" w:hAnsiTheme="majorHAnsi" w:cs="Calibri"/>
          <w:sz w:val="22"/>
          <w:szCs w:val="22"/>
        </w:rPr>
        <w:t>zdjęcie</w:t>
      </w:r>
      <w:proofErr w:type="spellEnd"/>
      <w:r w:rsidRPr="005D1C8E">
        <w:rPr>
          <w:rFonts w:asciiTheme="majorHAnsi" w:hAnsiTheme="majorHAnsi" w:cs="Calibri"/>
          <w:sz w:val="22"/>
          <w:szCs w:val="22"/>
        </w:rPr>
        <w:t xml:space="preserve"> </w:t>
      </w:r>
      <w:proofErr w:type="spellStart"/>
      <w:r w:rsidRPr="005D1C8E">
        <w:rPr>
          <w:rFonts w:asciiTheme="majorHAnsi" w:hAnsiTheme="majorHAnsi" w:cs="Calibri"/>
          <w:sz w:val="22"/>
          <w:szCs w:val="22"/>
        </w:rPr>
        <w:t>grupowe</w:t>
      </w:r>
      <w:proofErr w:type="spellEnd"/>
    </w:p>
    <w:p w14:paraId="673F950A" w14:textId="77777777" w:rsidR="008501FD" w:rsidRDefault="008501FD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  <w:sectPr w:rsidR="008501FD" w:rsidSect="008501FD">
          <w:type w:val="continuous"/>
          <w:pgSz w:w="11900" w:h="16840"/>
          <w:pgMar w:top="720" w:right="720" w:bottom="720" w:left="720" w:header="288" w:footer="288" w:gutter="0"/>
          <w:cols w:num="2" w:space="720"/>
          <w:noEndnote/>
          <w:docGrid w:linePitch="326"/>
        </w:sectPr>
      </w:pPr>
    </w:p>
    <w:p w14:paraId="576A7AA0" w14:textId="77777777" w:rsidR="001B1383" w:rsidRPr="00A57BFE" w:rsidRDefault="001B1383" w:rsidP="007B60C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5CED526D" w14:textId="17FC0891" w:rsidR="006E2903" w:rsidRPr="00976E75" w:rsidRDefault="00283825" w:rsidP="00CD2318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</w:p>
    <w:p w14:paraId="5C775860" w14:textId="4FCA42E5" w:rsidR="00976E75" w:rsidRDefault="00976E75" w:rsidP="00976E7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22"/>
          <w:szCs w:val="22"/>
        </w:rPr>
      </w:pPr>
      <w:r w:rsidRPr="00E26C14">
        <w:rPr>
          <w:noProof/>
          <w:sz w:val="22"/>
          <w:szCs w:val="22"/>
        </w:rPr>
        <w:drawing>
          <wp:inline distT="0" distB="0" distL="0" distR="0" wp14:anchorId="1D753405" wp14:editId="1A64187D">
            <wp:extent cx="1639329" cy="13996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ifestyle-coachi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2191" cy="151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8688" w14:textId="7E0A3997" w:rsidR="002A3BA4" w:rsidRPr="00976E75" w:rsidRDefault="002A3BA4" w:rsidP="00E22A5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Cs/>
          <w:sz w:val="22"/>
          <w:szCs w:val="22"/>
        </w:rPr>
      </w:pPr>
    </w:p>
    <w:sectPr w:rsidR="002A3BA4" w:rsidRPr="00976E75" w:rsidSect="008501FD">
      <w:type w:val="continuous"/>
      <w:pgSz w:w="11900" w:h="16840"/>
      <w:pgMar w:top="720" w:right="720" w:bottom="720" w:left="72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18241" w14:textId="77777777" w:rsidR="002774F0" w:rsidRDefault="002774F0" w:rsidP="007624F1">
      <w:r>
        <w:separator/>
      </w:r>
    </w:p>
  </w:endnote>
  <w:endnote w:type="continuationSeparator" w:id="0">
    <w:p w14:paraId="273BF570" w14:textId="77777777" w:rsidR="002774F0" w:rsidRDefault="002774F0" w:rsidP="0076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B2DE6" w14:textId="77777777" w:rsidR="002774F0" w:rsidRDefault="002774F0" w:rsidP="007624F1">
      <w:r>
        <w:separator/>
      </w:r>
    </w:p>
  </w:footnote>
  <w:footnote w:type="continuationSeparator" w:id="0">
    <w:p w14:paraId="40CFB89F" w14:textId="77777777" w:rsidR="002774F0" w:rsidRDefault="002774F0" w:rsidP="0076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ED3E9" w14:textId="6F346DCD" w:rsidR="007624F1" w:rsidRDefault="007624F1" w:rsidP="007624F1">
    <w:pPr>
      <w:pStyle w:val="Nagwek"/>
      <w:tabs>
        <w:tab w:val="clear" w:pos="4680"/>
        <w:tab w:val="clear" w:pos="9360"/>
        <w:tab w:val="left" w:pos="2895"/>
      </w:tabs>
    </w:pPr>
    <w: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C4AE9"/>
    <w:multiLevelType w:val="hybridMultilevel"/>
    <w:tmpl w:val="588E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12A2"/>
    <w:multiLevelType w:val="hybridMultilevel"/>
    <w:tmpl w:val="E4D433A0"/>
    <w:lvl w:ilvl="0" w:tplc="303257A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6B4C"/>
    <w:multiLevelType w:val="hybridMultilevel"/>
    <w:tmpl w:val="2A22E77E"/>
    <w:lvl w:ilvl="0" w:tplc="303257A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1EA"/>
    <w:multiLevelType w:val="hybridMultilevel"/>
    <w:tmpl w:val="7ED2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A3F81"/>
    <w:multiLevelType w:val="hybridMultilevel"/>
    <w:tmpl w:val="D78CB192"/>
    <w:lvl w:ilvl="0" w:tplc="C19057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4456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406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666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C28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382F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69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62B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7647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E2C9E"/>
    <w:multiLevelType w:val="hybridMultilevel"/>
    <w:tmpl w:val="AB04253C"/>
    <w:lvl w:ilvl="0" w:tplc="303257A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609DA"/>
    <w:multiLevelType w:val="hybridMultilevel"/>
    <w:tmpl w:val="24C4D792"/>
    <w:lvl w:ilvl="0" w:tplc="303257A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7384F"/>
    <w:multiLevelType w:val="hybridMultilevel"/>
    <w:tmpl w:val="EE26AB3C"/>
    <w:lvl w:ilvl="0" w:tplc="303257A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74458"/>
    <w:multiLevelType w:val="hybridMultilevel"/>
    <w:tmpl w:val="43CAE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849D7"/>
    <w:multiLevelType w:val="hybridMultilevel"/>
    <w:tmpl w:val="47E0F1A4"/>
    <w:lvl w:ilvl="0" w:tplc="303257A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78324">
    <w:abstractNumId w:val="0"/>
  </w:num>
  <w:num w:numId="2" w16cid:durableId="1691293109">
    <w:abstractNumId w:val="1"/>
  </w:num>
  <w:num w:numId="3" w16cid:durableId="714235833">
    <w:abstractNumId w:val="4"/>
  </w:num>
  <w:num w:numId="4" w16cid:durableId="1714768549">
    <w:abstractNumId w:val="5"/>
  </w:num>
  <w:num w:numId="5" w16cid:durableId="625114743">
    <w:abstractNumId w:val="9"/>
  </w:num>
  <w:num w:numId="6" w16cid:durableId="582690131">
    <w:abstractNumId w:val="10"/>
  </w:num>
  <w:num w:numId="7" w16cid:durableId="1594586408">
    <w:abstractNumId w:val="8"/>
  </w:num>
  <w:num w:numId="8" w16cid:durableId="2072654694">
    <w:abstractNumId w:val="2"/>
  </w:num>
  <w:num w:numId="9" w16cid:durableId="126320597">
    <w:abstractNumId w:val="7"/>
  </w:num>
  <w:num w:numId="10" w16cid:durableId="1056315357">
    <w:abstractNumId w:val="3"/>
  </w:num>
  <w:num w:numId="11" w16cid:durableId="962809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37"/>
    <w:rsid w:val="00001DF2"/>
    <w:rsid w:val="00016012"/>
    <w:rsid w:val="00022646"/>
    <w:rsid w:val="000420D1"/>
    <w:rsid w:val="00081276"/>
    <w:rsid w:val="00094ADC"/>
    <w:rsid w:val="000A3A23"/>
    <w:rsid w:val="000C72EE"/>
    <w:rsid w:val="000E2FB9"/>
    <w:rsid w:val="00101D20"/>
    <w:rsid w:val="0010623E"/>
    <w:rsid w:val="00126E9F"/>
    <w:rsid w:val="00127112"/>
    <w:rsid w:val="001316B3"/>
    <w:rsid w:val="001418A7"/>
    <w:rsid w:val="00142ABB"/>
    <w:rsid w:val="00143243"/>
    <w:rsid w:val="0015438E"/>
    <w:rsid w:val="00166737"/>
    <w:rsid w:val="00177D53"/>
    <w:rsid w:val="00190171"/>
    <w:rsid w:val="0019575C"/>
    <w:rsid w:val="00197414"/>
    <w:rsid w:val="00197B71"/>
    <w:rsid w:val="001B1383"/>
    <w:rsid w:val="001B1CBD"/>
    <w:rsid w:val="001E6D26"/>
    <w:rsid w:val="00207BEC"/>
    <w:rsid w:val="00212821"/>
    <w:rsid w:val="00217A57"/>
    <w:rsid w:val="00233BA2"/>
    <w:rsid w:val="002430C0"/>
    <w:rsid w:val="002704D7"/>
    <w:rsid w:val="002774F0"/>
    <w:rsid w:val="0028051A"/>
    <w:rsid w:val="00283825"/>
    <w:rsid w:val="00284BE2"/>
    <w:rsid w:val="002A3BA4"/>
    <w:rsid w:val="002A5194"/>
    <w:rsid w:val="002A67C0"/>
    <w:rsid w:val="002A6A22"/>
    <w:rsid w:val="002B469B"/>
    <w:rsid w:val="002C034F"/>
    <w:rsid w:val="002D683C"/>
    <w:rsid w:val="002E28EC"/>
    <w:rsid w:val="002F533A"/>
    <w:rsid w:val="00310663"/>
    <w:rsid w:val="00322FD8"/>
    <w:rsid w:val="003431B4"/>
    <w:rsid w:val="00346A3B"/>
    <w:rsid w:val="00357D14"/>
    <w:rsid w:val="00360905"/>
    <w:rsid w:val="0036175A"/>
    <w:rsid w:val="0038171D"/>
    <w:rsid w:val="00391DDE"/>
    <w:rsid w:val="003A090A"/>
    <w:rsid w:val="003A4118"/>
    <w:rsid w:val="003B308D"/>
    <w:rsid w:val="003D1F0E"/>
    <w:rsid w:val="003D3BBA"/>
    <w:rsid w:val="003F40FE"/>
    <w:rsid w:val="003F665B"/>
    <w:rsid w:val="00400D36"/>
    <w:rsid w:val="00402FD0"/>
    <w:rsid w:val="00440126"/>
    <w:rsid w:val="00442D70"/>
    <w:rsid w:val="0045268D"/>
    <w:rsid w:val="004618B7"/>
    <w:rsid w:val="00464A2F"/>
    <w:rsid w:val="00474DCB"/>
    <w:rsid w:val="004A2635"/>
    <w:rsid w:val="004E511E"/>
    <w:rsid w:val="004E6974"/>
    <w:rsid w:val="0051596A"/>
    <w:rsid w:val="00520D4A"/>
    <w:rsid w:val="0052294A"/>
    <w:rsid w:val="00523F64"/>
    <w:rsid w:val="00586FDB"/>
    <w:rsid w:val="00596757"/>
    <w:rsid w:val="005A3967"/>
    <w:rsid w:val="005B2382"/>
    <w:rsid w:val="005D1C8E"/>
    <w:rsid w:val="005F1752"/>
    <w:rsid w:val="00601DE3"/>
    <w:rsid w:val="00623BED"/>
    <w:rsid w:val="0062426E"/>
    <w:rsid w:val="006301BD"/>
    <w:rsid w:val="006321E1"/>
    <w:rsid w:val="006324F1"/>
    <w:rsid w:val="0064344F"/>
    <w:rsid w:val="006540B6"/>
    <w:rsid w:val="006621C9"/>
    <w:rsid w:val="00677B2D"/>
    <w:rsid w:val="00697DC4"/>
    <w:rsid w:val="006B0A69"/>
    <w:rsid w:val="006E2903"/>
    <w:rsid w:val="00705AE2"/>
    <w:rsid w:val="00730BD2"/>
    <w:rsid w:val="00735EDC"/>
    <w:rsid w:val="00741256"/>
    <w:rsid w:val="00742101"/>
    <w:rsid w:val="00762464"/>
    <w:rsid w:val="007624F1"/>
    <w:rsid w:val="007907FE"/>
    <w:rsid w:val="007957A0"/>
    <w:rsid w:val="007B5745"/>
    <w:rsid w:val="007B60CD"/>
    <w:rsid w:val="007E0F1A"/>
    <w:rsid w:val="007F038E"/>
    <w:rsid w:val="007F0E12"/>
    <w:rsid w:val="008015FA"/>
    <w:rsid w:val="008063CD"/>
    <w:rsid w:val="00815809"/>
    <w:rsid w:val="0081668A"/>
    <w:rsid w:val="00817B70"/>
    <w:rsid w:val="00821931"/>
    <w:rsid w:val="0082537F"/>
    <w:rsid w:val="00833D2E"/>
    <w:rsid w:val="008404F4"/>
    <w:rsid w:val="008422B6"/>
    <w:rsid w:val="00842EAC"/>
    <w:rsid w:val="008501FD"/>
    <w:rsid w:val="00854AB9"/>
    <w:rsid w:val="0085680A"/>
    <w:rsid w:val="00877EAC"/>
    <w:rsid w:val="00885328"/>
    <w:rsid w:val="008B1D95"/>
    <w:rsid w:val="008C0BC2"/>
    <w:rsid w:val="008E3C7E"/>
    <w:rsid w:val="0090147C"/>
    <w:rsid w:val="009074AC"/>
    <w:rsid w:val="00910574"/>
    <w:rsid w:val="00912322"/>
    <w:rsid w:val="00940A12"/>
    <w:rsid w:val="00943719"/>
    <w:rsid w:val="00963678"/>
    <w:rsid w:val="0097509C"/>
    <w:rsid w:val="00976227"/>
    <w:rsid w:val="00976E75"/>
    <w:rsid w:val="009866DA"/>
    <w:rsid w:val="009C25B8"/>
    <w:rsid w:val="00A05051"/>
    <w:rsid w:val="00A16F20"/>
    <w:rsid w:val="00A23072"/>
    <w:rsid w:val="00A57BFE"/>
    <w:rsid w:val="00A84860"/>
    <w:rsid w:val="00AA71DC"/>
    <w:rsid w:val="00AC1250"/>
    <w:rsid w:val="00AC4AC6"/>
    <w:rsid w:val="00AD5DBD"/>
    <w:rsid w:val="00B0475C"/>
    <w:rsid w:val="00B05087"/>
    <w:rsid w:val="00B2060E"/>
    <w:rsid w:val="00B25B5D"/>
    <w:rsid w:val="00B363A7"/>
    <w:rsid w:val="00B4326E"/>
    <w:rsid w:val="00B50743"/>
    <w:rsid w:val="00B50FD2"/>
    <w:rsid w:val="00B5186D"/>
    <w:rsid w:val="00B53E7B"/>
    <w:rsid w:val="00B5748D"/>
    <w:rsid w:val="00B57BD6"/>
    <w:rsid w:val="00B6103F"/>
    <w:rsid w:val="00B6471F"/>
    <w:rsid w:val="00B6531A"/>
    <w:rsid w:val="00BA1F41"/>
    <w:rsid w:val="00BA31B7"/>
    <w:rsid w:val="00BB3527"/>
    <w:rsid w:val="00BB656B"/>
    <w:rsid w:val="00BF38D4"/>
    <w:rsid w:val="00BF546B"/>
    <w:rsid w:val="00C06783"/>
    <w:rsid w:val="00C1102B"/>
    <w:rsid w:val="00C476A0"/>
    <w:rsid w:val="00C65F60"/>
    <w:rsid w:val="00C7374D"/>
    <w:rsid w:val="00C76223"/>
    <w:rsid w:val="00C83638"/>
    <w:rsid w:val="00C90297"/>
    <w:rsid w:val="00C94AC0"/>
    <w:rsid w:val="00C97344"/>
    <w:rsid w:val="00CA737F"/>
    <w:rsid w:val="00CB7ADF"/>
    <w:rsid w:val="00CC2B6D"/>
    <w:rsid w:val="00CD2318"/>
    <w:rsid w:val="00CF14E4"/>
    <w:rsid w:val="00D114BB"/>
    <w:rsid w:val="00D245D6"/>
    <w:rsid w:val="00D359B7"/>
    <w:rsid w:val="00D61A9E"/>
    <w:rsid w:val="00D62461"/>
    <w:rsid w:val="00D81795"/>
    <w:rsid w:val="00D81E47"/>
    <w:rsid w:val="00D8613C"/>
    <w:rsid w:val="00DA241F"/>
    <w:rsid w:val="00DA26E4"/>
    <w:rsid w:val="00DC0C55"/>
    <w:rsid w:val="00DE5B37"/>
    <w:rsid w:val="00E22A54"/>
    <w:rsid w:val="00E26C14"/>
    <w:rsid w:val="00E30724"/>
    <w:rsid w:val="00E32736"/>
    <w:rsid w:val="00E545DB"/>
    <w:rsid w:val="00E860F7"/>
    <w:rsid w:val="00EB0293"/>
    <w:rsid w:val="00EB0575"/>
    <w:rsid w:val="00EC61C1"/>
    <w:rsid w:val="00ED5802"/>
    <w:rsid w:val="00F456CB"/>
    <w:rsid w:val="00F53BB4"/>
    <w:rsid w:val="00F66A39"/>
    <w:rsid w:val="00F84B7B"/>
    <w:rsid w:val="00F97142"/>
    <w:rsid w:val="00FC0BE8"/>
    <w:rsid w:val="00FC473C"/>
    <w:rsid w:val="00FC53CE"/>
    <w:rsid w:val="00FC55B4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2E7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05AE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5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5AE2"/>
  </w:style>
  <w:style w:type="paragraph" w:styleId="Tekstdymka">
    <w:name w:val="Balloon Text"/>
    <w:basedOn w:val="Normalny"/>
    <w:link w:val="TekstdymkaZnak"/>
    <w:uiPriority w:val="99"/>
    <w:semiHidden/>
    <w:unhideWhenUsed/>
    <w:rsid w:val="00705AE2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AE2"/>
    <w:rPr>
      <w:rFonts w:ascii="Lucida Grande" w:hAnsi="Lucida Grande" w:cs="Lucida Grande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08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0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B1D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4F1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4F1"/>
  </w:style>
  <w:style w:type="paragraph" w:styleId="Stopka">
    <w:name w:val="footer"/>
    <w:basedOn w:val="Normalny"/>
    <w:link w:val="StopkaZnak"/>
    <w:uiPriority w:val="99"/>
    <w:unhideWhenUsed/>
    <w:rsid w:val="007624F1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62F94B-CEAA-CA4C-A333-98A0B42F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10</TotalTime>
  <Pages>2</Pages>
  <Words>708</Words>
  <Characters>3510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Reinert</dc:creator>
  <cp:lastModifiedBy>Daniel Kluska</cp:lastModifiedBy>
  <cp:revision>9</cp:revision>
  <cp:lastPrinted>2022-02-02T16:44:00Z</cp:lastPrinted>
  <dcterms:created xsi:type="dcterms:W3CDTF">2024-09-09T08:38:00Z</dcterms:created>
  <dcterms:modified xsi:type="dcterms:W3CDTF">2024-09-09T10:33:00Z</dcterms:modified>
</cp:coreProperties>
</file>