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PO PROSTU PRZYJDŹ!</w:t>
      </w:r>
    </w:p>
    <w:p>
      <w:pPr>
        <w:pStyle w:val="Normal"/>
        <w:bidi w:val="0"/>
        <w:spacing w:lineRule="auto" w:line="276"/>
        <w:jc w:val="center"/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CÉSAR </w:t>
      </w:r>
      <w:r>
        <w:rPr>
          <w:rFonts w:ascii="Arial" w:hAnsi="Arial"/>
          <w:b/>
          <w:bCs/>
          <w:sz w:val="18"/>
          <w:szCs w:val="18"/>
        </w:rPr>
        <w:t>oraz</w:t>
      </w:r>
      <w:r>
        <w:rPr>
          <w:rFonts w:ascii="Arial" w:hAnsi="Arial"/>
          <w:b/>
          <w:bCs/>
          <w:sz w:val="18"/>
          <w:szCs w:val="18"/>
        </w:rPr>
        <w:t xml:space="preserve"> CAROLANN DE LEÓN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César De León, doktor nauk humanistycznych, licencjonowany terapeuta małżeński i rodzinny oraz Carolann De León, pielęgniarka z tytułem magistra terapii małżeńsko-rodzinnej i dyplomem MAPM, pełnią funkcję dyrektorów </w:t>
      </w:r>
      <w:r>
        <w:rPr>
          <w:rFonts w:ascii="Arial" w:hAnsi="Arial"/>
          <w:sz w:val="22"/>
          <w:szCs w:val="22"/>
        </w:rPr>
        <w:t xml:space="preserve">Sekretariatu Rodziny </w:t>
      </w:r>
      <w:r>
        <w:rPr>
          <w:rFonts w:ascii="Arial" w:hAnsi="Arial"/>
          <w:sz w:val="22"/>
          <w:szCs w:val="22"/>
        </w:rPr>
        <w:t>w Północn</w:t>
      </w:r>
      <w:r>
        <w:rPr>
          <w:rFonts w:ascii="Arial" w:hAnsi="Arial"/>
          <w:sz w:val="22"/>
          <w:szCs w:val="22"/>
        </w:rPr>
        <w:t>ym Wydziale</w:t>
      </w:r>
      <w:r>
        <w:rPr>
          <w:rFonts w:ascii="Arial" w:hAnsi="Arial"/>
          <w:sz w:val="22"/>
          <w:szCs w:val="22"/>
        </w:rPr>
        <w:t xml:space="preserve"> Kościoła Adwentystów Dnia Siódmego, z siedzibą w Columbia, Maryland, USA.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TEKST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PRZEWODNI</w:t>
      </w:r>
    </w:p>
    <w:p>
      <w:pPr>
        <w:pStyle w:val="Normal"/>
        <w:bidi w:val="0"/>
        <w:spacing w:lineRule="auto" w:line="276"/>
        <w:jc w:val="both"/>
        <w:rPr>
          <w:b/>
          <w:bCs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Ewangelia Łukasza</w:t>
      </w:r>
      <w:r>
        <w:rPr>
          <w:rFonts w:ascii="Arial" w:hAnsi="Arial"/>
        </w:rPr>
        <w:t xml:space="preserve"> 14,1; 15-24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WSTĘP</w:t>
      </w:r>
      <w:r>
        <w:rPr>
          <w:rFonts w:ascii="Arial" w:hAnsi="Arial"/>
        </w:rPr>
        <w:t xml:space="preserve">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Nasza historia </w:t>
      </w:r>
      <w:r>
        <w:rPr>
          <w:rFonts w:ascii="Arial" w:hAnsi="Arial"/>
        </w:rPr>
        <w:t xml:space="preserve">zaczyna się </w:t>
      </w:r>
      <w:r>
        <w:rPr>
          <w:rFonts w:ascii="Arial" w:hAnsi="Arial"/>
        </w:rPr>
        <w:t>od tego, że faryzeusz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zaprasza</w:t>
      </w:r>
      <w:r>
        <w:rPr>
          <w:rFonts w:ascii="Arial" w:hAnsi="Arial"/>
        </w:rPr>
        <w:t xml:space="preserve"> Jezusa do swojego domu, </w:t>
      </w:r>
      <w:r>
        <w:rPr>
          <w:rFonts w:ascii="Arial" w:hAnsi="Arial"/>
        </w:rPr>
        <w:t>aby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mogli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razem spożyć posiłek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>Miało to miejsce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w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dniu</w:t>
      </w:r>
      <w:r>
        <w:rPr>
          <w:rFonts w:ascii="Arial" w:hAnsi="Arial"/>
        </w:rPr>
        <w:t xml:space="preserve"> szabatu, więc </w:t>
      </w:r>
      <w:r>
        <w:rPr>
          <w:rFonts w:ascii="Arial" w:hAnsi="Arial"/>
        </w:rPr>
        <w:t xml:space="preserve">może nam się to kojarzyć ze zwykłym zaproszeniem na sobotni obiad.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Pamiętam </w:t>
      </w:r>
      <w:r>
        <w:rPr>
          <w:rFonts w:ascii="Arial" w:hAnsi="Arial"/>
        </w:rPr>
        <w:t>jak któregoś razu z</w:t>
      </w:r>
      <w:r>
        <w:rPr>
          <w:rFonts w:ascii="Arial" w:hAnsi="Arial"/>
        </w:rPr>
        <w:t xml:space="preserve"> żo</w:t>
      </w:r>
      <w:r>
        <w:rPr>
          <w:rFonts w:ascii="Arial" w:hAnsi="Arial"/>
        </w:rPr>
        <w:t xml:space="preserve">ną </w:t>
      </w:r>
      <w:r>
        <w:rPr>
          <w:rFonts w:ascii="Arial" w:hAnsi="Arial"/>
        </w:rPr>
        <w:t xml:space="preserve">odwiedziliśmy miasto, </w:t>
      </w:r>
      <w:r>
        <w:rPr>
          <w:rFonts w:ascii="Arial" w:hAnsi="Arial"/>
        </w:rPr>
        <w:t>w którym</w:t>
      </w:r>
      <w:r>
        <w:rPr>
          <w:rFonts w:ascii="Arial" w:hAnsi="Arial"/>
        </w:rPr>
        <w:t xml:space="preserve"> kiedyś studiowałem. </w:t>
      </w:r>
      <w:r>
        <w:rPr>
          <w:rFonts w:ascii="Arial" w:hAnsi="Arial"/>
        </w:rPr>
        <w:t>B</w:t>
      </w:r>
      <w:r>
        <w:rPr>
          <w:rFonts w:ascii="Arial" w:hAnsi="Arial"/>
        </w:rPr>
        <w:t xml:space="preserve">yliśmy </w:t>
      </w:r>
      <w:r>
        <w:rPr>
          <w:rFonts w:ascii="Arial" w:hAnsi="Arial"/>
        </w:rPr>
        <w:t xml:space="preserve">już </w:t>
      </w:r>
      <w:r>
        <w:rPr>
          <w:rFonts w:ascii="Arial" w:hAnsi="Arial"/>
        </w:rPr>
        <w:t>zaproszeni na sobotni obiad u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pewnej</w:t>
      </w:r>
      <w:r>
        <w:rPr>
          <w:rFonts w:ascii="Arial" w:hAnsi="Arial"/>
        </w:rPr>
        <w:t xml:space="preserve"> rodziny, </w:t>
      </w:r>
      <w:r>
        <w:rPr>
          <w:rFonts w:ascii="Arial" w:hAnsi="Arial"/>
        </w:rPr>
        <w:t>ale</w:t>
      </w:r>
      <w:r>
        <w:rPr>
          <w:rFonts w:ascii="Arial" w:hAnsi="Arial"/>
        </w:rPr>
        <w:t xml:space="preserve"> po </w:t>
      </w:r>
      <w:r>
        <w:rPr>
          <w:rFonts w:ascii="Arial" w:hAnsi="Arial"/>
        </w:rPr>
        <w:t>nabożeństwie</w:t>
      </w:r>
      <w:r>
        <w:rPr>
          <w:rFonts w:ascii="Arial" w:hAnsi="Arial"/>
        </w:rPr>
        <w:t xml:space="preserve"> sześć </w:t>
      </w:r>
      <w:r>
        <w:rPr>
          <w:rFonts w:ascii="Arial" w:hAnsi="Arial"/>
        </w:rPr>
        <w:t>kolejnych</w:t>
      </w:r>
      <w:r>
        <w:rPr>
          <w:rFonts w:ascii="Arial" w:hAnsi="Arial"/>
        </w:rPr>
        <w:t xml:space="preserve"> rodzin </w:t>
      </w:r>
      <w:r>
        <w:rPr>
          <w:rFonts w:ascii="Arial" w:hAnsi="Arial"/>
        </w:rPr>
        <w:t xml:space="preserve">również nas </w:t>
      </w:r>
      <w:r>
        <w:rPr>
          <w:rFonts w:ascii="Arial" w:hAnsi="Arial"/>
        </w:rPr>
        <w:t>do siebie zaprosiło, chcąc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spędzić z nami czas </w:t>
      </w:r>
      <w:r>
        <w:rPr>
          <w:rFonts w:ascii="Arial" w:hAnsi="Arial"/>
        </w:rPr>
        <w:t xml:space="preserve">przed naszym wyjazdem. Nie chcąc im sprawić przykrości zgodziliśmy się na to, żeby </w:t>
      </w:r>
      <w:r>
        <w:rPr>
          <w:rFonts w:ascii="Arial" w:hAnsi="Arial"/>
        </w:rPr>
        <w:t>ich odwiedzić</w:t>
      </w:r>
      <w:r>
        <w:rPr>
          <w:rFonts w:ascii="Arial" w:hAnsi="Arial"/>
        </w:rPr>
        <w:t xml:space="preserve"> kolejnego dnia. W niedzielę </w:t>
      </w:r>
      <w:r>
        <w:rPr>
          <w:rFonts w:ascii="Arial" w:hAnsi="Arial"/>
        </w:rPr>
        <w:t xml:space="preserve">poszliśmy </w:t>
      </w:r>
      <w:r>
        <w:rPr>
          <w:rFonts w:ascii="Arial" w:hAnsi="Arial"/>
        </w:rPr>
        <w:t xml:space="preserve">zatem </w:t>
      </w:r>
      <w:r>
        <w:rPr>
          <w:rFonts w:ascii="Arial" w:hAnsi="Arial"/>
        </w:rPr>
        <w:t xml:space="preserve">na sześć obiadów u sześciu różnych kochanych gospodarzy. </w:t>
      </w:r>
      <w:r>
        <w:rPr>
          <w:rFonts w:ascii="Arial" w:hAnsi="Arial"/>
        </w:rPr>
        <w:t>[</w:t>
      </w:r>
      <w:r>
        <w:rPr>
          <w:rFonts w:ascii="Arial" w:hAnsi="Arial"/>
        </w:rPr>
        <w:t>Głosząc</w:t>
      </w:r>
      <w:r>
        <w:rPr>
          <w:rFonts w:ascii="Arial" w:hAnsi="Arial"/>
        </w:rPr>
        <w:t xml:space="preserve"> kazanie może</w:t>
      </w:r>
      <w:r>
        <w:rPr>
          <w:rFonts w:ascii="Arial" w:hAnsi="Arial"/>
        </w:rPr>
        <w:t xml:space="preserve">sz </w:t>
      </w:r>
      <w:r>
        <w:rPr>
          <w:rFonts w:ascii="Arial" w:hAnsi="Arial"/>
        </w:rPr>
        <w:t xml:space="preserve">dodać tu </w:t>
      </w:r>
      <w:r>
        <w:rPr>
          <w:rFonts w:ascii="Arial" w:hAnsi="Arial"/>
        </w:rPr>
        <w:t>także</w:t>
      </w:r>
      <w:r>
        <w:rPr>
          <w:rFonts w:ascii="Arial" w:hAnsi="Arial"/>
        </w:rPr>
        <w:t xml:space="preserve"> historię od siebie, żeby bardziej </w:t>
      </w:r>
      <w:r>
        <w:rPr>
          <w:rFonts w:ascii="Arial" w:hAnsi="Arial"/>
        </w:rPr>
        <w:t>zainteresować</w:t>
      </w:r>
      <w:r>
        <w:rPr>
          <w:rFonts w:ascii="Arial" w:hAnsi="Arial"/>
        </w:rPr>
        <w:t xml:space="preserve"> słuchaczy].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W</w:t>
      </w:r>
      <w:r>
        <w:rPr>
          <w:rFonts w:ascii="Arial" w:hAnsi="Arial"/>
        </w:rPr>
        <w:t xml:space="preserve"> historii, </w:t>
      </w:r>
      <w:r>
        <w:rPr>
          <w:rFonts w:ascii="Arial" w:hAnsi="Arial"/>
        </w:rPr>
        <w:t>którą znajdujemy w Ewangelii Łukasza</w:t>
      </w:r>
      <w:r>
        <w:rPr>
          <w:rFonts w:ascii="Arial" w:hAnsi="Arial"/>
        </w:rPr>
        <w:t xml:space="preserve"> zaproszenie nie było </w:t>
      </w:r>
      <w:r>
        <w:rPr>
          <w:rFonts w:ascii="Arial" w:hAnsi="Arial"/>
        </w:rPr>
        <w:t>jednak</w:t>
      </w:r>
      <w:r>
        <w:rPr>
          <w:rFonts w:ascii="Arial" w:hAnsi="Arial"/>
        </w:rPr>
        <w:t xml:space="preserve"> wyrazem miłości. </w:t>
      </w:r>
      <w:r>
        <w:rPr>
          <w:rFonts w:ascii="Arial" w:hAnsi="Arial"/>
        </w:rPr>
        <w:t>G</w:t>
      </w:r>
      <w:r>
        <w:rPr>
          <w:rFonts w:ascii="Arial" w:hAnsi="Arial"/>
        </w:rPr>
        <w:t>ospodarz nie miał dobrych intencji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>P</w:t>
      </w:r>
      <w:r>
        <w:rPr>
          <w:rFonts w:ascii="Arial" w:hAnsi="Arial"/>
        </w:rPr>
        <w:t xml:space="preserve">rzywódca religijny zaprosił Jezusa z jednym zamiarem - chciał Go „obserwować”. Prawdopodobnie </w:t>
      </w:r>
      <w:r>
        <w:rPr>
          <w:rFonts w:ascii="Arial" w:hAnsi="Arial"/>
        </w:rPr>
        <w:t xml:space="preserve">było to częścią planu, żeby </w:t>
      </w:r>
      <w:r>
        <w:rPr>
          <w:rFonts w:ascii="Arial" w:hAnsi="Arial"/>
        </w:rPr>
        <w:t>zebrać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jak naj</w:t>
      </w:r>
      <w:r>
        <w:rPr>
          <w:rFonts w:ascii="Arial" w:hAnsi="Arial"/>
        </w:rPr>
        <w:t xml:space="preserve">więcej informacji </w:t>
      </w:r>
      <w:r>
        <w:rPr>
          <w:rFonts w:ascii="Arial" w:hAnsi="Arial"/>
        </w:rPr>
        <w:t>i ostatecznie zniszczyć</w:t>
      </w:r>
      <w:r>
        <w:rPr>
          <w:rFonts w:ascii="Arial" w:hAnsi="Arial"/>
        </w:rPr>
        <w:t xml:space="preserve"> Jezusa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>Jezus jednak znał</w:t>
      </w:r>
      <w:r>
        <w:rPr>
          <w:rFonts w:ascii="Arial" w:hAnsi="Arial"/>
        </w:rPr>
        <w:t xml:space="preserve"> ich intencj</w:t>
      </w:r>
      <w:r>
        <w:rPr>
          <w:rFonts w:ascii="Arial" w:hAnsi="Arial"/>
        </w:rPr>
        <w:t xml:space="preserve">e i </w:t>
      </w:r>
      <w:r>
        <w:rPr>
          <w:rFonts w:ascii="Arial" w:hAnsi="Arial"/>
        </w:rPr>
        <w:t xml:space="preserve">opowiedział im przypowieść.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20256E"/>
          <w:sz w:val="22"/>
          <w:szCs w:val="22"/>
        </w:rPr>
        <w:t xml:space="preserve">[15] </w:t>
      </w:r>
      <w:r>
        <w:rPr>
          <w:rFonts w:ascii="Arial" w:hAnsi="Arial"/>
          <w:color w:val="20256E"/>
          <w:sz w:val="22"/>
          <w:szCs w:val="22"/>
        </w:rPr>
        <w:t xml:space="preserve">Na te słowa jeden z obecnych przy stole zwrócił się do Jezusa: Szczęśliwy każdy, kto będzie jadł chleb w Królestwie Bożym. [16] Jezus mu odpowiedział: Pewien człowiek przygotowywał wielkie przyjęcie. W związku z tym zaprosił wielu ludzi. [17] Gdy wszystko było gotowe, posłał swego sługę, by powiadomił zaproszonych: Możecie się już schodzić - stół zastawiony! [18] Wtedy wszyscy po kolei zaczęli się wymawiać. Pierwszy powiedział: Właśnie kupiłem pole i muszę dokonać oględzin. Przepraszam, lecz jak sam widzisz, nie mogę przyjść. [19] Drugi powiedział: Kupiłem pięć par bydląt zaprzęgowych i właśnie idę je wypróbować. Przepraszam, lecz jak sam widzisz, nie mogę przyjść. [20] Kolejny powiedział: Dopiero co się ożeniłem, dlatego nie przyjdę. [21] Po powrocie sługa zawiadomił o tym swego pana. Wtedy pan domu, rozgniewany, powiedział do sługi: Wyjdź więc czym prędzej na place, odwiedź miejskie zaułki i sprowadź mi tu ubogich, niepełnosprawnych, niewidomych i utykających. [22] Sługa wykonał polecenie, wrócił i doniósł: Panie, postąpiłem, jak kazałeś, i wciąż są wolne miejsca. [23] Wtedy pan polecił: Wyjdź więc na drogi prowadzące do miasta, idź między zagrody i przekonaj napotkanych, by przyszli; niech mój dom będzie pełny. [24] Bo mówię wam, żaden z tych, których wcześniej zaprosiłem, nie posmakuje potraw na tym przyjęciu. </w:t>
      </w:r>
    </w:p>
    <w:p>
      <w:pPr>
        <w:pStyle w:val="Normal"/>
        <w:bidi w:val="0"/>
        <w:spacing w:lineRule="auto" w:line="276"/>
        <w:ind w:left="709" w:hanging="0"/>
        <w:jc w:val="both"/>
        <w:rPr>
          <w:i/>
          <w:i/>
          <w:iCs/>
          <w:color w:val="20256E"/>
          <w:u w:val="single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sz w:val="22"/>
          <w:szCs w:val="22"/>
          <w:u w:val="none"/>
        </w:rPr>
      </w:pPr>
      <w:r>
        <w:rPr>
          <w:rFonts w:ascii="Arial" w:hAnsi="Arial"/>
          <w:i/>
          <w:iCs/>
          <w:color w:val="20256E"/>
          <w:sz w:val="22"/>
          <w:szCs w:val="22"/>
          <w:u w:val="none"/>
        </w:rPr>
        <w:t>Ewangelia Łukasza 14,15-24 (EIB)</w:t>
      </w:r>
    </w:p>
    <w:p>
      <w:pPr>
        <w:pStyle w:val="Normal"/>
        <w:bidi w:val="0"/>
        <w:spacing w:lineRule="auto" w:line="276"/>
        <w:jc w:val="both"/>
        <w:rPr>
          <w:i/>
          <w:i/>
          <w:iCs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To zaproszenie symbolizuje niebiańsk</w:t>
      </w:r>
      <w:r>
        <w:rPr>
          <w:rFonts w:ascii="Arial" w:hAnsi="Arial"/>
        </w:rPr>
        <w:t>ą ucztę</w:t>
      </w:r>
      <w:r>
        <w:rPr>
          <w:rFonts w:ascii="Arial" w:hAnsi="Arial"/>
        </w:rPr>
        <w:t>, któr</w:t>
      </w:r>
      <w:r>
        <w:rPr>
          <w:rFonts w:ascii="Arial" w:hAnsi="Arial"/>
        </w:rPr>
        <w:t>ą Bóg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jako Gospodarz </w:t>
      </w:r>
      <w:r>
        <w:rPr>
          <w:rFonts w:ascii="Arial" w:hAnsi="Arial"/>
        </w:rPr>
        <w:t xml:space="preserve">przygotowuje dla swoich ukochanych gości. Reprezentuje </w:t>
      </w:r>
      <w:r>
        <w:rPr>
          <w:rFonts w:ascii="Arial" w:hAnsi="Arial"/>
        </w:rPr>
        <w:t xml:space="preserve">najgłębsze pragnienie Boga, który chce przyciągnąć nas do siebie. </w:t>
      </w:r>
      <w:r>
        <w:rPr>
          <w:rFonts w:ascii="Arial" w:hAnsi="Arial"/>
        </w:rPr>
        <w:t xml:space="preserve">Zaproszenie na ucztę ukazuje obraz Stwórcy, któremu zależy na relacji z nami. </w:t>
      </w:r>
      <w:r>
        <w:rPr>
          <w:rFonts w:ascii="Arial" w:hAnsi="Arial"/>
        </w:rPr>
        <w:t>Czytamy o tym w Ewangeliach.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</w:rPr>
      </w:pPr>
      <w:r>
        <w:rPr>
          <w:rFonts w:ascii="Arial" w:hAnsi="Arial"/>
          <w:color w:val="20256E"/>
          <w:sz w:val="22"/>
          <w:szCs w:val="22"/>
        </w:rPr>
        <w:t xml:space="preserve">[1] </w:t>
      </w:r>
      <w:r>
        <w:rPr>
          <w:rFonts w:ascii="Arial" w:hAnsi="Arial"/>
          <w:color w:val="20256E"/>
          <w:sz w:val="22"/>
          <w:szCs w:val="22"/>
        </w:rPr>
        <w:t xml:space="preserve">Na początku było Słowo; Słowo było u Boga i Bogiem było Słowo. [2] Ono było na początku u Boga. </w:t>
      </w:r>
    </w:p>
    <w:p>
      <w:pPr>
        <w:pStyle w:val="Normal"/>
        <w:bidi w:val="0"/>
        <w:spacing w:lineRule="auto" w:line="276"/>
        <w:ind w:left="709" w:hanging="0"/>
        <w:jc w:val="both"/>
        <w:rPr>
          <w:i/>
          <w:i/>
          <w:iCs/>
          <w:color w:val="20256E"/>
          <w:sz w:val="22"/>
          <w:szCs w:val="22"/>
          <w:u w:val="none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</w:rPr>
      </w:pPr>
      <w:r>
        <w:rPr>
          <w:rFonts w:ascii="Arial" w:hAnsi="Arial"/>
          <w:i/>
          <w:iCs/>
          <w:color w:val="20256E"/>
          <w:u w:val="none"/>
        </w:rPr>
        <w:t>Ewangelia Jana 1,1-2 (EIB)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color w:val="20256E"/>
          <w:sz w:val="22"/>
          <w:szCs w:val="22"/>
        </w:rPr>
      </w:pPr>
      <w:r>
        <w:rPr>
          <w:rFonts w:ascii="Arial" w:hAnsi="Arial"/>
          <w:color w:val="20256E"/>
          <w:sz w:val="22"/>
          <w:szCs w:val="22"/>
        </w:rPr>
        <w:t xml:space="preserve">[7] Skoro Mnie znacie, poznacie i mojego Ojca; od teraz też Go znacie - i zobaczyliście Go. [8] Wtedy Filip wtrącił: Panie, pokaż nam Ojca, a to nam wystarczy. [9] Jezus odpowiedział: Tyle czasu jestem z wami i jeszcze Mnie nie poznałeś, Filipie? Kto Mnie zobaczył, zobaczył Ojca. Jak możesz mówić: Pokaż nam Ojca? [10] Czy nie wierzysz, że Ja jestem w Ojcu, a Ojciec we Mnie? Słów, które do was kieruję, nie wypowiadam od siebie. To Ojciec, który jest obecny we Mnie, dokonuje swoich dzieł. [11] Wierzcie mi, że Ja jestem w Ojcu, a Ojciec we Mnie; a jeśli to dla was za trudne, niech was przekonają choćby same dzieła. </w:t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color w:val="20256E"/>
          <w:sz w:val="22"/>
          <w:szCs w:val="22"/>
        </w:rPr>
      </w:pPr>
      <w:r>
        <w:rPr>
          <w:rFonts w:ascii="Arial" w:hAnsi="Arial"/>
          <w:color w:val="20256E"/>
          <w:sz w:val="22"/>
          <w:szCs w:val="22"/>
        </w:rPr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i/>
          <w:i/>
          <w:iCs/>
          <w:color w:val="20256E"/>
          <w:sz w:val="22"/>
          <w:szCs w:val="22"/>
        </w:rPr>
      </w:pPr>
      <w:r>
        <w:rPr>
          <w:rFonts w:ascii="Arial" w:hAnsi="Arial"/>
          <w:i/>
          <w:iCs/>
          <w:color w:val="20256E"/>
          <w:sz w:val="22"/>
          <w:szCs w:val="22"/>
        </w:rPr>
        <w:t>Ewangelia Jana 14,7-11 (EIB)</w:t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color w:val="20256E"/>
          <w:sz w:val="22"/>
          <w:szCs w:val="22"/>
        </w:rPr>
      </w:pPr>
      <w:r>
        <w:rPr>
          <w:rFonts w:ascii="Arial" w:hAnsi="Arial"/>
          <w:color w:val="20256E"/>
          <w:sz w:val="22"/>
          <w:szCs w:val="22"/>
        </w:rPr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color w:val="20256E"/>
          <w:sz w:val="22"/>
          <w:szCs w:val="22"/>
        </w:rPr>
      </w:pPr>
      <w:r>
        <w:rPr>
          <w:rFonts w:ascii="Arial" w:hAnsi="Arial"/>
          <w:color w:val="20256E"/>
          <w:sz w:val="22"/>
          <w:szCs w:val="22"/>
        </w:rPr>
        <w:t xml:space="preserve">[26] Następnie Bóg powiedział: Uczyńmy człowieka na nasz obraz, na nasze podobieństwo. Niech panuje nad rybami mórz, nad tym, co lata pod niebem, nad bydłem, nad całą ziemią i nad wszelkim płazem, który po niej pełza. [27] Stworzył więc Bóg człowieka na swój obraz. Stworzył go na obraz Boga - stworzył ich jako mężczyznę i kobietę. </w:t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color w:val="20256E"/>
          <w:sz w:val="22"/>
          <w:szCs w:val="22"/>
        </w:rPr>
      </w:pPr>
      <w:r>
        <w:rPr>
          <w:rFonts w:ascii="Arial" w:hAnsi="Arial"/>
          <w:color w:val="20256E"/>
          <w:sz w:val="22"/>
          <w:szCs w:val="22"/>
        </w:rPr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color w:val="20256E"/>
          <w:sz w:val="22"/>
          <w:szCs w:val="22"/>
        </w:rPr>
      </w:pPr>
      <w:r>
        <w:rPr>
          <w:rFonts w:ascii="Arial" w:hAnsi="Arial"/>
          <w:i/>
          <w:iCs/>
          <w:color w:val="20256E"/>
          <w:sz w:val="22"/>
          <w:szCs w:val="22"/>
        </w:rPr>
        <w:t xml:space="preserve">I Księga Mojżeszowa 1,26-27 (EIB)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Bóg </w:t>
      </w:r>
      <w:r>
        <w:rPr>
          <w:rFonts w:ascii="Arial" w:hAnsi="Arial"/>
        </w:rPr>
        <w:t>jest wspólnotą</w:t>
      </w:r>
      <w:r>
        <w:rPr>
          <w:rFonts w:ascii="Arial" w:hAnsi="Arial"/>
        </w:rPr>
        <w:t xml:space="preserve"> trzech </w:t>
      </w:r>
      <w:r>
        <w:rPr>
          <w:rFonts w:ascii="Arial" w:hAnsi="Arial"/>
        </w:rPr>
        <w:t>O</w:t>
      </w:r>
      <w:r>
        <w:rPr>
          <w:rFonts w:ascii="Arial" w:hAnsi="Arial"/>
        </w:rPr>
        <w:t xml:space="preserve">sób, które współdziałają ze sobą w miłości, sprawiedliwości i pokoju. Dlatego nie powinno nas dziwić, że Bóg </w:t>
      </w:r>
      <w:r>
        <w:rPr>
          <w:rFonts w:ascii="Arial" w:hAnsi="Arial"/>
        </w:rPr>
        <w:t>oprócz stworzenia</w:t>
      </w:r>
      <w:r>
        <w:rPr>
          <w:rFonts w:ascii="Arial" w:hAnsi="Arial"/>
        </w:rPr>
        <w:t xml:space="preserve"> ludzi </w:t>
      </w:r>
      <w:r>
        <w:rPr>
          <w:rFonts w:ascii="Arial" w:hAnsi="Arial"/>
        </w:rPr>
        <w:t xml:space="preserve">stworzył także rodzinę. </w:t>
      </w:r>
      <w:r>
        <w:rPr>
          <w:rFonts w:ascii="Arial" w:hAnsi="Arial"/>
        </w:rPr>
        <w:t xml:space="preserve">Świadczymy o Bogu </w:t>
      </w:r>
      <w:r>
        <w:rPr>
          <w:rFonts w:ascii="Arial" w:hAnsi="Arial"/>
        </w:rPr>
        <w:t xml:space="preserve">prowadząc </w:t>
      </w:r>
      <w:r>
        <w:rPr>
          <w:rFonts w:ascii="Arial" w:hAnsi="Arial"/>
        </w:rPr>
        <w:t>harmonijn</w:t>
      </w:r>
      <w:r>
        <w:rPr>
          <w:rFonts w:ascii="Arial" w:hAnsi="Arial"/>
        </w:rPr>
        <w:t>e</w:t>
      </w:r>
      <w:r>
        <w:rPr>
          <w:rFonts w:ascii="Arial" w:hAnsi="Arial"/>
        </w:rPr>
        <w:t>, spokojn</w:t>
      </w:r>
      <w:r>
        <w:rPr>
          <w:rFonts w:ascii="Arial" w:hAnsi="Arial"/>
        </w:rPr>
        <w:t>e</w:t>
      </w:r>
      <w:r>
        <w:rPr>
          <w:rFonts w:ascii="Arial" w:hAnsi="Arial"/>
        </w:rPr>
        <w:t xml:space="preserve"> i </w:t>
      </w:r>
      <w:r>
        <w:rPr>
          <w:rFonts w:ascii="Arial" w:hAnsi="Arial"/>
        </w:rPr>
        <w:t>peł</w:t>
      </w:r>
      <w:r>
        <w:rPr>
          <w:rFonts w:ascii="Arial" w:hAnsi="Arial"/>
        </w:rPr>
        <w:t>ne</w:t>
      </w:r>
      <w:r>
        <w:rPr>
          <w:rFonts w:ascii="Arial" w:hAnsi="Arial"/>
        </w:rPr>
        <w:t xml:space="preserve"> miłości </w:t>
      </w:r>
      <w:r>
        <w:rPr>
          <w:rFonts w:ascii="Arial" w:hAnsi="Arial"/>
        </w:rPr>
        <w:t>życie rodzinne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 xml:space="preserve">Bóg </w:t>
      </w:r>
      <w:r>
        <w:rPr>
          <w:rFonts w:ascii="Arial" w:hAnsi="Arial"/>
        </w:rPr>
        <w:t>chce, żeby</w:t>
      </w:r>
      <w:r>
        <w:rPr>
          <w:rFonts w:ascii="Arial" w:hAnsi="Arial"/>
        </w:rPr>
        <w:t xml:space="preserve"> nasze mikrospołeczności </w:t>
      </w:r>
      <w:r>
        <w:rPr>
          <w:rFonts w:ascii="Arial" w:hAnsi="Arial"/>
        </w:rPr>
        <w:t>mogły wpływać na innych i nieść</w:t>
      </w:r>
      <w:r>
        <w:rPr>
          <w:rFonts w:ascii="Arial" w:hAnsi="Arial"/>
        </w:rPr>
        <w:t xml:space="preserve"> błogosławieństw</w:t>
      </w:r>
      <w:r>
        <w:rPr>
          <w:rFonts w:ascii="Arial" w:hAnsi="Arial"/>
        </w:rPr>
        <w:t>a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większej rodzinie, jaką jest świat. J</w:t>
      </w:r>
      <w:r>
        <w:rPr>
          <w:rFonts w:ascii="Arial" w:hAnsi="Arial"/>
        </w:rPr>
        <w:t xml:space="preserve">ako ludzie wybrani przez Boga </w:t>
      </w:r>
      <w:r>
        <w:rPr>
          <w:rFonts w:ascii="Arial" w:hAnsi="Arial"/>
        </w:rPr>
        <w:t xml:space="preserve">powinniśmy okazywać innym </w:t>
      </w:r>
      <w:r>
        <w:rPr>
          <w:rFonts w:ascii="Arial" w:hAnsi="Arial"/>
        </w:rPr>
        <w:t>współczucie, życzliwość, pokorę, łagodność i cierpliwość.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color w:val="20256E"/>
          <w:sz w:val="22"/>
          <w:szCs w:val="22"/>
        </w:rPr>
      </w:pPr>
      <w:r>
        <w:rPr>
          <w:rFonts w:ascii="Arial" w:hAnsi="Arial"/>
          <w:color w:val="20256E"/>
          <w:sz w:val="22"/>
          <w:szCs w:val="22"/>
        </w:rPr>
        <w:t>12] Dlatego jako ludzie wybrani przez Boga, święci i ukochani, przyjmijcie postawę serdecznego współczucia, dobroci, pokory, łagodności i cierpliwości. [13] Jako tacy okazujcie jedni drugim wyrozumiałość, gotowi wybaczyć sobie nawzajem, jeśli ktoś ma powód do skargi przeciw drugiemu - jak Chrystus darował wam, tak czyńcie i wy. [14] Przede wszystkim jednak kierujcie się miłością, która jest spójnią doskonałości. [15] Ponadto w waszych sercach niech panuje pokój Chrystusowy. Jako ludzie tworzący jedno Ciało zostaliście przecież do życia w nim powołani. Nie zapominajcie też o wdzięczności! [16] Niech was przepełnia Słowo Chrystusa: Z całą mądrością nauczajcie i napominajcie jedni drugich przez psalmy, hymny, pieśni płynące z natchnienia; wdzięczni Bogu śpiewajcie w waszych sercach. [17] I wszystko, cokolwiek czynicie, w słowie lub konkretnym działaniu, czyńcie w imieniu Pana Jezusa, dziękując przez Niego Bogu Ojcu.</w:t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color w:val="20256E"/>
          <w:sz w:val="22"/>
          <w:szCs w:val="22"/>
        </w:rPr>
      </w:pPr>
      <w:r>
        <w:rPr>
          <w:rFonts w:ascii="Arial" w:hAnsi="Arial"/>
          <w:color w:val="20256E"/>
          <w:sz w:val="22"/>
          <w:szCs w:val="22"/>
        </w:rPr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i/>
          <w:i/>
          <w:iCs/>
          <w:color w:val="20256E"/>
          <w:sz w:val="22"/>
          <w:szCs w:val="22"/>
        </w:rPr>
      </w:pPr>
      <w:r>
        <w:rPr>
          <w:rFonts w:ascii="Arial" w:hAnsi="Arial"/>
          <w:i/>
          <w:iCs/>
          <w:color w:val="20256E"/>
          <w:sz w:val="22"/>
          <w:szCs w:val="22"/>
        </w:rPr>
        <w:t>List do Kolosan 3,12-17 (EIB)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Na pierwszy rzut oka </w:t>
      </w:r>
      <w:r>
        <w:rPr>
          <w:rFonts w:ascii="Arial" w:hAnsi="Arial"/>
        </w:rPr>
        <w:t xml:space="preserve">może się wydawać, że w historii w Ewangelii Łukasza każda z osób będąca </w:t>
      </w:r>
      <w:r>
        <w:rPr>
          <w:rFonts w:ascii="Arial" w:hAnsi="Arial"/>
        </w:rPr>
        <w:t>przy stole</w:t>
      </w:r>
      <w:r>
        <w:rPr>
          <w:rFonts w:ascii="Arial" w:hAnsi="Arial"/>
        </w:rPr>
        <w:t xml:space="preserve"> z Jezusem zdawała sobie sprawę z </w:t>
      </w:r>
      <w:r>
        <w:rPr>
          <w:rFonts w:ascii="Arial" w:hAnsi="Arial"/>
        </w:rPr>
        <w:t>ogromnego znaczenia tych okoliczności</w:t>
      </w:r>
      <w:r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„</w:t>
      </w:r>
      <w:r>
        <w:rPr>
          <w:rFonts w:ascii="Arial" w:hAnsi="Arial"/>
          <w:color w:val="000000"/>
          <w:sz w:val="24"/>
          <w:szCs w:val="24"/>
        </w:rPr>
        <w:t xml:space="preserve">Na te słowa jeden z obecnych przy stole zwrócił się do Jezusa: Szczęśliwy każdy, kto będzie jadł chleb w Królestwie Bożym” </w:t>
      </w:r>
      <w:r>
        <w:rPr>
          <w:rFonts w:ascii="Arial" w:hAnsi="Arial"/>
          <w:i/>
          <w:iCs/>
          <w:color w:val="000000"/>
          <w:sz w:val="24"/>
          <w:szCs w:val="24"/>
        </w:rPr>
        <w:t>Ewangelia Łukasza 14,15 (EIB).</w:t>
      </w:r>
      <w:r>
        <w:rPr>
          <w:rFonts w:ascii="Arial" w:hAnsi="Arial"/>
        </w:rPr>
        <w:t xml:space="preserve"> Jezus </w:t>
      </w:r>
      <w:r>
        <w:rPr>
          <w:rFonts w:ascii="Arial" w:hAnsi="Arial"/>
        </w:rPr>
        <w:t xml:space="preserve">kontynuując </w:t>
      </w:r>
      <w:r>
        <w:rPr>
          <w:rFonts w:ascii="Arial" w:hAnsi="Arial"/>
        </w:rPr>
        <w:t xml:space="preserve">rozmowę </w:t>
      </w:r>
      <w:r>
        <w:rPr>
          <w:rFonts w:ascii="Arial" w:hAnsi="Arial"/>
        </w:rPr>
        <w:t>opowiedział</w:t>
      </w:r>
      <w:r>
        <w:rPr>
          <w:rFonts w:ascii="Arial" w:hAnsi="Arial"/>
        </w:rPr>
        <w:t xml:space="preserve"> im pewną historię. Historię </w:t>
      </w:r>
      <w:r>
        <w:rPr>
          <w:rFonts w:ascii="Arial" w:hAnsi="Arial"/>
        </w:rPr>
        <w:t xml:space="preserve">ta </w:t>
      </w:r>
      <w:r>
        <w:rPr>
          <w:rFonts w:ascii="Arial" w:hAnsi="Arial"/>
        </w:rPr>
        <w:t xml:space="preserve">miała </w:t>
      </w:r>
      <w:r>
        <w:rPr>
          <w:rFonts w:ascii="Arial" w:hAnsi="Arial"/>
        </w:rPr>
        <w:t>pokazać</w:t>
      </w:r>
      <w:r>
        <w:rPr>
          <w:rFonts w:ascii="Arial" w:hAnsi="Arial"/>
        </w:rPr>
        <w:t>, że ich s</w:t>
      </w:r>
      <w:r>
        <w:rPr>
          <w:rFonts w:ascii="Arial" w:hAnsi="Arial"/>
        </w:rPr>
        <w:t>łowa nie były szczere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 xml:space="preserve">Każde z nich zostało zaproszone </w:t>
      </w:r>
      <w:r>
        <w:rPr>
          <w:rFonts w:ascii="Arial" w:hAnsi="Arial"/>
        </w:rPr>
        <w:t xml:space="preserve">na tę </w:t>
      </w:r>
      <w:r>
        <w:rPr>
          <w:rFonts w:ascii="Arial" w:hAnsi="Arial"/>
        </w:rPr>
        <w:t>eks</w:t>
      </w:r>
      <w:r>
        <w:rPr>
          <w:rFonts w:ascii="Arial" w:hAnsi="Arial"/>
        </w:rPr>
        <w:t>k</w:t>
      </w:r>
      <w:r>
        <w:rPr>
          <w:rFonts w:ascii="Arial" w:hAnsi="Arial"/>
        </w:rPr>
        <w:t>luzywną</w:t>
      </w:r>
      <w:r>
        <w:rPr>
          <w:rFonts w:ascii="Arial" w:hAnsi="Arial"/>
        </w:rPr>
        <w:t xml:space="preserve"> ucztę. Byli jednak</w:t>
      </w:r>
      <w:r>
        <w:rPr>
          <w:rFonts w:ascii="Arial" w:hAnsi="Arial"/>
        </w:rPr>
        <w:t xml:space="preserve"> zbyt zajęci, by wziąć </w:t>
      </w:r>
      <w:r>
        <w:rPr>
          <w:rFonts w:ascii="Arial" w:hAnsi="Arial"/>
        </w:rPr>
        <w:t xml:space="preserve">w niej </w:t>
      </w:r>
      <w:r>
        <w:rPr>
          <w:rFonts w:ascii="Arial" w:hAnsi="Arial"/>
        </w:rPr>
        <w:t xml:space="preserve">udział! </w:t>
      </w:r>
      <w:r>
        <w:rPr>
          <w:rFonts w:ascii="Arial" w:hAnsi="Arial"/>
        </w:rPr>
        <w:t>Czytamy o tym</w:t>
      </w:r>
      <w:r>
        <w:rPr>
          <w:rFonts w:ascii="Arial" w:hAnsi="Arial"/>
        </w:rPr>
        <w:t xml:space="preserve">, że </w:t>
      </w:r>
      <w:r>
        <w:rPr>
          <w:rFonts w:ascii="Arial" w:hAnsi="Arial"/>
        </w:rPr>
        <w:t xml:space="preserve">zaproszeni </w:t>
      </w:r>
      <w:r>
        <w:rPr>
          <w:rFonts w:ascii="Arial" w:hAnsi="Arial"/>
        </w:rPr>
        <w:t>"uprzejmie" odmówili i żad</w:t>
      </w:r>
      <w:r>
        <w:rPr>
          <w:rFonts w:ascii="Arial" w:hAnsi="Arial"/>
        </w:rPr>
        <w:t xml:space="preserve">ne </w:t>
      </w:r>
      <w:r>
        <w:rPr>
          <w:rFonts w:ascii="Arial" w:hAnsi="Arial"/>
        </w:rPr>
        <w:t xml:space="preserve">z </w:t>
      </w:r>
      <w:r>
        <w:rPr>
          <w:rFonts w:ascii="Arial" w:hAnsi="Arial"/>
        </w:rPr>
        <w:t xml:space="preserve">nich </w:t>
      </w:r>
      <w:r>
        <w:rPr>
          <w:rFonts w:ascii="Arial" w:hAnsi="Arial"/>
        </w:rPr>
        <w:t xml:space="preserve">się </w:t>
      </w:r>
      <w:r>
        <w:rPr>
          <w:rFonts w:ascii="Arial" w:hAnsi="Arial"/>
        </w:rPr>
        <w:t>na niej</w:t>
      </w:r>
      <w:r>
        <w:rPr>
          <w:rFonts w:ascii="Arial" w:hAnsi="Arial"/>
        </w:rPr>
        <w:t xml:space="preserve"> nie pojawił</w:t>
      </w:r>
      <w:r>
        <w:rPr>
          <w:rFonts w:ascii="Arial" w:hAnsi="Arial"/>
        </w:rPr>
        <w:t>o</w:t>
      </w:r>
      <w:r>
        <w:rPr>
          <w:rFonts w:ascii="Arial" w:hAnsi="Arial"/>
        </w:rPr>
        <w:t xml:space="preserve">.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Czy ta uczta mogłaby symbolizować również </w:t>
      </w:r>
      <w:r>
        <w:rPr>
          <w:rFonts w:ascii="Arial" w:hAnsi="Arial"/>
        </w:rPr>
        <w:t>naszą rodzinę?</w:t>
      </w:r>
      <w:r>
        <w:rPr>
          <w:rFonts w:ascii="Arial" w:hAnsi="Arial"/>
        </w:rPr>
        <w:t xml:space="preserve"> Co powstrzymuje nas przed </w:t>
      </w:r>
      <w:r>
        <w:rPr>
          <w:rFonts w:ascii="Arial" w:hAnsi="Arial"/>
        </w:rPr>
        <w:t>spędzaniem z nią czasu</w:t>
      </w:r>
      <w:r>
        <w:rPr>
          <w:rFonts w:ascii="Arial" w:hAnsi="Arial"/>
        </w:rPr>
        <w:t xml:space="preserve">? Jakie </w:t>
      </w:r>
      <w:r>
        <w:rPr>
          <w:rFonts w:ascii="Arial" w:hAnsi="Arial"/>
        </w:rPr>
        <w:t xml:space="preserve">mamy </w:t>
      </w:r>
      <w:r>
        <w:rPr>
          <w:rFonts w:ascii="Arial" w:hAnsi="Arial"/>
        </w:rPr>
        <w:t xml:space="preserve">wymówki, </w:t>
      </w:r>
      <w:r>
        <w:rPr>
          <w:rFonts w:ascii="Arial" w:hAnsi="Arial"/>
        </w:rPr>
        <w:t>żeby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jej unikać? </w:t>
      </w:r>
      <w:r>
        <w:rPr>
          <w:rFonts w:ascii="Arial" w:hAnsi="Arial"/>
        </w:rPr>
        <w:t xml:space="preserve">Gdzie byliśmy, gdy </w:t>
      </w:r>
      <w:r>
        <w:rPr>
          <w:rFonts w:ascii="Arial" w:hAnsi="Arial"/>
        </w:rPr>
        <w:t xml:space="preserve">ostatnio </w:t>
      </w:r>
      <w:r>
        <w:rPr>
          <w:rFonts w:ascii="Arial" w:hAnsi="Arial"/>
        </w:rPr>
        <w:t>w życiu członków</w:t>
      </w:r>
      <w:r>
        <w:rPr>
          <w:rFonts w:ascii="Arial" w:hAnsi="Arial"/>
        </w:rPr>
        <w:t xml:space="preserve"> naszej</w:t>
      </w:r>
      <w:r>
        <w:rPr>
          <w:rFonts w:ascii="Arial" w:hAnsi="Arial"/>
        </w:rPr>
        <w:t xml:space="preserve"> rodzin</w:t>
      </w:r>
      <w:r>
        <w:rPr>
          <w:rFonts w:ascii="Arial" w:hAnsi="Arial"/>
        </w:rPr>
        <w:t>y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działo się coś ważnego?</w:t>
      </w:r>
      <w:r>
        <w:rPr>
          <w:rFonts w:ascii="Arial" w:hAnsi="Arial"/>
        </w:rPr>
        <w:t xml:space="preserve"> Gdzie byliśmy, gdy nasza rodzina miała potrzeby - finansowe, emocjonalne, </w:t>
      </w:r>
      <w:r>
        <w:rPr>
          <w:rFonts w:ascii="Arial" w:hAnsi="Arial"/>
        </w:rPr>
        <w:t>albo</w:t>
      </w:r>
      <w:r>
        <w:rPr>
          <w:rFonts w:ascii="Arial" w:hAnsi="Arial"/>
        </w:rPr>
        <w:t xml:space="preserve"> duchowe? Gdzie byliśmy, gdy n</w:t>
      </w:r>
      <w:r>
        <w:rPr>
          <w:rFonts w:ascii="Arial" w:hAnsi="Arial"/>
        </w:rPr>
        <w:t>asi partnerzy nas potrzebowali,</w:t>
      </w:r>
      <w:r>
        <w:rPr>
          <w:rFonts w:ascii="Arial" w:hAnsi="Arial"/>
        </w:rPr>
        <w:t xml:space="preserve"> a nasze dzieci przeżywały kryzys? </w:t>
      </w:r>
      <w:r>
        <w:rPr>
          <w:rFonts w:ascii="Arial" w:hAnsi="Arial"/>
        </w:rPr>
        <w:t>Jedzenie obiadu razem z rodziną</w:t>
      </w:r>
      <w:r>
        <w:rPr>
          <w:rFonts w:ascii="Arial" w:hAnsi="Arial"/>
        </w:rPr>
        <w:t xml:space="preserve"> i </w:t>
      </w:r>
      <w:r>
        <w:rPr>
          <w:rFonts w:ascii="Arial" w:hAnsi="Arial"/>
        </w:rPr>
        <w:t>spędzanie z nią sporadycznie czasu nie wystarczy, żeby mieć z nią szczerą więź. W</w:t>
      </w:r>
      <w:r>
        <w:rPr>
          <w:rFonts w:ascii="Arial" w:hAnsi="Arial"/>
        </w:rPr>
        <w:t xml:space="preserve">ielu małżonków, ojców i matek jest fizycznie w domu, ale </w:t>
      </w:r>
      <w:r>
        <w:rPr>
          <w:rFonts w:ascii="Arial" w:hAnsi="Arial"/>
        </w:rPr>
        <w:t>są emocjonalnie nieobecni.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Łatwo jest być</w:t>
      </w:r>
      <w:r>
        <w:rPr>
          <w:rFonts w:ascii="Arial" w:hAnsi="Arial"/>
        </w:rPr>
        <w:t xml:space="preserve"> emocjonalnie nieobecnym, </w:t>
      </w:r>
      <w:r>
        <w:rPr>
          <w:rFonts w:ascii="Arial" w:hAnsi="Arial"/>
        </w:rPr>
        <w:t>nawet</w:t>
      </w:r>
      <w:r>
        <w:rPr>
          <w:rFonts w:ascii="Arial" w:hAnsi="Arial"/>
        </w:rPr>
        <w:t xml:space="preserve"> zupełnie nieświadomie.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Nieobecność</w:t>
      </w:r>
      <w:r>
        <w:rPr>
          <w:rFonts w:ascii="Arial" w:hAnsi="Arial"/>
        </w:rPr>
        <w:t xml:space="preserve"> emocjonalna </w:t>
      </w:r>
      <w:r>
        <w:rPr>
          <w:rFonts w:ascii="Arial" w:hAnsi="Arial"/>
        </w:rPr>
        <w:t>często się przejawia w</w:t>
      </w:r>
      <w:r>
        <w:rPr>
          <w:rFonts w:ascii="Arial" w:hAnsi="Arial"/>
        </w:rPr>
        <w:t xml:space="preserve"> rodzicielstwie </w:t>
      </w:r>
      <w:r>
        <w:rPr>
          <w:rFonts w:ascii="Arial" w:hAnsi="Arial"/>
        </w:rPr>
        <w:t>i ciężko</w:t>
      </w:r>
      <w:r>
        <w:rPr>
          <w:rFonts w:ascii="Arial" w:hAnsi="Arial"/>
        </w:rPr>
        <w:t xml:space="preserve"> jest </w:t>
      </w:r>
      <w:r>
        <w:rPr>
          <w:rFonts w:ascii="Arial" w:hAnsi="Arial"/>
        </w:rPr>
        <w:t xml:space="preserve">dostrzec moment, w którym </w:t>
      </w:r>
      <w:r>
        <w:rPr>
          <w:rFonts w:ascii="Arial" w:hAnsi="Arial"/>
        </w:rPr>
        <w:t xml:space="preserve">podświadomie </w:t>
      </w:r>
      <w:r>
        <w:rPr>
          <w:rFonts w:ascii="Arial" w:hAnsi="Arial"/>
        </w:rPr>
        <w:t>zaczynamy się odcinać od rodziny.</w:t>
      </w:r>
      <w:r>
        <w:rPr>
          <w:rFonts w:ascii="Arial" w:hAnsi="Arial"/>
        </w:rPr>
        <w:t xml:space="preserve"> Badania psychospołeczne wykazały, że rodzice, którzy są fizycznie obecni, ale emocjonalnie nieobecni </w:t>
      </w:r>
      <w:r>
        <w:rPr>
          <w:rFonts w:ascii="Arial" w:hAnsi="Arial"/>
        </w:rPr>
        <w:t>nieumyślnie</w:t>
      </w:r>
      <w:r>
        <w:rPr>
          <w:rFonts w:ascii="Arial" w:hAnsi="Arial"/>
        </w:rPr>
        <w:t xml:space="preserve"> powodują </w:t>
      </w:r>
      <w:r>
        <w:rPr>
          <w:rFonts w:ascii="Arial" w:hAnsi="Arial"/>
        </w:rPr>
        <w:t>większe szkody</w:t>
      </w:r>
      <w:r>
        <w:rPr>
          <w:rFonts w:ascii="Arial" w:hAnsi="Arial"/>
        </w:rPr>
        <w:t xml:space="preserve"> emocjonalne u swoich dzieci niż </w:t>
      </w:r>
      <w:r>
        <w:rPr>
          <w:rFonts w:ascii="Arial" w:hAnsi="Arial"/>
        </w:rPr>
        <w:t>rodzice, którzy są fizycznie nieobecni.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ILUSTRACJA</w:t>
      </w:r>
      <w:r>
        <w:rPr>
          <w:rFonts w:ascii="Arial" w:hAnsi="Arial"/>
        </w:rPr>
        <w:t xml:space="preserve">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Był pewien młody człowiek, który </w:t>
      </w:r>
      <w:r>
        <w:rPr>
          <w:rFonts w:ascii="Arial" w:hAnsi="Arial"/>
        </w:rPr>
        <w:t>miał ogromny żal</w:t>
      </w:r>
      <w:r>
        <w:rPr>
          <w:rFonts w:ascii="Arial" w:hAnsi="Arial"/>
        </w:rPr>
        <w:t xml:space="preserve"> do swojego ojca, ponieważ </w:t>
      </w:r>
      <w:r>
        <w:rPr>
          <w:rFonts w:ascii="Arial" w:hAnsi="Arial"/>
        </w:rPr>
        <w:t xml:space="preserve">przez całe jego dzieciństwo był </w:t>
      </w:r>
      <w:r>
        <w:rPr>
          <w:rFonts w:ascii="Arial" w:hAnsi="Arial"/>
        </w:rPr>
        <w:t xml:space="preserve">zbyt zajęty </w:t>
      </w:r>
      <w:r>
        <w:rPr>
          <w:rFonts w:ascii="Arial" w:hAnsi="Arial"/>
        </w:rPr>
        <w:t xml:space="preserve">pracą, </w:t>
      </w:r>
      <w:r>
        <w:rPr>
          <w:rFonts w:ascii="Arial" w:hAnsi="Arial"/>
        </w:rPr>
        <w:t xml:space="preserve">by </w:t>
      </w:r>
      <w:r>
        <w:rPr>
          <w:rFonts w:ascii="Arial" w:hAnsi="Arial"/>
        </w:rPr>
        <w:t>za</w:t>
      </w:r>
      <w:r>
        <w:rPr>
          <w:rFonts w:ascii="Arial" w:hAnsi="Arial"/>
        </w:rPr>
        <w:t>interesować się jego życiem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>O</w:t>
      </w:r>
      <w:r>
        <w:rPr>
          <w:rFonts w:ascii="Arial" w:hAnsi="Arial"/>
        </w:rPr>
        <w:t xml:space="preserve">jciec miał już ponad 50 lat, gdy jego syn się urodził i był zaabsorbowany </w:t>
      </w:r>
      <w:r>
        <w:rPr>
          <w:rFonts w:ascii="Arial" w:hAnsi="Arial"/>
        </w:rPr>
        <w:t>swoim życiem zawodo</w:t>
      </w:r>
      <w:r>
        <w:rPr>
          <w:rFonts w:ascii="Arial" w:hAnsi="Arial"/>
        </w:rPr>
        <w:t>w</w:t>
      </w:r>
      <w:r>
        <w:rPr>
          <w:rFonts w:ascii="Arial" w:hAnsi="Arial"/>
        </w:rPr>
        <w:t>ym.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Nigdy nie miał </w:t>
      </w:r>
      <w:r>
        <w:rPr>
          <w:rFonts w:ascii="Arial" w:hAnsi="Arial"/>
        </w:rPr>
        <w:t xml:space="preserve">czasu dla </w:t>
      </w:r>
      <w:r>
        <w:rPr>
          <w:rFonts w:ascii="Arial" w:hAnsi="Arial"/>
        </w:rPr>
        <w:t>swojego</w:t>
      </w:r>
      <w:r>
        <w:rPr>
          <w:rFonts w:ascii="Arial" w:hAnsi="Arial"/>
        </w:rPr>
        <w:t xml:space="preserve"> syna. </w:t>
      </w:r>
      <w:r>
        <w:rPr>
          <w:rFonts w:ascii="Arial" w:hAnsi="Arial"/>
        </w:rPr>
        <w:t>Dziś</w:t>
      </w:r>
      <w:r>
        <w:rPr>
          <w:rFonts w:ascii="Arial" w:hAnsi="Arial"/>
        </w:rPr>
        <w:t xml:space="preserve"> jego syn boryka się z depresją, rozbitym poczuciem własnej wartości </w:t>
      </w:r>
      <w:r>
        <w:rPr>
          <w:rFonts w:ascii="Arial" w:hAnsi="Arial"/>
        </w:rPr>
        <w:t>i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poczuciem</w:t>
      </w:r>
      <w:r>
        <w:rPr>
          <w:rFonts w:ascii="Arial" w:hAnsi="Arial"/>
        </w:rPr>
        <w:t xml:space="preserve"> odrzucenia. </w:t>
      </w:r>
      <w:r>
        <w:rPr>
          <w:rFonts w:ascii="Arial" w:hAnsi="Arial"/>
        </w:rPr>
        <w:t>Zostali</w:t>
      </w:r>
      <w:r>
        <w:rPr>
          <w:rFonts w:ascii="Arial" w:hAnsi="Arial"/>
        </w:rPr>
        <w:t>śmy</w:t>
      </w:r>
      <w:r>
        <w:rPr>
          <w:rFonts w:ascii="Arial" w:hAnsi="Arial"/>
        </w:rPr>
        <w:t xml:space="preserve"> stworzeni, żeby</w:t>
      </w:r>
      <w:r>
        <w:rPr>
          <w:rFonts w:ascii="Arial" w:hAnsi="Arial"/>
        </w:rPr>
        <w:t xml:space="preserve"> być częścią czyjegoś życia, rodziny, społeczności. </w:t>
      </w:r>
      <w:r>
        <w:rPr>
          <w:rFonts w:ascii="Arial" w:hAnsi="Arial"/>
        </w:rPr>
        <w:t>Gdy</w:t>
      </w:r>
      <w:r>
        <w:rPr>
          <w:rFonts w:ascii="Arial" w:hAnsi="Arial"/>
        </w:rPr>
        <w:t xml:space="preserve"> dziecko wie, że jest kochane, cenione i ważne dla swojej rodziny, rozwija się emocjonalnie i duchowo w zdrowy sposób.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Czy dostrzegamy „</w:t>
      </w:r>
      <w:r>
        <w:rPr>
          <w:rFonts w:ascii="Arial" w:hAnsi="Arial"/>
        </w:rPr>
        <w:t xml:space="preserve">zagubioną monetę” w swoich domach? </w:t>
      </w:r>
      <w:r>
        <w:rPr>
          <w:rFonts w:ascii="Arial" w:hAnsi="Arial"/>
          <w:i/>
          <w:iCs/>
        </w:rPr>
        <w:t>(</w:t>
      </w:r>
      <w:r>
        <w:rPr>
          <w:rFonts w:ascii="Arial" w:hAnsi="Arial"/>
          <w:i/>
          <w:iCs/>
        </w:rPr>
        <w:t>Ewangelia Łukasza 15,8-</w:t>
      </w:r>
      <w:r>
        <w:rPr>
          <w:rFonts w:ascii="Arial" w:hAnsi="Arial"/>
          <w:i/>
          <w:iCs/>
        </w:rPr>
        <w:t>10)</w:t>
      </w:r>
      <w:r>
        <w:rPr>
          <w:rFonts w:ascii="Arial" w:hAnsi="Arial"/>
        </w:rPr>
        <w:t xml:space="preserve"> Samotn</w:t>
      </w:r>
      <w:r>
        <w:rPr>
          <w:rFonts w:ascii="Arial" w:hAnsi="Arial"/>
        </w:rPr>
        <w:t>ego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małżonka</w:t>
      </w:r>
      <w:r>
        <w:rPr>
          <w:rFonts w:ascii="Arial" w:hAnsi="Arial"/>
        </w:rPr>
        <w:t xml:space="preserve"> tracąc</w:t>
      </w:r>
      <w:r>
        <w:rPr>
          <w:rFonts w:ascii="Arial" w:hAnsi="Arial"/>
        </w:rPr>
        <w:t>ego</w:t>
      </w:r>
      <w:r>
        <w:rPr>
          <w:rFonts w:ascii="Arial" w:hAnsi="Arial"/>
        </w:rPr>
        <w:t xml:space="preserve"> wiarę w Boga? </w:t>
      </w:r>
      <w:r>
        <w:rPr>
          <w:rFonts w:ascii="Arial" w:hAnsi="Arial"/>
        </w:rPr>
        <w:t>D</w:t>
      </w:r>
      <w:r>
        <w:rPr>
          <w:rFonts w:ascii="Arial" w:hAnsi="Arial"/>
        </w:rPr>
        <w:t xml:space="preserve">zieci </w:t>
      </w:r>
      <w:r>
        <w:rPr>
          <w:rFonts w:ascii="Arial" w:hAnsi="Arial"/>
        </w:rPr>
        <w:t>kwestionujące to,</w:t>
      </w:r>
      <w:r>
        <w:rPr>
          <w:rFonts w:ascii="Arial" w:hAnsi="Arial"/>
        </w:rPr>
        <w:t xml:space="preserve"> czy Bóg naprawdę </w:t>
      </w:r>
      <w:r>
        <w:rPr>
          <w:rFonts w:ascii="Arial" w:hAnsi="Arial"/>
        </w:rPr>
        <w:t xml:space="preserve">się o nie </w:t>
      </w:r>
      <w:r>
        <w:rPr>
          <w:rFonts w:ascii="Arial" w:hAnsi="Arial"/>
        </w:rPr>
        <w:t>troszczy? M</w:t>
      </w:r>
      <w:r>
        <w:rPr>
          <w:rFonts w:ascii="Arial" w:hAnsi="Arial"/>
        </w:rPr>
        <w:t xml:space="preserve">ęża, który jest załamany tym, </w:t>
      </w:r>
      <w:r>
        <w:rPr>
          <w:rFonts w:ascii="Arial" w:hAnsi="Arial"/>
        </w:rPr>
        <w:t xml:space="preserve">że nie </w:t>
      </w:r>
      <w:r>
        <w:rPr>
          <w:rFonts w:ascii="Arial" w:hAnsi="Arial"/>
        </w:rPr>
        <w:t xml:space="preserve">jest w stanie odbudować relacji z Bogiem? </w:t>
      </w:r>
      <w:r>
        <w:rPr>
          <w:rFonts w:ascii="Arial" w:hAnsi="Arial"/>
        </w:rPr>
        <w:t>Wyczerpan</w:t>
      </w:r>
      <w:r>
        <w:rPr>
          <w:rFonts w:ascii="Arial" w:hAnsi="Arial"/>
        </w:rPr>
        <w:t xml:space="preserve">ą matkę </w:t>
      </w:r>
      <w:r>
        <w:rPr>
          <w:rFonts w:ascii="Arial" w:hAnsi="Arial"/>
        </w:rPr>
        <w:t>borykającą</w:t>
      </w:r>
      <w:r>
        <w:rPr>
          <w:rFonts w:ascii="Arial" w:hAnsi="Arial"/>
        </w:rPr>
        <w:t xml:space="preserve"> się z nieustającymi wyzwaniami finansowymi i wychowawczymi? Wyobraźmy sobie, że to zaproszenie na </w:t>
      </w:r>
      <w:r>
        <w:rPr>
          <w:rFonts w:ascii="Arial" w:hAnsi="Arial"/>
        </w:rPr>
        <w:t>ucztę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symbolizuje</w:t>
      </w:r>
      <w:r>
        <w:rPr>
          <w:rFonts w:ascii="Arial" w:hAnsi="Arial"/>
        </w:rPr>
        <w:t xml:space="preserve"> nasze małżeństwo. Co nas powstrzymuje przed stawieniem się </w:t>
      </w:r>
      <w:r>
        <w:rPr>
          <w:rFonts w:ascii="Arial" w:hAnsi="Arial"/>
        </w:rPr>
        <w:t>na tę ucztę</w:t>
      </w:r>
      <w:r>
        <w:rPr>
          <w:rFonts w:ascii="Arial" w:hAnsi="Arial"/>
        </w:rPr>
        <w:t>? Niejednokrotnie słyszy się skargi małżonków podczas sesji terapeutycznych: "</w:t>
      </w:r>
      <w:r>
        <w:rPr>
          <w:rFonts w:ascii="Arial" w:hAnsi="Arial"/>
        </w:rPr>
        <w:t>Myślami zawsze jest gdzieś indziej</w:t>
      </w:r>
      <w:r>
        <w:rPr>
          <w:rFonts w:ascii="Arial" w:hAnsi="Arial"/>
        </w:rPr>
        <w:t xml:space="preserve">", </w:t>
      </w:r>
      <w:r>
        <w:rPr>
          <w:rFonts w:ascii="Arial" w:hAnsi="Arial"/>
        </w:rPr>
        <w:t>czy</w:t>
      </w:r>
      <w:r>
        <w:rPr>
          <w:rFonts w:ascii="Arial" w:hAnsi="Arial"/>
        </w:rPr>
        <w:t xml:space="preserve"> "</w:t>
      </w:r>
      <w:r>
        <w:rPr>
          <w:rFonts w:ascii="Arial" w:hAnsi="Arial"/>
        </w:rPr>
        <w:t>O</w:t>
      </w:r>
      <w:r>
        <w:rPr>
          <w:rFonts w:ascii="Arial" w:hAnsi="Arial"/>
        </w:rPr>
        <w:t xml:space="preserve">ddalamy się od siebie i nie wiemy </w:t>
      </w:r>
      <w:r>
        <w:rPr>
          <w:rFonts w:ascii="Arial" w:hAnsi="Arial"/>
        </w:rPr>
        <w:t>jak to zmienić</w:t>
      </w:r>
      <w:r>
        <w:rPr>
          <w:rFonts w:ascii="Arial" w:hAnsi="Arial"/>
        </w:rPr>
        <w:t xml:space="preserve">". </w:t>
      </w:r>
      <w:r>
        <w:rPr>
          <w:rFonts w:ascii="Arial" w:hAnsi="Arial"/>
        </w:rPr>
        <w:t xml:space="preserve">Jesteśmy tak </w:t>
      </w:r>
      <w:r>
        <w:rPr>
          <w:rFonts w:ascii="Arial" w:hAnsi="Arial"/>
        </w:rPr>
        <w:t>przejęci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swoimi obowiązkami, że przestajemy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być dla siebie wsparciem.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Syndrom "Puste</w:t>
      </w:r>
      <w:r>
        <w:rPr>
          <w:rFonts w:ascii="Arial" w:hAnsi="Arial"/>
        </w:rPr>
        <w:t>go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ł</w:t>
      </w:r>
      <w:r>
        <w:rPr>
          <w:rFonts w:ascii="Arial" w:hAnsi="Arial"/>
        </w:rPr>
        <w:t>óżk</w:t>
      </w:r>
      <w:r>
        <w:rPr>
          <w:rFonts w:ascii="Arial" w:hAnsi="Arial"/>
        </w:rPr>
        <w:t>a</w:t>
      </w:r>
      <w:r>
        <w:rPr>
          <w:rFonts w:ascii="Arial" w:hAnsi="Arial"/>
        </w:rPr>
        <w:t xml:space="preserve">" to </w:t>
      </w:r>
      <w:r>
        <w:rPr>
          <w:rFonts w:ascii="Arial" w:hAnsi="Arial"/>
        </w:rPr>
        <w:t>stan</w:t>
      </w:r>
      <w:r>
        <w:rPr>
          <w:rFonts w:ascii="Arial" w:hAnsi="Arial"/>
        </w:rPr>
        <w:t xml:space="preserve">, </w:t>
      </w:r>
      <w:r>
        <w:rPr>
          <w:rFonts w:ascii="Arial" w:hAnsi="Arial"/>
        </w:rPr>
        <w:t>w który popadają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małżeństwa na całym świecie</w:t>
      </w:r>
      <w:r>
        <w:rPr>
          <w:rFonts w:ascii="Arial" w:hAnsi="Arial"/>
        </w:rPr>
        <w:t>. Mąż i żona leżą w łóżk</w:t>
      </w:r>
      <w:r>
        <w:rPr>
          <w:rFonts w:ascii="Arial" w:hAnsi="Arial"/>
        </w:rPr>
        <w:t xml:space="preserve">u obok siebie, ale są całkowicie oddaleni od siebie pod względem emocjonalnym. Jedno śpi po jednej stronie łóżka, a drugie po drugiej, a między nimi jest „przepaść”. </w:t>
      </w:r>
      <w:r>
        <w:rPr>
          <w:rFonts w:ascii="Arial" w:hAnsi="Arial"/>
        </w:rPr>
        <w:t>U</w:t>
      </w:r>
      <w:r>
        <w:rPr>
          <w:rFonts w:ascii="Arial" w:hAnsi="Arial"/>
        </w:rPr>
        <w:t xml:space="preserve">czta </w:t>
      </w:r>
      <w:r>
        <w:rPr>
          <w:rFonts w:ascii="Arial" w:hAnsi="Arial"/>
        </w:rPr>
        <w:t>o której czytaliśmy</w:t>
      </w:r>
      <w:r>
        <w:rPr>
          <w:rFonts w:ascii="Arial" w:hAnsi="Arial"/>
        </w:rPr>
        <w:t xml:space="preserve"> może symbolizować także</w:t>
      </w:r>
      <w:r>
        <w:rPr>
          <w:rFonts w:ascii="Arial" w:hAnsi="Arial"/>
        </w:rPr>
        <w:t xml:space="preserve"> relację, </w:t>
      </w:r>
      <w:r>
        <w:rPr>
          <w:rFonts w:ascii="Arial" w:hAnsi="Arial"/>
        </w:rPr>
        <w:t xml:space="preserve">jaką mamy </w:t>
      </w:r>
      <w:r>
        <w:rPr>
          <w:rFonts w:ascii="Arial" w:hAnsi="Arial"/>
        </w:rPr>
        <w:t>z jednym z naszych dzieci lub z</w:t>
      </w:r>
      <w:r>
        <w:rPr>
          <w:rFonts w:ascii="Arial" w:hAnsi="Arial"/>
        </w:rPr>
        <w:t>e</w:t>
      </w:r>
      <w:r>
        <w:rPr>
          <w:rFonts w:ascii="Arial" w:hAnsi="Arial"/>
        </w:rPr>
        <w:t xml:space="preserve"> wszystkimi naszymi dziećmi. Może po prostu nie </w:t>
      </w:r>
      <w:r>
        <w:rPr>
          <w:rFonts w:ascii="Arial" w:hAnsi="Arial"/>
        </w:rPr>
        <w:t>potrafimy</w:t>
      </w:r>
      <w:r>
        <w:rPr>
          <w:rFonts w:ascii="Arial" w:hAnsi="Arial"/>
        </w:rPr>
        <w:t xml:space="preserve"> znaleźć </w:t>
      </w:r>
      <w:r>
        <w:rPr>
          <w:rFonts w:ascii="Arial" w:hAnsi="Arial"/>
        </w:rPr>
        <w:t>wspólnego języka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 xml:space="preserve">Emocjonalne więzi </w:t>
      </w:r>
      <w:r>
        <w:rPr>
          <w:rFonts w:ascii="Arial" w:hAnsi="Arial"/>
        </w:rPr>
        <w:t>zacieśniają</w:t>
      </w:r>
      <w:r>
        <w:rPr>
          <w:rFonts w:ascii="Arial" w:hAnsi="Arial"/>
        </w:rPr>
        <w:t xml:space="preserve"> się poprzez częste, pozytywne interakcje. Być może uwierzyliśmy w szatańskie kłamstwo, że nasze dorastające dzieci tak naprawdę nas nie potrzebują i zajęliśmy się </w:t>
      </w:r>
      <w:r>
        <w:rPr>
          <w:rFonts w:ascii="Arial" w:hAnsi="Arial"/>
        </w:rPr>
        <w:t xml:space="preserve">pracą </w:t>
      </w:r>
      <w:r>
        <w:rPr>
          <w:rFonts w:ascii="Arial" w:hAnsi="Arial"/>
        </w:rPr>
        <w:t xml:space="preserve">lub zobowiązaniami kościelnymi. </w:t>
      </w:r>
      <w:r>
        <w:rPr>
          <w:rFonts w:ascii="Arial" w:hAnsi="Arial"/>
        </w:rPr>
        <w:t>Zasłaniamy się słowami</w:t>
      </w:r>
      <w:r>
        <w:rPr>
          <w:rFonts w:ascii="Arial" w:hAnsi="Arial"/>
        </w:rPr>
        <w:t xml:space="preserve">: "Nasze dzieci </w:t>
      </w:r>
      <w:r>
        <w:rPr>
          <w:rFonts w:ascii="Arial" w:hAnsi="Arial"/>
        </w:rPr>
        <w:t>żyją na zupełnie innym świecie</w:t>
      </w:r>
      <w:r>
        <w:rPr>
          <w:rFonts w:ascii="Arial" w:hAnsi="Arial"/>
        </w:rPr>
        <w:t xml:space="preserve">", "myślą i mówią innym językiem, </w:t>
      </w:r>
      <w:r>
        <w:rPr>
          <w:rFonts w:ascii="Arial" w:hAnsi="Arial"/>
        </w:rPr>
        <w:t>niż my</w:t>
      </w:r>
      <w:r>
        <w:rPr>
          <w:rFonts w:ascii="Arial" w:hAnsi="Arial"/>
        </w:rPr>
        <w:t xml:space="preserve">". </w:t>
      </w:r>
      <w:r>
        <w:rPr>
          <w:rFonts w:ascii="Arial" w:hAnsi="Arial"/>
        </w:rPr>
        <w:t>O</w:t>
      </w:r>
      <w:r>
        <w:rPr>
          <w:rFonts w:ascii="Arial" w:hAnsi="Arial"/>
        </w:rPr>
        <w:t xml:space="preserve">ddalamy się </w:t>
      </w:r>
      <w:r>
        <w:rPr>
          <w:rFonts w:ascii="Arial" w:hAnsi="Arial"/>
        </w:rPr>
        <w:t xml:space="preserve">od nich i jedynie obserwujemy </w:t>
      </w:r>
      <w:r>
        <w:rPr>
          <w:rFonts w:ascii="Arial" w:hAnsi="Arial"/>
        </w:rPr>
        <w:t>ich życie z daleka, a one w tym czasie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również oddalają się </w:t>
      </w:r>
      <w:r>
        <w:rPr>
          <w:rFonts w:ascii="Arial" w:hAnsi="Arial"/>
        </w:rPr>
        <w:t xml:space="preserve">emocjonalnie od nas. </w:t>
      </w:r>
      <w:r>
        <w:rPr>
          <w:rFonts w:ascii="Arial" w:hAnsi="Arial"/>
        </w:rPr>
        <w:t xml:space="preserve">Niezwykle łatwo jest dopuścić do takiego stanu. Pamiętam, jak któryś z moich dorosłych synów zapytał </w:t>
      </w:r>
      <w:r>
        <w:rPr>
          <w:rFonts w:ascii="Arial" w:hAnsi="Arial"/>
        </w:rPr>
        <w:t>mnie</w:t>
      </w:r>
      <w:r>
        <w:rPr>
          <w:rFonts w:ascii="Arial" w:hAnsi="Arial"/>
        </w:rPr>
        <w:t xml:space="preserve">, czy pamiętam jak bawił się </w:t>
      </w:r>
      <w:r>
        <w:rPr>
          <w:rFonts w:ascii="Arial" w:hAnsi="Arial"/>
        </w:rPr>
        <w:t>swoimi</w:t>
      </w:r>
      <w:r>
        <w:rPr>
          <w:rFonts w:ascii="Arial" w:hAnsi="Arial"/>
        </w:rPr>
        <w:t xml:space="preserve"> zabawkami na korytarzu pod drzwiami mojego domowego biura. Było mi wstyd, że mogłam mu tylko odpowiedzieć, że tego nie pamiętam. Gdy zapytałam go, dla</w:t>
      </w:r>
      <w:r>
        <w:rPr>
          <w:rFonts w:ascii="Arial" w:hAnsi="Arial"/>
        </w:rPr>
        <w:t>cze</w:t>
      </w:r>
      <w:r>
        <w:rPr>
          <w:rFonts w:ascii="Arial" w:hAnsi="Arial"/>
        </w:rPr>
        <w:t xml:space="preserve">go bawił się pod moim drzwiami, odpowiedział: „Powiedziałaś, że jesteś zajęta i żeby ci nie przeszkadzać, ale chciałem być blisko ciebie”.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Zabolało…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Mój wydział dał mi trzymiesięczny urlop po to, żebym sko</w:t>
      </w:r>
      <w:r>
        <w:rPr>
          <w:rFonts w:ascii="Arial" w:hAnsi="Arial"/>
        </w:rPr>
        <w:t>ń</w:t>
      </w:r>
      <w:r>
        <w:rPr>
          <w:rFonts w:ascii="Arial" w:hAnsi="Arial"/>
        </w:rPr>
        <w:t xml:space="preserve">czyła pisać pracę doktorską. Byłam zbyt zajęta, żeby zauważyć swojego czteroletniego synka bawiącego się pod drzwiami. </w:t>
      </w:r>
      <w:r>
        <w:rPr>
          <w:rFonts w:ascii="Arial" w:hAnsi="Arial"/>
        </w:rPr>
        <w:t>[</w:t>
      </w:r>
      <w:r>
        <w:rPr>
          <w:rFonts w:ascii="Arial" w:hAnsi="Arial"/>
        </w:rPr>
        <w:t xml:space="preserve">Głosząc kazanie możesz </w:t>
      </w:r>
      <w:r>
        <w:rPr>
          <w:rFonts w:ascii="Arial" w:hAnsi="Arial"/>
        </w:rPr>
        <w:t xml:space="preserve">użyć tej ilustracji albo opowiedzieć o własnym doświadczeniu o podobnym przekazie]. Jakich wymówek używamy, żeby nie uczestniczyć w życiu </w:t>
      </w:r>
      <w:r>
        <w:rPr>
          <w:rFonts w:ascii="Arial" w:hAnsi="Arial"/>
        </w:rPr>
        <w:t>rodzinnym</w:t>
      </w:r>
      <w:r>
        <w:rPr>
          <w:rFonts w:ascii="Arial" w:hAnsi="Arial"/>
        </w:rPr>
        <w:t>?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Nigdy nie jest za późno, żeby zacząć spędzać czas ze swoją rodziną. Nie ważne, czy mają 2, 12, 20, czy 40 lat. </w:t>
      </w:r>
      <w:r>
        <w:rPr>
          <w:rFonts w:ascii="Arial" w:hAnsi="Arial"/>
        </w:rPr>
        <w:t xml:space="preserve">Terapeuci rodzinni mówią, że dziecku łatwiej rozwijać zdrową wiarę w Boga, gdy rodzice budują zdrową emocjonalną więź z nimi </w:t>
      </w:r>
      <w:r>
        <w:rPr>
          <w:rFonts w:ascii="Arial" w:hAnsi="Arial"/>
          <w:i/>
          <w:iCs/>
        </w:rPr>
        <w:t>[</w:t>
      </w:r>
      <w:r>
        <w:rPr>
          <w:rFonts w:ascii="Arial" w:hAnsi="Arial"/>
          <w:i/>
          <w:iCs/>
        </w:rPr>
        <w:t>Fowler, J. (1981)</w:t>
      </w:r>
      <w:r>
        <w:rPr>
          <w:rFonts w:ascii="Arial" w:hAnsi="Arial"/>
          <w:i/>
          <w:iCs/>
        </w:rPr>
        <w:t>]</w:t>
      </w:r>
      <w:r>
        <w:rPr>
          <w:rFonts w:ascii="Arial" w:hAnsi="Arial"/>
          <w:i/>
          <w:iCs/>
        </w:rPr>
        <w:t xml:space="preserve">. </w:t>
      </w:r>
      <w:r>
        <w:rPr>
          <w:rFonts w:ascii="Arial" w:hAnsi="Arial"/>
        </w:rPr>
        <w:t>Wi</w:t>
      </w:r>
      <w:r>
        <w:rPr>
          <w:rFonts w:ascii="Arial" w:hAnsi="Arial"/>
        </w:rPr>
        <w:t xml:space="preserve">ęź </w:t>
      </w:r>
      <w:r>
        <w:rPr>
          <w:rFonts w:ascii="Arial" w:hAnsi="Arial"/>
        </w:rPr>
        <w:t xml:space="preserve">ta </w:t>
      </w:r>
      <w:r>
        <w:rPr>
          <w:rFonts w:ascii="Arial" w:hAnsi="Arial"/>
        </w:rPr>
        <w:t xml:space="preserve">rozwija się poprzez stałą, wierną i troskliwą obecność opiekunów. Cała rodzina powinna dbać o swój rozwój duchowy. </w:t>
      </w:r>
      <w:r>
        <w:rPr>
          <w:rFonts w:ascii="Arial" w:hAnsi="Arial"/>
        </w:rPr>
        <w:t xml:space="preserve">Dziecko potrzebuje wzorca, który </w:t>
      </w:r>
      <w:r>
        <w:rPr>
          <w:rFonts w:ascii="Arial" w:hAnsi="Arial"/>
        </w:rPr>
        <w:t>wskaże</w:t>
      </w:r>
      <w:r>
        <w:rPr>
          <w:rFonts w:ascii="Arial" w:hAnsi="Arial"/>
        </w:rPr>
        <w:t xml:space="preserve"> mu drogę do Boga, podobnie jak Jezus </w:t>
      </w:r>
      <w:r>
        <w:rPr>
          <w:rFonts w:ascii="Arial" w:hAnsi="Arial"/>
        </w:rPr>
        <w:t>wskazał drogę</w:t>
      </w:r>
      <w:r>
        <w:rPr>
          <w:rFonts w:ascii="Arial" w:hAnsi="Arial"/>
        </w:rPr>
        <w:t xml:space="preserve"> swoim uczniom, mówiąc: „Ja jestem drogą, prawdą i życiem” </w:t>
      </w:r>
      <w:r>
        <w:rPr>
          <w:rFonts w:ascii="Arial" w:hAnsi="Arial"/>
          <w:i/>
          <w:iCs/>
        </w:rPr>
        <w:t>(Ewangelia Jana 14,6).</w:t>
      </w:r>
      <w:r>
        <w:rPr>
          <w:rFonts w:ascii="Arial" w:hAnsi="Arial"/>
        </w:rPr>
        <w:t xml:space="preserve"> Rodzice są wezwani </w:t>
      </w:r>
      <w:r>
        <w:rPr>
          <w:rFonts w:ascii="Arial" w:hAnsi="Arial"/>
        </w:rPr>
        <w:t>do tego, żeby</w:t>
      </w:r>
      <w:r>
        <w:rPr>
          <w:rFonts w:ascii="Arial" w:hAnsi="Arial"/>
        </w:rPr>
        <w:t xml:space="preserve"> pokazać swoim dzieciom "drogę", ponieważ sami już ją odnaleźli. Wiara dziecka narodzi się, gdy zobaczy autentyczną wiarę praktykowaną przez rodziców, którzy już odnaleźli swoją tożsamość i misję w zbawczej, uzdrawiającej relacji z Jezusem. Wiara zawsze </w:t>
      </w:r>
      <w:r>
        <w:rPr>
          <w:rFonts w:ascii="Arial" w:hAnsi="Arial"/>
        </w:rPr>
        <w:t>była</w:t>
      </w:r>
      <w:r>
        <w:rPr>
          <w:rFonts w:ascii="Arial" w:hAnsi="Arial"/>
        </w:rPr>
        <w:t xml:space="preserve"> i zawsze będzie zakorzeniona w wspólnocie wiernych.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color w:val="20256E"/>
          <w:sz w:val="22"/>
          <w:szCs w:val="22"/>
        </w:rPr>
      </w:pPr>
      <w:r>
        <w:rPr>
          <w:rFonts w:ascii="Arial" w:hAnsi="Arial"/>
          <w:color w:val="20256E"/>
          <w:sz w:val="22"/>
          <w:szCs w:val="22"/>
        </w:rPr>
        <w:t xml:space="preserve">Miłość Chrystusa jest głęboka i żarliwa, płynąca jak niepowstrzymany strumień na wszystkich, którzy ją akceptują. Nie ma żadnego cienia samolubstwa w Jego miłości. Jeśli ta w niebie zrodzona miłość jest zasadą serca, da się poznać nie tylko wobec tych, którzy są najdroższymi nam w świętym pokrewieństwie, ale i wszystkich, z którymi się kontaktujemy. Poprowadzi nas do świadczenia drobnych uprzejmości, do okazywania ustępliwości, do spełniania przysług, do mówienia czułych, prawdziwych i zachęcających słów. Poprowadzi nas do okazywania współczucia tym, których serca są spragnione współczucia. —  UCO1/92 177.4 </w:t>
      </w:r>
      <w:r>
        <w:rPr>
          <w:rFonts w:ascii="Arial" w:hAnsi="Arial"/>
          <w:color w:val="20256E"/>
          <w:sz w:val="22"/>
          <w:szCs w:val="22"/>
        </w:rPr>
        <w:t>(</w:t>
      </w:r>
      <w:r>
        <w:rPr>
          <w:rFonts w:ascii="Arial" w:hAnsi="Arial"/>
          <w:color w:val="20256E"/>
          <w:sz w:val="22"/>
          <w:szCs w:val="22"/>
        </w:rPr>
        <w:t xml:space="preserve">Umysł, charakter i osobowość, </w:t>
      </w:r>
      <w:r>
        <w:rPr>
          <w:rFonts w:ascii="Arial" w:hAnsi="Arial"/>
          <w:color w:val="20256E"/>
          <w:sz w:val="22"/>
          <w:szCs w:val="22"/>
        </w:rPr>
        <w:t>Ellen White)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ZAPROSZENIE DLA WSZYSTKICH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Teraz nadszedł najbardziej ekscytujący moment </w:t>
      </w:r>
      <w:r>
        <w:rPr>
          <w:rFonts w:ascii="Arial" w:hAnsi="Arial"/>
        </w:rPr>
        <w:t xml:space="preserve">naszej </w:t>
      </w:r>
      <w:r>
        <w:rPr>
          <w:rFonts w:ascii="Arial" w:hAnsi="Arial"/>
        </w:rPr>
        <w:t xml:space="preserve">historii. „Po powrocie sługa zawiadomił o tym swego pana. Wtedy pan domu, rozgniewany, powiedział do sługi: Wyjdź więc czym prędzej na place, odwiedź miejskie zaułki i sprowadź mi tu ubogich, niepełnosprawnych, niewidomych i utykających”. </w:t>
      </w:r>
      <w:r>
        <w:rPr>
          <w:rFonts w:ascii="Arial" w:hAnsi="Arial"/>
          <w:i/>
          <w:iCs/>
        </w:rPr>
        <w:t>Ewangelia Łukasza 14,21 (EIB)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Królestwo Boże jest dla wszystkich. </w:t>
      </w:r>
      <w:r>
        <w:rPr>
          <w:rFonts w:ascii="Arial" w:hAnsi="Arial"/>
        </w:rPr>
        <w:t>W historii widzimy, że</w:t>
      </w:r>
      <w:r>
        <w:rPr>
          <w:rFonts w:ascii="Arial" w:hAnsi="Arial"/>
        </w:rPr>
        <w:t xml:space="preserve"> bogaci, arystokraci </w:t>
      </w:r>
      <w:r>
        <w:rPr>
          <w:rFonts w:ascii="Arial" w:hAnsi="Arial"/>
        </w:rPr>
        <w:t xml:space="preserve">i inni </w:t>
      </w:r>
      <w:r>
        <w:rPr>
          <w:rFonts w:ascii="Arial" w:hAnsi="Arial"/>
        </w:rPr>
        <w:t xml:space="preserve">ludzie, którzy mają pieniądze są zbyt zajęci, aby przyjść. </w:t>
      </w:r>
      <w:r>
        <w:rPr>
          <w:rFonts w:ascii="Arial" w:hAnsi="Arial"/>
        </w:rPr>
        <w:t>Zaproszenie zostaje więc skierowane</w:t>
      </w:r>
      <w:r>
        <w:rPr>
          <w:rFonts w:ascii="Arial" w:hAnsi="Arial"/>
        </w:rPr>
        <w:t xml:space="preserve"> do</w:t>
      </w:r>
      <w:r>
        <w:rPr>
          <w:rFonts w:ascii="Arial" w:hAnsi="Arial"/>
        </w:rPr>
        <w:t xml:space="preserve"> tych, którzy naprawdę </w:t>
      </w:r>
      <w:r>
        <w:rPr>
          <w:rFonts w:ascii="Arial" w:hAnsi="Arial"/>
        </w:rPr>
        <w:t>powinni</w:t>
      </w:r>
      <w:r>
        <w:rPr>
          <w:rFonts w:ascii="Arial" w:hAnsi="Arial"/>
        </w:rPr>
        <w:t xml:space="preserve"> wziąć udział </w:t>
      </w:r>
      <w:r>
        <w:rPr>
          <w:rFonts w:ascii="Arial" w:hAnsi="Arial"/>
        </w:rPr>
        <w:t>w uczcie</w:t>
      </w:r>
      <w:r>
        <w:rPr>
          <w:rFonts w:ascii="Arial" w:hAnsi="Arial"/>
        </w:rPr>
        <w:t xml:space="preserve">. "Wyjdźcie na ulice i zaułki miasta i przyprowadźcie..." wdowy i sieroty, rozwiedzionych, odrzuconych, </w:t>
      </w:r>
      <w:r>
        <w:rPr>
          <w:rFonts w:ascii="Arial" w:hAnsi="Arial"/>
        </w:rPr>
        <w:t>z</w:t>
      </w:r>
      <w:r>
        <w:rPr>
          <w:rFonts w:ascii="Arial" w:hAnsi="Arial"/>
        </w:rPr>
        <w:t xml:space="preserve">marginalizowanych, bezdomnych, osoby doświadczające przemocy werbalnej, emocjonalnej, fizycznej i seksualnej. Gdyby bogaci zostali zaproszeni jako pierwsi, </w:t>
      </w:r>
      <w:r>
        <w:rPr>
          <w:rFonts w:ascii="Arial" w:hAnsi="Arial"/>
        </w:rPr>
        <w:t>to by nie przyszli. Aby przyciągnąć</w:t>
      </w:r>
      <w:r>
        <w:rPr>
          <w:rFonts w:ascii="Arial" w:hAnsi="Arial"/>
        </w:rPr>
        <w:t xml:space="preserve"> wszystkich - zarówno tych zamożnych, jak i biednych, ludzi z centrum miasta i przedmieść, mieszkańców dolin i wzgórz - Jezus </w:t>
      </w:r>
      <w:r>
        <w:rPr>
          <w:rFonts w:ascii="Arial" w:hAnsi="Arial"/>
        </w:rPr>
        <w:t>skierował</w:t>
      </w:r>
      <w:r>
        <w:rPr>
          <w:rFonts w:ascii="Arial" w:hAnsi="Arial"/>
        </w:rPr>
        <w:t xml:space="preserve"> swoje zaproszenie d</w:t>
      </w:r>
      <w:r>
        <w:rPr>
          <w:rFonts w:ascii="Arial" w:hAnsi="Arial"/>
        </w:rPr>
        <w:t>o</w:t>
      </w:r>
      <w:r>
        <w:rPr>
          <w:rFonts w:ascii="Arial" w:hAnsi="Arial"/>
        </w:rPr>
        <w:t xml:space="preserve"> osób, które </w:t>
      </w:r>
      <w:r>
        <w:rPr>
          <w:rFonts w:ascii="Arial" w:hAnsi="Arial"/>
        </w:rPr>
        <w:t>najtrudniej przyciągnąć</w:t>
      </w:r>
      <w:r>
        <w:rPr>
          <w:rFonts w:ascii="Arial" w:hAnsi="Arial"/>
        </w:rPr>
        <w:t xml:space="preserve">; wybrednych, zarozumiałych, </w:t>
      </w:r>
      <w:r>
        <w:rPr>
          <w:rFonts w:ascii="Arial" w:hAnsi="Arial"/>
        </w:rPr>
        <w:t>uczonych</w:t>
      </w:r>
      <w:r>
        <w:rPr>
          <w:rFonts w:ascii="Arial" w:hAnsi="Arial"/>
        </w:rPr>
        <w:t xml:space="preserve">, "zbyt wyrafinowanych", tak aby nie mieli dodatkowych wymówek, by nie uczestniczyć. W kwestii ewangelizacji od czasów Jezusa nic się nie zmieniło! Przesłanie </w:t>
      </w:r>
      <w:r>
        <w:rPr>
          <w:rFonts w:ascii="Arial" w:hAnsi="Arial"/>
        </w:rPr>
        <w:t>Jego śmierci na krzyżu</w:t>
      </w:r>
      <w:r>
        <w:rPr>
          <w:rFonts w:ascii="Arial" w:hAnsi="Arial"/>
        </w:rPr>
        <w:t xml:space="preserve"> zawsze przemawiało bardziej do zagubionych, biednych, nagich </w:t>
      </w:r>
      <w:r>
        <w:rPr>
          <w:rFonts w:ascii="Arial" w:hAnsi="Arial"/>
        </w:rPr>
        <w:t xml:space="preserve">i </w:t>
      </w:r>
      <w:r>
        <w:rPr>
          <w:rFonts w:ascii="Arial" w:hAnsi="Arial"/>
        </w:rPr>
        <w:t xml:space="preserve">cierpiących. "Wyjdźcie na ulice" i przyprowadźcie tych, którzy są emocjonalnie zaniedbani, wykorzystywani, zrujnowani finansowo, osoby starsze porzucone przez swoje dzieci.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"Idźcie do zaułków" i przyprowadźcie synów i córki, którzy zostali odrzuceni i wyrzuceni z domów. Przyprowadźcie tych młodych ludzi, którzy zażywają narkotyki i alkohol, próbując </w:t>
      </w:r>
      <w:r>
        <w:rPr>
          <w:rFonts w:ascii="Arial" w:hAnsi="Arial"/>
        </w:rPr>
        <w:t>wyleczyć znaleźć szczęście pomimo pustego i samotnego życia</w:t>
      </w:r>
      <w:r>
        <w:rPr>
          <w:rFonts w:ascii="Arial" w:hAnsi="Arial"/>
        </w:rPr>
        <w:t xml:space="preserve">. Przyprowadźcie tych cierpiących z powodu przemocy domowej, tych żyjących w strachu i tych, którzy </w:t>
      </w:r>
      <w:r>
        <w:rPr>
          <w:rFonts w:ascii="Arial" w:hAnsi="Arial"/>
        </w:rPr>
        <w:t xml:space="preserve">chcąc się poddać, </w:t>
      </w:r>
      <w:r>
        <w:rPr>
          <w:rFonts w:ascii="Arial" w:hAnsi="Arial"/>
        </w:rPr>
        <w:t>myślą o samobójstwie.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color w:val="20256E"/>
          <w:sz w:val="22"/>
          <w:szCs w:val="22"/>
        </w:rPr>
      </w:pPr>
      <w:r>
        <w:rPr>
          <w:rFonts w:ascii="Arial" w:hAnsi="Arial"/>
          <w:color w:val="20256E"/>
          <w:sz w:val="22"/>
          <w:szCs w:val="22"/>
        </w:rPr>
        <w:t>[22] Sługa wykonał polecenie, wrócił i doniósł: Panie, postąpiłem, jak kazałeś, i wciąż są wolne miejsca. [23] Wtedy pan polecił: Wyjdź więc na drogi prowadzące do miasta, idź między zagrody i przekonaj napotkanych, by przyszli; niech mój dom będzie pełny.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To jest wspaniałe! Jezus skierował swoje zaproszenie do wszystkich. On pragnie, żeby każdy przyszedł na Jego ucztę.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Nikt nie powinien się czuć pominięty, a osoby zmarginalizowane na całym świecie </w:t>
      </w:r>
      <w:r>
        <w:rPr>
          <w:rFonts w:ascii="Arial" w:hAnsi="Arial"/>
        </w:rPr>
        <w:t>zostały zaproszone d</w:t>
      </w:r>
      <w:r>
        <w:rPr>
          <w:rFonts w:ascii="Arial" w:hAnsi="Arial"/>
        </w:rPr>
        <w:t>o bycia</w:t>
      </w:r>
      <w:r>
        <w:rPr>
          <w:rFonts w:ascii="Arial" w:hAnsi="Arial"/>
        </w:rPr>
        <w:t xml:space="preserve"> częścią Bożego królestwa.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Ci, którzy nie mają pieniędzy i są </w:t>
      </w:r>
      <w:r>
        <w:rPr>
          <w:rFonts w:ascii="Arial" w:hAnsi="Arial"/>
        </w:rPr>
        <w:t>emocjonaln</w:t>
      </w:r>
      <w:r>
        <w:rPr>
          <w:rFonts w:ascii="Arial" w:hAnsi="Arial"/>
        </w:rPr>
        <w:t>ie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czy duchowo załamani.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Ci,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którzy mają wątpliwą reputację,</w:t>
      </w:r>
      <w:r>
        <w:rPr>
          <w:rFonts w:ascii="Arial" w:hAnsi="Arial"/>
        </w:rPr>
        <w:t xml:space="preserve"> „</w:t>
      </w:r>
      <w:r>
        <w:rPr>
          <w:rFonts w:ascii="Arial" w:hAnsi="Arial"/>
        </w:rPr>
        <w:t>przegrani”, uzależnieni</w:t>
      </w:r>
      <w:r>
        <w:rPr>
          <w:rFonts w:ascii="Arial" w:hAnsi="Arial"/>
        </w:rPr>
        <w:t>, pokiereszowan</w:t>
      </w:r>
      <w:r>
        <w:rPr>
          <w:rFonts w:ascii="Arial" w:hAnsi="Arial"/>
        </w:rPr>
        <w:t xml:space="preserve">i i ci, </w:t>
      </w:r>
      <w:r>
        <w:rPr>
          <w:rFonts w:ascii="Arial" w:hAnsi="Arial"/>
        </w:rPr>
        <w:t>któr</w:t>
      </w:r>
      <w:r>
        <w:rPr>
          <w:rFonts w:ascii="Arial" w:hAnsi="Arial"/>
        </w:rPr>
        <w:t xml:space="preserve">ym brakuje pożywienia. </w:t>
      </w:r>
      <w:r>
        <w:rPr>
          <w:rFonts w:ascii="Arial" w:hAnsi="Arial"/>
        </w:rPr>
        <w:t xml:space="preserve">Zaproszenie jest dla nich i dla ciebie. Stoły już </w:t>
      </w:r>
      <w:r>
        <w:rPr>
          <w:rFonts w:ascii="Arial" w:hAnsi="Arial"/>
        </w:rPr>
        <w:t>zostały</w:t>
      </w:r>
      <w:r>
        <w:rPr>
          <w:rFonts w:ascii="Arial" w:hAnsi="Arial"/>
        </w:rPr>
        <w:t xml:space="preserve"> zastawione!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color w:val="20256E"/>
          <w:sz w:val="22"/>
          <w:szCs w:val="22"/>
        </w:rPr>
      </w:pPr>
      <w:r>
        <w:rPr>
          <w:rFonts w:ascii="Arial" w:hAnsi="Arial"/>
          <w:color w:val="20256E"/>
          <w:sz w:val="22"/>
          <w:szCs w:val="22"/>
        </w:rPr>
        <w:t xml:space="preserve">[1] Hej! Wszyscy spragnieni, przyjdźcie po wodę! Wy, którzy nie macie pieniędzy, przyjdźcie, kupujcie i jedzcie! Tak, przyjdźcie, kupujcie wino oraz mleko! Pieniędzy nie trzeba, nie musicie płacić! [2] Dlaczego macie wydawać pieniądze na to, co nie jest chlebem, ciężko zapracowany grosz na to, co nie syci? Słuchajcie Mnie uważnie, a będziecie jeść to, co dobre, i wasza dusza nacieszy się tym, co pożywne! [3] Nakłońcie swoje uszy i przyjdźcie do Mnie. Słuchajcie, a wasza dusza ożyje. Ponieważ chcę z wami zawrzeć wieczne przymierze, dając dowody łaski potwierdzone Dawidowi! </w:t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color w:val="20256E"/>
          <w:sz w:val="22"/>
          <w:szCs w:val="22"/>
        </w:rPr>
      </w:pPr>
      <w:r>
        <w:rPr>
          <w:rFonts w:ascii="Arial" w:hAnsi="Arial"/>
          <w:color w:val="20256E"/>
          <w:sz w:val="22"/>
          <w:szCs w:val="22"/>
        </w:rPr>
      </w:r>
    </w:p>
    <w:p>
      <w:pPr>
        <w:pStyle w:val="Normal"/>
        <w:bidi w:val="0"/>
        <w:spacing w:lineRule="auto" w:line="276"/>
        <w:ind w:left="709" w:hanging="0"/>
        <w:jc w:val="both"/>
        <w:rPr>
          <w:rFonts w:ascii="Arial" w:hAnsi="Arial"/>
          <w:i/>
          <w:i/>
          <w:iCs/>
          <w:color w:val="20256E"/>
          <w:sz w:val="22"/>
          <w:szCs w:val="22"/>
        </w:rPr>
      </w:pPr>
      <w:r>
        <w:rPr>
          <w:rFonts w:ascii="Arial" w:hAnsi="Arial"/>
          <w:i/>
          <w:iCs/>
          <w:color w:val="20256E"/>
          <w:sz w:val="22"/>
          <w:szCs w:val="22"/>
        </w:rPr>
        <w:t>Księga Izajasza 55,1-3 (EIB)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„</w:t>
      </w:r>
      <w:r>
        <w:rPr>
          <w:rFonts w:ascii="Arial" w:hAnsi="Arial"/>
        </w:rPr>
        <w:t xml:space="preserve">A Duch i Panna Młoda mówią: Przyjdź! Kto słyszy, niech powie: Przyjdź! Każdy, kto jest spragniony, niech przychodzi. Kto chce, niech się napije wody życia - za darmo” </w:t>
      </w:r>
      <w:r>
        <w:rPr>
          <w:rFonts w:ascii="Arial" w:hAnsi="Arial"/>
          <w:i/>
          <w:iCs/>
        </w:rPr>
        <w:t>Apokalipsa Jana 22,17 (EIB).</w:t>
      </w:r>
      <w:r>
        <w:rPr>
          <w:rFonts w:ascii="Arial" w:hAnsi="Arial"/>
          <w:i/>
          <w:iCs/>
        </w:rPr>
        <w:t xml:space="preserve"> </w:t>
      </w:r>
      <w:r>
        <w:rPr>
          <w:rFonts w:ascii="Arial" w:hAnsi="Arial"/>
        </w:rPr>
        <w:t xml:space="preserve">Nikt nie </w:t>
      </w:r>
      <w:r>
        <w:rPr>
          <w:rFonts w:ascii="Arial" w:hAnsi="Arial"/>
        </w:rPr>
        <w:t xml:space="preserve">zostanie odrzucony </w:t>
      </w:r>
      <w:r>
        <w:rPr>
          <w:rFonts w:ascii="Arial" w:hAnsi="Arial"/>
        </w:rPr>
        <w:t xml:space="preserve">i nikt nie jest akceptowany warunkowo. Jeśli jesteś głodny lub spragniony, zaproszenie na </w:t>
      </w:r>
      <w:r>
        <w:rPr>
          <w:rFonts w:ascii="Arial" w:hAnsi="Arial"/>
        </w:rPr>
        <w:t>ucztę</w:t>
      </w:r>
      <w:r>
        <w:rPr>
          <w:rFonts w:ascii="Arial" w:hAnsi="Arial"/>
        </w:rPr>
        <w:t xml:space="preserve"> jest dla ciebie. Jeśli cierpisz, jesteś samotny, zaniepokojony lub przygnębiony, zaproszenie jest dla ciebie. </w:t>
      </w:r>
      <w:r>
        <w:rPr>
          <w:rFonts w:ascii="Arial" w:hAnsi="Arial"/>
        </w:rPr>
        <w:t>Nie przegap najważniejszego spotkania!</w:t>
      </w:r>
      <w:r>
        <w:rPr>
          <w:rFonts w:ascii="Arial" w:hAnsi="Arial"/>
        </w:rPr>
        <w:t xml:space="preserve">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Powróćmy do naszej historii. Wydaje się, że goście zapomnieli, że uczestnictwo w bankiecie oznaczało, że stają się beneficjentami wszelkiej dobroci Gospodarza. Dary przygotowane dla gości były o wiele </w:t>
      </w:r>
      <w:r>
        <w:rPr>
          <w:rFonts w:ascii="Arial" w:hAnsi="Arial"/>
        </w:rPr>
        <w:t>cenniejsze</w:t>
      </w:r>
      <w:r>
        <w:rPr>
          <w:rFonts w:ascii="Arial" w:hAnsi="Arial"/>
        </w:rPr>
        <w:t xml:space="preserve">, niż zwykła przyjemność </w:t>
      </w:r>
      <w:r>
        <w:rPr>
          <w:rFonts w:ascii="Arial" w:hAnsi="Arial"/>
        </w:rPr>
        <w:t xml:space="preserve">czerpana z jedzenia smacznych </w:t>
      </w:r>
      <w:r>
        <w:rPr>
          <w:rFonts w:ascii="Arial" w:hAnsi="Arial"/>
        </w:rPr>
        <w:t>potraw</w:t>
      </w:r>
      <w:r>
        <w:rPr>
          <w:rFonts w:ascii="Arial" w:hAnsi="Arial"/>
        </w:rPr>
        <w:t xml:space="preserve">. Przyjście na </w:t>
      </w:r>
      <w:r>
        <w:rPr>
          <w:rFonts w:ascii="Arial" w:hAnsi="Arial"/>
        </w:rPr>
        <w:t>ucztę</w:t>
      </w:r>
      <w:r>
        <w:rPr>
          <w:rFonts w:ascii="Arial" w:hAnsi="Arial"/>
        </w:rPr>
        <w:t xml:space="preserve"> oznaczało </w:t>
      </w:r>
      <w:r>
        <w:rPr>
          <w:rFonts w:ascii="Arial" w:hAnsi="Arial"/>
        </w:rPr>
        <w:t>polepszenie jakości każdego aspektu życia</w:t>
      </w:r>
      <w:r>
        <w:rPr>
          <w:rFonts w:ascii="Arial" w:hAnsi="Arial"/>
        </w:rPr>
        <w:t xml:space="preserve">. Ponieważ Gospodarzem tego bankietu jest sam Jezus, On oferuje siebie jako Chleb Życia </w:t>
      </w:r>
      <w:r>
        <w:rPr>
          <w:rFonts w:ascii="Arial" w:hAnsi="Arial"/>
        </w:rPr>
        <w:t>i</w:t>
      </w:r>
      <w:r>
        <w:rPr>
          <w:rFonts w:ascii="Arial" w:hAnsi="Arial"/>
        </w:rPr>
        <w:t xml:space="preserve"> Żywą Wodę, która gasi i zaspokaja najgłębsze potrzeby i pragnienia ludzkiego serca.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Podobnie jak </w:t>
      </w:r>
      <w:r>
        <w:rPr>
          <w:rFonts w:ascii="Arial" w:hAnsi="Arial"/>
        </w:rPr>
        <w:t xml:space="preserve">ci zaproszeni goście, często jesteśmy po prostu zbyt zajęci, by uczestniczyć w </w:t>
      </w:r>
      <w:r>
        <w:rPr>
          <w:rFonts w:ascii="Arial" w:hAnsi="Arial"/>
        </w:rPr>
        <w:t>przemieniającym</w:t>
      </w:r>
      <w:r>
        <w:rPr>
          <w:rFonts w:ascii="Arial" w:hAnsi="Arial"/>
        </w:rPr>
        <w:t xml:space="preserve"> życie świętowaniu z Jezusem. Ironi</w:t>
      </w:r>
      <w:r>
        <w:rPr>
          <w:rFonts w:ascii="Arial" w:hAnsi="Arial"/>
        </w:rPr>
        <w:t>czne</w:t>
      </w:r>
      <w:r>
        <w:rPr>
          <w:rFonts w:ascii="Arial" w:hAnsi="Arial"/>
        </w:rPr>
        <w:t xml:space="preserve"> jest to, że pierwsza grupa zaproszonych gości nie miała pojęcia, że to zaproszenie na </w:t>
      </w:r>
      <w:r>
        <w:rPr>
          <w:rFonts w:ascii="Arial" w:hAnsi="Arial"/>
        </w:rPr>
        <w:t>ucztę</w:t>
      </w:r>
      <w:r>
        <w:rPr>
          <w:rFonts w:ascii="Arial" w:hAnsi="Arial"/>
        </w:rPr>
        <w:t xml:space="preserve"> było najważniejszym spotkaniem, na którym powinni się pojawić. Kto kupuje pole, nie oglądając go wcześniej? Kto kupuje zwierzęta, nie </w:t>
      </w:r>
      <w:r>
        <w:rPr>
          <w:rFonts w:ascii="Arial" w:hAnsi="Arial"/>
        </w:rPr>
        <w:t>wiedząc jak wyglądają</w:t>
      </w:r>
      <w:r>
        <w:rPr>
          <w:rFonts w:ascii="Arial" w:hAnsi="Arial"/>
        </w:rPr>
        <w:t xml:space="preserve">? </w:t>
      </w:r>
      <w:r>
        <w:rPr>
          <w:rFonts w:ascii="Arial" w:hAnsi="Arial"/>
        </w:rPr>
        <w:t>Wielu chętnie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przyjęłoby</w:t>
      </w:r>
      <w:r>
        <w:rPr>
          <w:rFonts w:ascii="Arial" w:hAnsi="Arial"/>
        </w:rPr>
        <w:t xml:space="preserve"> zaproszenie, gdyby zrozumieli, że przyjście na </w:t>
      </w:r>
      <w:r>
        <w:rPr>
          <w:rFonts w:ascii="Arial" w:hAnsi="Arial"/>
        </w:rPr>
        <w:t>ucztę</w:t>
      </w:r>
      <w:r>
        <w:rPr>
          <w:rFonts w:ascii="Arial" w:hAnsi="Arial"/>
        </w:rPr>
        <w:t xml:space="preserve"> przyniosłoby im radość, </w:t>
      </w:r>
      <w:r>
        <w:rPr>
          <w:rFonts w:ascii="Arial" w:hAnsi="Arial"/>
        </w:rPr>
        <w:t>której im nie może dać świat.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"Dasz mi raczej poznać drogę życia, Pełną radość Twojej obecności I rozkosz u Twojego boku - na zawsze" </w:t>
      </w:r>
      <w:r>
        <w:rPr>
          <w:rFonts w:ascii="Arial" w:hAnsi="Arial"/>
          <w:i/>
          <w:iCs/>
        </w:rPr>
        <w:t xml:space="preserve">(Księga Psalmów 16,11, </w:t>
      </w:r>
      <w:r>
        <w:rPr>
          <w:rFonts w:ascii="Arial" w:hAnsi="Arial"/>
          <w:i/>
          <w:iCs/>
        </w:rPr>
        <w:t>EIB</w:t>
      </w:r>
      <w:r>
        <w:rPr>
          <w:rFonts w:ascii="Arial" w:hAnsi="Arial"/>
          <w:i/>
          <w:iCs/>
        </w:rPr>
        <w:t>)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>W</w:t>
      </w:r>
      <w:r>
        <w:rPr>
          <w:rFonts w:ascii="Arial" w:hAnsi="Arial"/>
        </w:rPr>
        <w:t xml:space="preserve">szyscy </w:t>
      </w:r>
      <w:r>
        <w:rPr>
          <w:rFonts w:ascii="Arial" w:hAnsi="Arial"/>
        </w:rPr>
        <w:t>byli</w:t>
      </w:r>
      <w:r>
        <w:rPr>
          <w:rFonts w:ascii="Arial" w:hAnsi="Arial"/>
        </w:rPr>
        <w:t xml:space="preserve"> zbyt zajęci. </w:t>
      </w:r>
      <w:r>
        <w:rPr>
          <w:rFonts w:ascii="Arial" w:hAnsi="Arial"/>
        </w:rPr>
        <w:t>U</w:t>
      </w:r>
      <w:r>
        <w:rPr>
          <w:rFonts w:ascii="Arial" w:hAnsi="Arial"/>
        </w:rPr>
        <w:t xml:space="preserve">ważali, że mają coś ważniejszego do załatwienia. </w:t>
      </w:r>
      <w:r>
        <w:rPr>
          <w:rFonts w:ascii="Arial" w:hAnsi="Arial"/>
        </w:rPr>
        <w:t xml:space="preserve">To, że </w:t>
      </w:r>
      <w:r>
        <w:rPr>
          <w:rFonts w:ascii="Arial" w:hAnsi="Arial"/>
        </w:rPr>
        <w:t xml:space="preserve">jesteśmy </w:t>
      </w:r>
      <w:r>
        <w:rPr>
          <w:rFonts w:ascii="Arial" w:hAnsi="Arial"/>
        </w:rPr>
        <w:t xml:space="preserve">wydajni w wielu sprawach w naszym życiu niekoniecznie oznacza, że jesteśmy </w:t>
      </w:r>
      <w:r>
        <w:rPr>
          <w:rFonts w:ascii="Arial" w:hAnsi="Arial"/>
        </w:rPr>
        <w:t xml:space="preserve">w każdej z nich </w:t>
      </w:r>
      <w:r>
        <w:rPr>
          <w:rFonts w:ascii="Arial" w:hAnsi="Arial"/>
        </w:rPr>
        <w:t xml:space="preserve">efektywni. </w:t>
      </w:r>
      <w:r>
        <w:rPr>
          <w:rFonts w:ascii="Arial" w:hAnsi="Arial"/>
        </w:rPr>
        <w:t>Jeśli ciągle mówimy, że</w:t>
      </w:r>
      <w:r>
        <w:rPr>
          <w:rFonts w:ascii="Arial" w:hAnsi="Arial"/>
        </w:rPr>
        <w:t xml:space="preserve"> jesteśmy zbyt zajęci </w:t>
      </w:r>
      <w:r>
        <w:rPr>
          <w:rFonts w:ascii="Arial" w:hAnsi="Arial"/>
        </w:rPr>
        <w:t xml:space="preserve">to może to oznaczać, </w:t>
      </w:r>
      <w:r>
        <w:rPr>
          <w:rFonts w:ascii="Arial" w:hAnsi="Arial"/>
        </w:rPr>
        <w:t xml:space="preserve">że nie mamy </w:t>
      </w:r>
      <w:r>
        <w:rPr>
          <w:rFonts w:ascii="Arial" w:hAnsi="Arial"/>
        </w:rPr>
        <w:t>dobrze</w:t>
      </w:r>
      <w:r>
        <w:rPr>
          <w:rFonts w:ascii="Arial" w:hAnsi="Arial"/>
        </w:rPr>
        <w:t xml:space="preserve"> ustalonych priorytetów </w:t>
      </w:r>
      <w:r>
        <w:rPr>
          <w:rFonts w:ascii="Arial" w:hAnsi="Arial"/>
        </w:rPr>
        <w:t xml:space="preserve">w życiu. Może nam się wydawać, że </w:t>
      </w:r>
      <w:r>
        <w:rPr>
          <w:rFonts w:ascii="Arial" w:hAnsi="Arial"/>
        </w:rPr>
        <w:t xml:space="preserve">zajmujemy się ważnymi sprawami, ale jeśli nasza rodzina nie jest najważniejsza w naszym życiu, </w:t>
      </w:r>
      <w:r>
        <w:rPr>
          <w:rFonts w:ascii="Arial" w:hAnsi="Arial"/>
        </w:rPr>
        <w:t>to mamy niewłaściwie ustawione priorytety.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Na stronie internetowej „</w:t>
      </w:r>
      <w:r>
        <w:rPr>
          <w:rFonts w:ascii="Arial" w:hAnsi="Arial"/>
        </w:rPr>
        <w:t xml:space="preserve">Ramsey Solutions” </w:t>
      </w:r>
      <w:r>
        <w:rPr>
          <w:rFonts w:ascii="Arial" w:hAnsi="Arial"/>
        </w:rPr>
        <w:t xml:space="preserve">znajdujemy </w:t>
      </w:r>
      <w:r>
        <w:rPr>
          <w:rFonts w:ascii="Arial" w:hAnsi="Arial"/>
        </w:rPr>
        <w:t xml:space="preserve">listę ośmiu znaków </w:t>
      </w:r>
      <w:r>
        <w:rPr>
          <w:rFonts w:ascii="Arial" w:hAnsi="Arial"/>
        </w:rPr>
        <w:t>świadczących o tym, że jesteśmy zbyt zapracowani: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1. </w:t>
      </w:r>
      <w:r>
        <w:rPr>
          <w:rFonts w:ascii="Arial" w:hAnsi="Arial"/>
        </w:rPr>
        <w:t>Zawsze próbuje</w:t>
      </w:r>
      <w:r>
        <w:rPr>
          <w:rFonts w:ascii="Arial" w:hAnsi="Arial"/>
        </w:rPr>
        <w:t>my</w:t>
      </w:r>
      <w:r>
        <w:rPr>
          <w:rFonts w:ascii="Arial" w:hAnsi="Arial"/>
        </w:rPr>
        <w:t xml:space="preserve"> wykonywać wiele zadań jednocześnie. </w:t>
      </w:r>
      <w:r>
        <w:rPr>
          <w:rFonts w:ascii="Arial" w:hAnsi="Arial"/>
        </w:rPr>
        <w:t xml:space="preserve">2. </w:t>
      </w:r>
      <w:r>
        <w:rPr>
          <w:rFonts w:ascii="Arial" w:hAnsi="Arial"/>
        </w:rPr>
        <w:t>Jesteś</w:t>
      </w:r>
      <w:r>
        <w:rPr>
          <w:rFonts w:ascii="Arial" w:hAnsi="Arial"/>
        </w:rPr>
        <w:t>my</w:t>
      </w:r>
      <w:r>
        <w:rPr>
          <w:rFonts w:ascii="Arial" w:hAnsi="Arial"/>
        </w:rPr>
        <w:t xml:space="preserve"> wyczerpan</w:t>
      </w:r>
      <w:r>
        <w:rPr>
          <w:rFonts w:ascii="Arial" w:hAnsi="Arial"/>
        </w:rPr>
        <w:t>i</w:t>
      </w:r>
      <w:r>
        <w:rPr>
          <w:rFonts w:ascii="Arial" w:hAnsi="Arial"/>
        </w:rPr>
        <w:t xml:space="preserve"> i </w:t>
      </w:r>
      <w:r>
        <w:rPr>
          <w:rFonts w:ascii="Arial" w:hAnsi="Arial"/>
        </w:rPr>
        <w:t>czujemy się przytłoczeni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>3. Wszystko m</w:t>
      </w:r>
      <w:r>
        <w:rPr>
          <w:rFonts w:ascii="Arial" w:hAnsi="Arial"/>
        </w:rPr>
        <w:t>usi</w:t>
      </w:r>
      <w:r>
        <w:rPr>
          <w:rFonts w:ascii="Arial" w:hAnsi="Arial"/>
        </w:rPr>
        <w:t>my</w:t>
      </w:r>
      <w:r>
        <w:rPr>
          <w:rFonts w:ascii="Arial" w:hAnsi="Arial"/>
        </w:rPr>
        <w:t xml:space="preserve"> planować z dużym wyprzedzeniem. </w:t>
      </w:r>
      <w:r>
        <w:rPr>
          <w:rFonts w:ascii="Arial" w:hAnsi="Arial"/>
        </w:rPr>
        <w:t xml:space="preserve">4. </w:t>
      </w:r>
      <w:r>
        <w:rPr>
          <w:rFonts w:ascii="Arial" w:hAnsi="Arial"/>
        </w:rPr>
        <w:t>Ma</w:t>
      </w:r>
      <w:r>
        <w:rPr>
          <w:rFonts w:ascii="Arial" w:hAnsi="Arial"/>
        </w:rPr>
        <w:t>my</w:t>
      </w:r>
      <w:r>
        <w:rPr>
          <w:rFonts w:ascii="Arial" w:hAnsi="Arial"/>
        </w:rPr>
        <w:t xml:space="preserve"> trudności z </w:t>
      </w:r>
      <w:r>
        <w:rPr>
          <w:rFonts w:ascii="Arial" w:hAnsi="Arial"/>
        </w:rPr>
        <w:t xml:space="preserve">tym, żeby cieszyć </w:t>
      </w:r>
      <w:r>
        <w:rPr>
          <w:rFonts w:ascii="Arial" w:hAnsi="Arial"/>
        </w:rPr>
        <w:t xml:space="preserve">się chwilą. </w:t>
      </w:r>
      <w:r>
        <w:rPr>
          <w:rFonts w:ascii="Arial" w:hAnsi="Arial"/>
        </w:rPr>
        <w:t xml:space="preserve">5. </w:t>
      </w:r>
      <w:r>
        <w:rPr>
          <w:rFonts w:ascii="Arial" w:hAnsi="Arial"/>
        </w:rPr>
        <w:t xml:space="preserve">Nigdy nie </w:t>
      </w:r>
      <w:r>
        <w:rPr>
          <w:rFonts w:ascii="Arial" w:hAnsi="Arial"/>
        </w:rPr>
        <w:t>robimy</w:t>
      </w:r>
      <w:r>
        <w:rPr>
          <w:rFonts w:ascii="Arial" w:hAnsi="Arial"/>
        </w:rPr>
        <w:t xml:space="preserve"> sobie czasu wolnego. </w:t>
      </w:r>
      <w:r>
        <w:rPr>
          <w:rFonts w:ascii="Arial" w:hAnsi="Arial"/>
        </w:rPr>
        <w:t xml:space="preserve">6. Czujemy, że niektóre rzeczy w naszym życiu przeważają nad innymi, </w:t>
      </w:r>
      <w:r>
        <w:rPr>
          <w:rFonts w:ascii="Arial" w:hAnsi="Arial"/>
        </w:rPr>
        <w:t>ważniejszymi</w:t>
      </w:r>
      <w:r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7. Mamy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częste wyrzuty sumienia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>8. Wypełniamy swoje kalendarze</w:t>
      </w:r>
      <w:r>
        <w:rPr>
          <w:rFonts w:ascii="Arial" w:hAnsi="Arial"/>
        </w:rPr>
        <w:t xml:space="preserve"> rzeczami, których nawet nie </w:t>
      </w:r>
      <w:r>
        <w:rPr>
          <w:rFonts w:ascii="Arial" w:hAnsi="Arial"/>
        </w:rPr>
        <w:t>chcemy</w:t>
      </w:r>
      <w:r>
        <w:rPr>
          <w:rFonts w:ascii="Arial" w:hAnsi="Arial"/>
        </w:rPr>
        <w:t xml:space="preserve"> robić. 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Jeśli </w:t>
      </w:r>
      <w:r>
        <w:rPr>
          <w:rFonts w:ascii="Arial" w:hAnsi="Arial"/>
        </w:rPr>
        <w:t>utożsamiasz się z tą listą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to nie jest za późno, żeby już dzisiaj</w:t>
      </w:r>
      <w:r>
        <w:rPr>
          <w:rFonts w:ascii="Arial" w:hAnsi="Arial"/>
        </w:rPr>
        <w:t xml:space="preserve"> przeanalizować swoje wartości i priorytety oraz postawić swoją rodzinę na pierwszym miejscu.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>PODSUMOWANIE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>Najlepsz</w:t>
      </w:r>
      <w:r>
        <w:rPr>
          <w:rFonts w:ascii="Arial" w:hAnsi="Arial"/>
        </w:rPr>
        <w:t>y posiłek, który można spożyć nie znajduje się na stole.</w:t>
      </w:r>
      <w:r>
        <w:rPr>
          <w:rFonts w:ascii="Arial" w:hAnsi="Arial"/>
        </w:rPr>
        <w:t xml:space="preserve"> Najwspanialsz</w:t>
      </w:r>
      <w:r>
        <w:rPr>
          <w:rFonts w:ascii="Arial" w:hAnsi="Arial"/>
        </w:rPr>
        <w:t>a uczta</w:t>
      </w:r>
      <w:r>
        <w:rPr>
          <w:rFonts w:ascii="Arial" w:hAnsi="Arial"/>
        </w:rPr>
        <w:t xml:space="preserve">, </w:t>
      </w:r>
      <w:r>
        <w:rPr>
          <w:rFonts w:ascii="Arial" w:hAnsi="Arial"/>
        </w:rPr>
        <w:t>na którą można się wybrać</w:t>
      </w:r>
      <w:r>
        <w:rPr>
          <w:rFonts w:ascii="Arial" w:hAnsi="Arial"/>
        </w:rPr>
        <w:t xml:space="preserve"> nie odbywa się w sali. Najlepsze spotkanie towarzyskie nie </w:t>
      </w:r>
      <w:r>
        <w:rPr>
          <w:rFonts w:ascii="Arial" w:hAnsi="Arial"/>
        </w:rPr>
        <w:t>odbywa</w:t>
      </w:r>
      <w:r>
        <w:rPr>
          <w:rFonts w:ascii="Arial" w:hAnsi="Arial"/>
        </w:rPr>
        <w:t xml:space="preserve"> się </w:t>
      </w:r>
      <w:r>
        <w:rPr>
          <w:rFonts w:ascii="Arial" w:hAnsi="Arial"/>
        </w:rPr>
        <w:t xml:space="preserve">w parku </w:t>
      </w:r>
      <w:r>
        <w:rPr>
          <w:rFonts w:ascii="Arial" w:hAnsi="Arial"/>
        </w:rPr>
        <w:t>czy</w:t>
      </w:r>
      <w:r>
        <w:rPr>
          <w:rFonts w:ascii="Arial" w:hAnsi="Arial"/>
        </w:rPr>
        <w:t xml:space="preserve"> w barze. Odbywa się u stóp Jezusa. </w:t>
      </w:r>
      <w:r>
        <w:rPr>
          <w:rFonts w:ascii="Arial" w:hAnsi="Arial"/>
        </w:rPr>
        <w:t xml:space="preserve">W </w:t>
      </w:r>
      <w:r>
        <w:rPr>
          <w:rFonts w:ascii="Arial" w:hAnsi="Arial"/>
        </w:rPr>
        <w:t>bogactwie</w:t>
      </w:r>
      <w:r>
        <w:rPr>
          <w:rFonts w:ascii="Arial" w:hAnsi="Arial"/>
        </w:rPr>
        <w:t xml:space="preserve"> nie ma nic złego, bo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za pomocą pieniędzy można</w:t>
      </w:r>
      <w:r>
        <w:rPr>
          <w:rFonts w:ascii="Arial" w:hAnsi="Arial"/>
        </w:rPr>
        <w:t xml:space="preserve"> rozwiąz</w:t>
      </w:r>
      <w:r>
        <w:rPr>
          <w:rFonts w:ascii="Arial" w:hAnsi="Arial"/>
        </w:rPr>
        <w:t>yw</w:t>
      </w:r>
      <w:r>
        <w:rPr>
          <w:rFonts w:ascii="Arial" w:hAnsi="Arial"/>
        </w:rPr>
        <w:t xml:space="preserve">ać </w:t>
      </w:r>
      <w:r>
        <w:rPr>
          <w:rFonts w:ascii="Arial" w:hAnsi="Arial"/>
        </w:rPr>
        <w:t xml:space="preserve">różne </w:t>
      </w:r>
      <w:r>
        <w:rPr>
          <w:rFonts w:ascii="Arial" w:hAnsi="Arial"/>
        </w:rPr>
        <w:t>problemy</w:t>
      </w:r>
      <w:r>
        <w:rPr>
          <w:rFonts w:ascii="Arial" w:hAnsi="Arial"/>
        </w:rPr>
        <w:t xml:space="preserve"> i </w:t>
      </w:r>
      <w:r>
        <w:rPr>
          <w:rFonts w:ascii="Arial" w:hAnsi="Arial"/>
        </w:rPr>
        <w:t>przynosić innym</w:t>
      </w:r>
      <w:r>
        <w:rPr>
          <w:rFonts w:ascii="Arial" w:hAnsi="Arial"/>
        </w:rPr>
        <w:t xml:space="preserve"> błogosławieństw</w:t>
      </w:r>
      <w:r>
        <w:rPr>
          <w:rFonts w:ascii="Arial" w:hAnsi="Arial"/>
        </w:rPr>
        <w:t xml:space="preserve">o — </w:t>
      </w:r>
      <w:r>
        <w:rPr>
          <w:rFonts w:ascii="Arial" w:hAnsi="Arial"/>
        </w:rPr>
        <w:t>jednak warto pamiętać, że z</w:t>
      </w:r>
      <w:r>
        <w:rPr>
          <w:rFonts w:ascii="Arial" w:hAnsi="Arial"/>
        </w:rPr>
        <w:t xml:space="preserve">dobywanie dóbr materialnych nie przyniesie szczęścia. </w:t>
      </w:r>
      <w:r>
        <w:rPr>
          <w:rFonts w:ascii="Arial" w:hAnsi="Arial"/>
        </w:rPr>
        <w:t>Dążmy do przebywania w o</w:t>
      </w:r>
      <w:r>
        <w:rPr>
          <w:rFonts w:ascii="Arial" w:hAnsi="Arial"/>
        </w:rPr>
        <w:t>becnoś</w:t>
      </w:r>
      <w:r>
        <w:rPr>
          <w:rFonts w:ascii="Arial" w:hAnsi="Arial"/>
        </w:rPr>
        <w:t>ci</w:t>
      </w:r>
      <w:r>
        <w:rPr>
          <w:rFonts w:ascii="Arial" w:hAnsi="Arial"/>
        </w:rPr>
        <w:t xml:space="preserve"> miłującego Boga, </w:t>
      </w:r>
      <w:r>
        <w:rPr>
          <w:rFonts w:ascii="Arial" w:hAnsi="Arial"/>
        </w:rPr>
        <w:t>bo to On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wyciąga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do nas</w:t>
      </w:r>
      <w:r>
        <w:rPr>
          <w:rFonts w:ascii="Arial" w:hAnsi="Arial"/>
        </w:rPr>
        <w:t xml:space="preserve"> dłoń </w:t>
      </w:r>
      <w:r>
        <w:rPr>
          <w:rFonts w:ascii="Arial" w:hAnsi="Arial"/>
        </w:rPr>
        <w:t>i chce</w:t>
      </w:r>
      <w:r>
        <w:rPr>
          <w:rFonts w:ascii="Arial" w:hAnsi="Arial"/>
        </w:rPr>
        <w:t xml:space="preserve"> nam </w:t>
      </w:r>
      <w:r>
        <w:rPr>
          <w:rFonts w:ascii="Arial" w:hAnsi="Arial"/>
        </w:rPr>
        <w:t xml:space="preserve">pomóc w </w:t>
      </w:r>
      <w:r>
        <w:rPr>
          <w:rFonts w:ascii="Arial" w:hAnsi="Arial"/>
        </w:rPr>
        <w:t>ustaleniu</w:t>
      </w:r>
      <w:r>
        <w:rPr>
          <w:rFonts w:ascii="Arial" w:hAnsi="Arial"/>
        </w:rPr>
        <w:t xml:space="preserve"> właściw</w:t>
      </w:r>
      <w:r>
        <w:rPr>
          <w:rFonts w:ascii="Arial" w:hAnsi="Arial"/>
        </w:rPr>
        <w:t>ych</w:t>
      </w:r>
      <w:r>
        <w:rPr>
          <w:rFonts w:ascii="Arial" w:hAnsi="Arial"/>
        </w:rPr>
        <w:t xml:space="preserve"> priorytet</w:t>
      </w:r>
      <w:r>
        <w:rPr>
          <w:rFonts w:ascii="Arial" w:hAnsi="Arial"/>
        </w:rPr>
        <w:t>ów. On chce nas z</w:t>
      </w:r>
      <w:r>
        <w:rPr>
          <w:rFonts w:ascii="Arial" w:hAnsi="Arial"/>
        </w:rPr>
        <w:t>bawić,</w:t>
      </w:r>
      <w:r>
        <w:rPr>
          <w:rFonts w:ascii="Arial" w:hAnsi="Arial"/>
        </w:rPr>
        <w:t xml:space="preserve"> wyleczyć z egoizmu</w:t>
      </w:r>
      <w:r>
        <w:rPr>
          <w:rFonts w:ascii="Arial" w:hAnsi="Arial"/>
        </w:rPr>
        <w:t xml:space="preserve"> i uratować.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APEL</w:t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  <w:t xml:space="preserve">Nadszedł czas na ucztę. </w:t>
      </w:r>
      <w:r>
        <w:rPr>
          <w:rFonts w:ascii="Arial" w:hAnsi="Arial"/>
        </w:rPr>
        <w:t xml:space="preserve">Powiedzmy „tak” Jezusowi i zacznijmy zwracać uwagę na to, co </w:t>
      </w:r>
      <w:r>
        <w:rPr>
          <w:rFonts w:ascii="Arial" w:hAnsi="Arial"/>
        </w:rPr>
        <w:t xml:space="preserve">jest </w:t>
      </w:r>
      <w:r>
        <w:rPr>
          <w:rFonts w:ascii="Arial" w:hAnsi="Arial"/>
        </w:rPr>
        <w:t xml:space="preserve">ważne. Niech ludzie będą dla nas ważniejsi, niż rzeczy, a relacje cenniejsze, niż transakcje. Traktujmy dary od nieba jak błogosławieństwa, a nie jak niedogodności. </w:t>
      </w:r>
      <w:r>
        <w:rPr>
          <w:rFonts w:ascii="Arial" w:hAnsi="Arial"/>
        </w:rPr>
        <w:t>Niech naszym priorytetem będzie klękanie</w:t>
      </w:r>
      <w:r>
        <w:rPr>
          <w:rFonts w:ascii="Arial" w:hAnsi="Arial"/>
        </w:rPr>
        <w:t xml:space="preserve"> u stóp Jezusa, </w:t>
      </w:r>
      <w:r>
        <w:rPr>
          <w:rFonts w:ascii="Arial" w:hAnsi="Arial"/>
        </w:rPr>
        <w:t xml:space="preserve">a nie podpisywanie umów. </w:t>
      </w:r>
      <w:r>
        <w:rPr>
          <w:rFonts w:ascii="Arial" w:hAnsi="Arial"/>
        </w:rPr>
        <w:t xml:space="preserve">Uczta ma wysoką cenę. </w:t>
      </w:r>
      <w:r>
        <w:rPr>
          <w:rFonts w:ascii="Arial" w:hAnsi="Arial"/>
        </w:rPr>
        <w:t xml:space="preserve">Została zapłacona </w:t>
      </w:r>
      <w:r>
        <w:rPr>
          <w:rFonts w:ascii="Arial" w:hAnsi="Arial"/>
        </w:rPr>
        <w:t xml:space="preserve">na Golgocie. Ceną była krew wylana przez Syna Bożego, ponieważ jest to sprawa dotycząca życia i śmierci. Porzućmy więc to, co robimy i po prostu przyjdźmy! </w:t>
      </w:r>
      <w:r>
        <w:rPr>
          <w:rFonts w:ascii="Arial" w:hAnsi="Arial"/>
        </w:rPr>
        <w:t>Traktowanie d</w:t>
      </w:r>
      <w:r>
        <w:rPr>
          <w:rFonts w:ascii="Arial" w:hAnsi="Arial"/>
        </w:rPr>
        <w:t>ążeni</w:t>
      </w:r>
      <w:r>
        <w:rPr>
          <w:rFonts w:ascii="Arial" w:hAnsi="Arial"/>
        </w:rPr>
        <w:t>a</w:t>
      </w:r>
      <w:r>
        <w:rPr>
          <w:rFonts w:ascii="Arial" w:hAnsi="Arial"/>
        </w:rPr>
        <w:t xml:space="preserve"> do materialnych dóbr jako głównego celu naszego życia pozostawi nas głodnymi i spragnionymi. Powiedzmy „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ak” zaproszeniu Jezusa, wypełnijmy Jego plan zbawienia i powiększmy Jego rodzinę. Jako jednostki </w:t>
      </w:r>
      <w:r>
        <w:rPr>
          <w:rFonts w:ascii="Arial" w:hAnsi="Arial"/>
        </w:rPr>
        <w:t>oraz</w:t>
      </w:r>
      <w:r>
        <w:rPr>
          <w:rFonts w:ascii="Arial" w:hAnsi="Arial"/>
        </w:rPr>
        <w:t xml:space="preserve"> jako rodziny żyjmy słowami: "Pójdę z moją rodziną" </w:t>
      </w:r>
      <w:r>
        <w:rPr>
          <w:rFonts w:ascii="Arial" w:hAnsi="Arial"/>
        </w:rPr>
        <w:t xml:space="preserve">i </w:t>
      </w:r>
      <w:r>
        <w:rPr>
          <w:rFonts w:ascii="Arial" w:hAnsi="Arial"/>
        </w:rPr>
        <w:t xml:space="preserve">wyciągnijmy pomocną dłoń do tych, którzy są w naszym domu </w:t>
      </w:r>
      <w:r>
        <w:rPr>
          <w:rFonts w:ascii="Arial" w:hAnsi="Arial"/>
        </w:rPr>
        <w:t>oraz do</w:t>
      </w:r>
      <w:r>
        <w:rPr>
          <w:rFonts w:ascii="Arial" w:hAnsi="Arial"/>
        </w:rPr>
        <w:t xml:space="preserve"> tych, </w:t>
      </w:r>
      <w:r>
        <w:rPr>
          <w:rFonts w:ascii="Arial" w:hAnsi="Arial"/>
        </w:rPr>
        <w:t>którzy nie są jego częścią i potrzebują</w:t>
      </w:r>
      <w:r>
        <w:rPr>
          <w:rFonts w:ascii="Arial" w:hAnsi="Arial"/>
        </w:rPr>
        <w:t xml:space="preserve"> Zbawiciela. </w:t>
      </w:r>
      <w:r>
        <w:rPr>
          <w:rFonts w:ascii="Arial" w:hAnsi="Arial"/>
        </w:rPr>
        <w:t>P</w:t>
      </w:r>
      <w:r>
        <w:rPr>
          <w:rFonts w:ascii="Arial" w:hAnsi="Arial"/>
        </w:rPr>
        <w:t xml:space="preserve">rzyjdź! Nigdy nie jest za późno, aby </w:t>
      </w:r>
      <w:r>
        <w:rPr>
          <w:rFonts w:ascii="Arial" w:hAnsi="Arial"/>
        </w:rPr>
        <w:t>przyjść</w:t>
      </w:r>
      <w:r>
        <w:rPr>
          <w:rFonts w:ascii="Arial" w:hAnsi="Arial"/>
        </w:rPr>
        <w:t>!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177</TotalTime>
  <Application>LibreOffice/7.5.5.2$Windows_X86_64 LibreOffice_project/ca8fe7424262805f223b9a2334bc7181abbcbf5e</Application>
  <AppVersion>15.0000</AppVersion>
  <Pages>7</Pages>
  <Words>2934</Words>
  <Characters>16923</Characters>
  <CharactersWithSpaces>19832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2024-05-07T23:32:49Z</dcterms:created>
  <dc:creator/>
  <dc:description/>
  <dc:language>pl-PL</dc:language>
  <cp:lastModifiedBy/>
  <dcterms:modified xsi:type="dcterms:W3CDTF">2024-05-08T23:44:18Z</dcterms:modified>
  <cp:revision>80</cp:revision>
  <dc:subject/>
  <dc:title/>
</cp:coreProperties>
</file>